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9883" w14:textId="77777777" w:rsidR="00670AA0" w:rsidRDefault="00670AA0" w:rsidP="00670AA0"/>
    <w:p w14:paraId="403200B8" w14:textId="77777777" w:rsidR="00670AA0" w:rsidRDefault="00670AA0" w:rsidP="00670AA0"/>
    <w:p w14:paraId="49B1D35D" w14:textId="77777777" w:rsidR="00DA228F" w:rsidRDefault="00DA228F" w:rsidP="00670AA0"/>
    <w:p w14:paraId="7DF0B4C1"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D628D" w14:paraId="21EE4EDA" w14:textId="77777777" w:rsidTr="00DA228F">
        <w:tc>
          <w:tcPr>
            <w:tcW w:w="9736" w:type="dxa"/>
          </w:tcPr>
          <w:p w14:paraId="735BC054" w14:textId="7C506883" w:rsidR="006D628D" w:rsidRDefault="006D628D" w:rsidP="006D628D">
            <w:pPr>
              <w:jc w:val="center"/>
            </w:pPr>
            <w:r>
              <w:rPr>
                <w:rFonts w:ascii="宋体" w:eastAsia="宋体" w:hAnsi="宋体" w:hint="eastAsia"/>
                <w:b/>
                <w:bCs/>
                <w:kern w:val="0"/>
                <w:sz w:val="48"/>
                <w:szCs w:val="48"/>
              </w:rPr>
              <w:t>广东荻赛尔机械铸造股份有限公司</w:t>
            </w:r>
          </w:p>
        </w:tc>
      </w:tr>
      <w:tr w:rsidR="006D628D" w14:paraId="0068CC92" w14:textId="77777777" w:rsidTr="00DA228F">
        <w:tc>
          <w:tcPr>
            <w:tcW w:w="9736" w:type="dxa"/>
          </w:tcPr>
          <w:p w14:paraId="4E53D03E" w14:textId="4A7D2470" w:rsidR="006D628D" w:rsidRDefault="006D628D" w:rsidP="006D628D">
            <w:pPr>
              <w:jc w:val="center"/>
            </w:pPr>
            <w:r>
              <w:rPr>
                <w:rFonts w:ascii="宋体" w:eastAsia="宋体" w:hAnsi="宋体" w:hint="eastAsia"/>
                <w:b/>
                <w:bCs/>
                <w:kern w:val="0"/>
                <w:sz w:val="48"/>
                <w:szCs w:val="48"/>
              </w:rPr>
              <w:t>年产6万吨重工装备零部件智能化生产项目</w:t>
            </w:r>
            <w:r w:rsidRPr="00780A44">
              <w:rPr>
                <w:rFonts w:ascii="黑体" w:eastAsia="黑体" w:hAnsi="黑体" w:hint="eastAsia"/>
                <w:b/>
                <w:bCs/>
                <w:kern w:val="0"/>
                <w:sz w:val="48"/>
                <w:szCs w:val="48"/>
              </w:rPr>
              <w:t>-</w:t>
            </w:r>
          </w:p>
        </w:tc>
      </w:tr>
      <w:tr w:rsidR="006D628D" w14:paraId="7A6D6D93" w14:textId="77777777" w:rsidTr="00DA228F">
        <w:tc>
          <w:tcPr>
            <w:tcW w:w="9736" w:type="dxa"/>
          </w:tcPr>
          <w:p w14:paraId="4F7C9BAF" w14:textId="2E104D75" w:rsidR="006D628D" w:rsidRDefault="008C1FE5" w:rsidP="006D628D">
            <w:pPr>
              <w:jc w:val="center"/>
            </w:pPr>
            <w:r w:rsidRPr="008C1FE5">
              <w:rPr>
                <w:rFonts w:ascii="宋体" w:eastAsia="宋体" w:hAnsi="宋体" w:hint="eastAsia"/>
                <w:b/>
                <w:bCs/>
                <w:kern w:val="0"/>
                <w:sz w:val="48"/>
                <w:szCs w:val="48"/>
              </w:rPr>
              <w:t>环境影响评价</w:t>
            </w:r>
            <w:r w:rsidR="00C44F69">
              <w:rPr>
                <w:rFonts w:ascii="宋体" w:eastAsia="宋体" w:hAnsi="宋体" w:hint="eastAsia"/>
                <w:b/>
                <w:bCs/>
                <w:kern w:val="0"/>
                <w:sz w:val="48"/>
                <w:szCs w:val="48"/>
              </w:rPr>
              <w:t>服务</w:t>
            </w:r>
            <w:r w:rsidRPr="008C1FE5">
              <w:rPr>
                <w:rFonts w:ascii="宋体" w:eastAsia="宋体" w:hAnsi="宋体" w:hint="eastAsia"/>
                <w:b/>
                <w:bCs/>
                <w:kern w:val="0"/>
                <w:sz w:val="48"/>
                <w:szCs w:val="48"/>
              </w:rPr>
              <w:t>采购</w:t>
            </w:r>
          </w:p>
        </w:tc>
      </w:tr>
    </w:tbl>
    <w:p w14:paraId="46EFEBF9" w14:textId="77777777" w:rsidR="00670AA0" w:rsidRDefault="00670AA0" w:rsidP="00670AA0"/>
    <w:p w14:paraId="1946196F" w14:textId="77777777" w:rsidR="00670AA0" w:rsidRDefault="00670AA0" w:rsidP="00670AA0"/>
    <w:p w14:paraId="13A1F798" w14:textId="77777777" w:rsidR="00DA228F" w:rsidRDefault="00DA228F" w:rsidP="00670AA0"/>
    <w:p w14:paraId="03AF4831" w14:textId="77777777" w:rsidR="00DA228F" w:rsidRDefault="00DA228F" w:rsidP="00670AA0"/>
    <w:p w14:paraId="6E676C5F" w14:textId="77777777" w:rsidR="00DA228F" w:rsidRDefault="00DA228F" w:rsidP="00670AA0"/>
    <w:p w14:paraId="3DACB4F2" w14:textId="77777777" w:rsidR="00DA228F" w:rsidRDefault="00DA228F" w:rsidP="00670AA0"/>
    <w:p w14:paraId="0092F1DE" w14:textId="77777777" w:rsidR="00DA228F" w:rsidRDefault="00DA228F" w:rsidP="00670AA0"/>
    <w:p w14:paraId="09712A5E" w14:textId="77777777" w:rsidR="00DA228F" w:rsidRDefault="00DA228F" w:rsidP="00670AA0"/>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0A44" w14:paraId="5DD67E43" w14:textId="77777777" w:rsidTr="00DA228F">
        <w:tc>
          <w:tcPr>
            <w:tcW w:w="9736" w:type="dxa"/>
          </w:tcPr>
          <w:p w14:paraId="14355A50" w14:textId="4D43373D" w:rsidR="00780A44" w:rsidRDefault="00780A44" w:rsidP="00780A44">
            <w:pPr>
              <w:jc w:val="center"/>
            </w:pPr>
            <w:r w:rsidRPr="00780A44">
              <w:rPr>
                <w:rFonts w:ascii="宋体" w:eastAsia="宋体" w:hAnsi="宋体" w:cs="Times New Roman" w:hint="eastAsia"/>
                <w:b/>
                <w:bCs/>
                <w:color w:val="000000"/>
                <w:spacing w:val="20"/>
                <w:kern w:val="10"/>
                <w:sz w:val="72"/>
                <w:szCs w:val="72"/>
              </w:rPr>
              <w:t>招标文件</w:t>
            </w:r>
          </w:p>
        </w:tc>
      </w:tr>
    </w:tbl>
    <w:p w14:paraId="12FADD97" w14:textId="77777777" w:rsidR="00670AA0" w:rsidRDefault="00670AA0" w:rsidP="00670AA0"/>
    <w:p w14:paraId="3659429A" w14:textId="2C5C7359" w:rsidR="00670AA0" w:rsidRDefault="00670AA0" w:rsidP="00670AA0"/>
    <w:p w14:paraId="18500AFF" w14:textId="77777777" w:rsidR="00DA228F" w:rsidRDefault="00DA228F" w:rsidP="00670AA0"/>
    <w:p w14:paraId="2F832656" w14:textId="77777777" w:rsidR="00DA228F" w:rsidRDefault="00DA228F" w:rsidP="00670AA0"/>
    <w:p w14:paraId="410B4FF7" w14:textId="77777777" w:rsidR="00DA228F" w:rsidRDefault="00DA228F" w:rsidP="00670AA0"/>
    <w:p w14:paraId="37431560" w14:textId="77777777" w:rsidR="00DA228F" w:rsidRDefault="00DA228F" w:rsidP="00670AA0"/>
    <w:p w14:paraId="11A083FF" w14:textId="77777777" w:rsidR="00DA228F" w:rsidRDefault="00DA228F" w:rsidP="00670AA0"/>
    <w:p w14:paraId="1FB6AAF6" w14:textId="77777777" w:rsidR="00DA228F" w:rsidRDefault="00DA228F" w:rsidP="00670AA0"/>
    <w:p w14:paraId="6AA934B7" w14:textId="77777777" w:rsidR="00DA228F" w:rsidRDefault="00DA228F" w:rsidP="00670AA0"/>
    <w:p w14:paraId="70145349" w14:textId="77777777" w:rsidR="00DA228F" w:rsidRDefault="00DA228F" w:rsidP="00670AA0"/>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27"/>
      </w:tblGrid>
      <w:tr w:rsidR="00780A44" w14:paraId="7076685F" w14:textId="77777777" w:rsidTr="00DA228F">
        <w:trPr>
          <w:jc w:val="center"/>
        </w:trPr>
        <w:tc>
          <w:tcPr>
            <w:tcW w:w="2263" w:type="dxa"/>
          </w:tcPr>
          <w:p w14:paraId="134BF31A" w14:textId="0D18F1B9"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建设单位名称：</w:t>
            </w:r>
          </w:p>
        </w:tc>
        <w:tc>
          <w:tcPr>
            <w:tcW w:w="6627" w:type="dxa"/>
            <w:tcBorders>
              <w:bottom w:val="single" w:sz="4" w:space="0" w:color="auto"/>
            </w:tcBorders>
          </w:tcPr>
          <w:p w14:paraId="63B9F845" w14:textId="379E4327"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w:t>
            </w:r>
          </w:p>
        </w:tc>
      </w:tr>
      <w:tr w:rsidR="00780A44" w14:paraId="51E33D09" w14:textId="77777777" w:rsidTr="00DA228F">
        <w:trPr>
          <w:jc w:val="center"/>
        </w:trPr>
        <w:tc>
          <w:tcPr>
            <w:tcW w:w="2263" w:type="dxa"/>
          </w:tcPr>
          <w:p w14:paraId="098F07A4" w14:textId="10FDEB8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招标单位名称：</w:t>
            </w:r>
          </w:p>
        </w:tc>
        <w:tc>
          <w:tcPr>
            <w:tcW w:w="6627" w:type="dxa"/>
            <w:tcBorders>
              <w:top w:val="single" w:sz="4" w:space="0" w:color="auto"/>
              <w:bottom w:val="single" w:sz="4" w:space="0" w:color="auto"/>
            </w:tcBorders>
          </w:tcPr>
          <w:p w14:paraId="4F24CD42" w14:textId="19616636"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广东荻赛尔机械铸造股份有限公司项目部</w:t>
            </w:r>
          </w:p>
        </w:tc>
      </w:tr>
      <w:tr w:rsidR="00780A44" w14:paraId="7E719682" w14:textId="77777777" w:rsidTr="00DA228F">
        <w:trPr>
          <w:jc w:val="center"/>
        </w:trPr>
        <w:tc>
          <w:tcPr>
            <w:tcW w:w="2263" w:type="dxa"/>
          </w:tcPr>
          <w:p w14:paraId="15A956DE" w14:textId="784138AF"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招标项目编号：</w:t>
            </w:r>
          </w:p>
        </w:tc>
        <w:tc>
          <w:tcPr>
            <w:tcW w:w="6627" w:type="dxa"/>
            <w:tcBorders>
              <w:top w:val="single" w:sz="4" w:space="0" w:color="auto"/>
              <w:bottom w:val="single" w:sz="4" w:space="0" w:color="auto"/>
            </w:tcBorders>
          </w:tcPr>
          <w:p w14:paraId="1C7638E6" w14:textId="3E15BC11" w:rsidR="00780A44" w:rsidRPr="00DA228F" w:rsidRDefault="00780A44">
            <w:pPr>
              <w:rPr>
                <w:rFonts w:ascii="宋体" w:eastAsia="宋体" w:hAnsi="宋体"/>
                <w:b/>
                <w:bCs/>
                <w:sz w:val="30"/>
                <w:szCs w:val="30"/>
              </w:rPr>
            </w:pPr>
            <w:r w:rsidRPr="00DA228F">
              <w:rPr>
                <w:rFonts w:ascii="宋体" w:eastAsia="宋体" w:hAnsi="宋体"/>
                <w:b/>
                <w:bCs/>
                <w:sz w:val="30"/>
                <w:szCs w:val="30"/>
              </w:rPr>
              <w:t>DSE/XMB-2023</w:t>
            </w:r>
            <w:r w:rsidR="00DA228F" w:rsidRPr="00DA228F">
              <w:rPr>
                <w:rFonts w:ascii="宋体" w:eastAsia="宋体" w:hAnsi="宋体"/>
                <w:b/>
                <w:bCs/>
                <w:sz w:val="30"/>
                <w:szCs w:val="30"/>
              </w:rPr>
              <w:t>F</w:t>
            </w:r>
            <w:r w:rsidR="000474D8">
              <w:rPr>
                <w:rFonts w:ascii="宋体" w:eastAsia="宋体" w:hAnsi="宋体"/>
                <w:b/>
                <w:bCs/>
                <w:sz w:val="30"/>
                <w:szCs w:val="30"/>
              </w:rPr>
              <w:t>101</w:t>
            </w:r>
            <w:r w:rsidR="008C1FE5">
              <w:rPr>
                <w:rFonts w:ascii="宋体" w:eastAsia="宋体" w:hAnsi="宋体"/>
                <w:b/>
                <w:bCs/>
                <w:sz w:val="30"/>
                <w:szCs w:val="30"/>
              </w:rPr>
              <w:t>1</w:t>
            </w:r>
          </w:p>
        </w:tc>
      </w:tr>
      <w:tr w:rsidR="00780A44" w14:paraId="35E23F38" w14:textId="77777777" w:rsidTr="00DA228F">
        <w:trPr>
          <w:jc w:val="center"/>
        </w:trPr>
        <w:tc>
          <w:tcPr>
            <w:tcW w:w="2263" w:type="dxa"/>
          </w:tcPr>
          <w:p w14:paraId="66A7F9F4" w14:textId="7152A30F" w:rsidR="00780A44" w:rsidRPr="00DA228F" w:rsidRDefault="00780A44">
            <w:pPr>
              <w:rPr>
                <w:rFonts w:ascii="宋体" w:eastAsia="宋体" w:hAnsi="宋体"/>
                <w:b/>
                <w:bCs/>
                <w:sz w:val="30"/>
                <w:szCs w:val="30"/>
              </w:rPr>
            </w:pPr>
            <w:r w:rsidRPr="00DA228F">
              <w:rPr>
                <w:rFonts w:ascii="宋体" w:eastAsia="宋体" w:hAnsi="宋体" w:hint="eastAsia"/>
                <w:b/>
                <w:bCs/>
                <w:sz w:val="30"/>
                <w:szCs w:val="30"/>
              </w:rPr>
              <w:t>招标公告日期：</w:t>
            </w:r>
          </w:p>
        </w:tc>
        <w:tc>
          <w:tcPr>
            <w:tcW w:w="6627" w:type="dxa"/>
            <w:tcBorders>
              <w:top w:val="single" w:sz="4" w:space="0" w:color="auto"/>
              <w:bottom w:val="single" w:sz="4" w:space="0" w:color="auto"/>
            </w:tcBorders>
          </w:tcPr>
          <w:p w14:paraId="552CE1E0" w14:textId="44DD3533" w:rsidR="00780A44" w:rsidRPr="00DA228F" w:rsidRDefault="00DA228F">
            <w:pPr>
              <w:rPr>
                <w:rFonts w:ascii="宋体" w:eastAsia="宋体" w:hAnsi="宋体"/>
                <w:b/>
                <w:bCs/>
                <w:sz w:val="30"/>
                <w:szCs w:val="30"/>
              </w:rPr>
            </w:pPr>
            <w:r w:rsidRPr="00DA228F">
              <w:rPr>
                <w:rFonts w:ascii="宋体" w:eastAsia="宋体" w:hAnsi="宋体" w:hint="eastAsia"/>
                <w:b/>
                <w:bCs/>
                <w:sz w:val="30"/>
                <w:szCs w:val="30"/>
              </w:rPr>
              <w:t>2</w:t>
            </w:r>
            <w:r w:rsidRPr="00DA228F">
              <w:rPr>
                <w:rFonts w:ascii="宋体" w:eastAsia="宋体" w:hAnsi="宋体"/>
                <w:b/>
                <w:bCs/>
                <w:sz w:val="30"/>
                <w:szCs w:val="30"/>
              </w:rPr>
              <w:t>023</w:t>
            </w:r>
            <w:r w:rsidRPr="00DA228F">
              <w:rPr>
                <w:rFonts w:ascii="宋体" w:eastAsia="宋体" w:hAnsi="宋体" w:hint="eastAsia"/>
                <w:b/>
                <w:bCs/>
                <w:sz w:val="30"/>
                <w:szCs w:val="30"/>
              </w:rPr>
              <w:t>年1</w:t>
            </w:r>
            <w:r w:rsidRPr="00DA228F">
              <w:rPr>
                <w:rFonts w:ascii="宋体" w:eastAsia="宋体" w:hAnsi="宋体"/>
                <w:b/>
                <w:bCs/>
                <w:sz w:val="30"/>
                <w:szCs w:val="30"/>
              </w:rPr>
              <w:t>0</w:t>
            </w:r>
            <w:r w:rsidRPr="00DA228F">
              <w:rPr>
                <w:rFonts w:ascii="宋体" w:eastAsia="宋体" w:hAnsi="宋体" w:hint="eastAsia"/>
                <w:b/>
                <w:bCs/>
                <w:sz w:val="30"/>
                <w:szCs w:val="30"/>
              </w:rPr>
              <w:t>月</w:t>
            </w:r>
            <w:r w:rsidR="000474D8">
              <w:rPr>
                <w:rFonts w:ascii="宋体" w:eastAsia="宋体" w:hAnsi="宋体"/>
                <w:b/>
                <w:bCs/>
                <w:sz w:val="30"/>
                <w:szCs w:val="30"/>
              </w:rPr>
              <w:t>1</w:t>
            </w:r>
            <w:r w:rsidR="008C1FE5">
              <w:rPr>
                <w:rFonts w:ascii="宋体" w:eastAsia="宋体" w:hAnsi="宋体"/>
                <w:b/>
                <w:bCs/>
                <w:sz w:val="30"/>
                <w:szCs w:val="30"/>
              </w:rPr>
              <w:t>1</w:t>
            </w:r>
            <w:r w:rsidRPr="00DA228F">
              <w:rPr>
                <w:rFonts w:ascii="宋体" w:eastAsia="宋体" w:hAnsi="宋体" w:hint="eastAsia"/>
                <w:b/>
                <w:bCs/>
                <w:sz w:val="30"/>
                <w:szCs w:val="30"/>
              </w:rPr>
              <w:t>日</w:t>
            </w:r>
          </w:p>
        </w:tc>
      </w:tr>
    </w:tbl>
    <w:p w14:paraId="3BE32B29" w14:textId="14FB860F" w:rsidR="00670AA0" w:rsidRDefault="00670AA0"/>
    <w:p w14:paraId="1052AFD7" w14:textId="4F307C08" w:rsidR="00670AA0" w:rsidRDefault="00670AA0"/>
    <w:p w14:paraId="73E80801" w14:textId="77777777" w:rsidR="00DA228F" w:rsidRDefault="00DA228F" w:rsidP="003D5CA1">
      <w:pPr>
        <w:jc w:val="center"/>
        <w:sectPr w:rsidR="00DA228F" w:rsidSect="0089069E">
          <w:headerReference w:type="default" r:id="rId7"/>
          <w:pgSz w:w="11906" w:h="16838"/>
          <w:pgMar w:top="1440" w:right="1077" w:bottom="1440" w:left="1077" w:header="1134" w:footer="992" w:gutter="0"/>
          <w:cols w:space="425"/>
          <w:docGrid w:type="linesAndChars" w:linePitch="312"/>
        </w:sectPr>
      </w:pPr>
    </w:p>
    <w:p w14:paraId="0DCBD1A2" w14:textId="18C2DA14" w:rsidR="00F40183" w:rsidRDefault="00F40183" w:rsidP="00F40183">
      <w:pPr>
        <w:adjustRightInd w:val="0"/>
        <w:snapToGrid w:val="0"/>
        <w:spacing w:beforeLines="50" w:before="156" w:line="440" w:lineRule="exact"/>
        <w:ind w:firstLineChars="200" w:firstLine="480"/>
        <w:rPr>
          <w:rFonts w:ascii="宋体" w:eastAsia="宋体" w:hAnsi="宋体"/>
          <w:sz w:val="24"/>
          <w:szCs w:val="24"/>
        </w:rPr>
      </w:pPr>
    </w:p>
    <w:p w14:paraId="741244AC"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0"/>
      </w:tblGrid>
      <w:tr w:rsidR="00DA228F" w14:paraId="49D64126" w14:textId="77777777" w:rsidTr="00731116">
        <w:trPr>
          <w:jc w:val="center"/>
        </w:trPr>
        <w:tc>
          <w:tcPr>
            <w:tcW w:w="5382" w:type="dxa"/>
            <w:gridSpan w:val="2"/>
            <w:vAlign w:val="center"/>
          </w:tcPr>
          <w:p w14:paraId="4D8D8939" w14:textId="0A6D31D4" w:rsidR="00DA228F" w:rsidRPr="00156C2A" w:rsidRDefault="00DA228F" w:rsidP="00DA228F">
            <w:pPr>
              <w:adjustRightInd w:val="0"/>
              <w:snapToGrid w:val="0"/>
              <w:spacing w:beforeLines="50" w:before="156" w:line="440" w:lineRule="exact"/>
              <w:jc w:val="center"/>
              <w:rPr>
                <w:rFonts w:ascii="宋体" w:eastAsia="宋体" w:hAnsi="宋体"/>
                <w:b/>
                <w:sz w:val="24"/>
                <w:szCs w:val="24"/>
              </w:rPr>
            </w:pPr>
            <w:r w:rsidRPr="00156C2A">
              <w:rPr>
                <w:rFonts w:ascii="宋体" w:eastAsia="宋体" w:hAnsi="宋体" w:hint="eastAsia"/>
                <w:b/>
                <w:color w:val="000000" w:themeColor="text1"/>
                <w:sz w:val="44"/>
                <w:szCs w:val="44"/>
              </w:rPr>
              <w:t>目   录</w:t>
            </w:r>
          </w:p>
        </w:tc>
      </w:tr>
      <w:tr w:rsidR="00156C2A" w14:paraId="751C1B34" w14:textId="77777777" w:rsidTr="00731116">
        <w:trPr>
          <w:trHeight w:val="454"/>
          <w:jc w:val="center"/>
        </w:trPr>
        <w:tc>
          <w:tcPr>
            <w:tcW w:w="5382" w:type="dxa"/>
            <w:gridSpan w:val="2"/>
            <w:vAlign w:val="center"/>
          </w:tcPr>
          <w:p w14:paraId="57BFD35A" w14:textId="77777777" w:rsidR="00156C2A" w:rsidRPr="00156C2A" w:rsidRDefault="00156C2A" w:rsidP="00F40183">
            <w:pPr>
              <w:adjustRightInd w:val="0"/>
              <w:snapToGrid w:val="0"/>
              <w:spacing w:beforeLines="50" w:before="156" w:line="440" w:lineRule="exact"/>
              <w:rPr>
                <w:rFonts w:ascii="宋体" w:eastAsia="宋体" w:hAnsi="宋体"/>
                <w:sz w:val="24"/>
                <w:szCs w:val="24"/>
              </w:rPr>
            </w:pPr>
          </w:p>
        </w:tc>
      </w:tr>
      <w:tr w:rsidR="00DA228F" w14:paraId="7BC9074F" w14:textId="77777777" w:rsidTr="00731116">
        <w:trPr>
          <w:trHeight w:val="704"/>
          <w:jc w:val="center"/>
        </w:trPr>
        <w:tc>
          <w:tcPr>
            <w:tcW w:w="2122" w:type="dxa"/>
            <w:vAlign w:val="center"/>
          </w:tcPr>
          <w:p w14:paraId="524C8F3A" w14:textId="3CD251F9"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第一部分</w:t>
            </w:r>
          </w:p>
        </w:tc>
        <w:tc>
          <w:tcPr>
            <w:tcW w:w="3260" w:type="dxa"/>
            <w:vAlign w:val="center"/>
          </w:tcPr>
          <w:p w14:paraId="5E1F8F4B" w14:textId="253BB821"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招标公告</w:t>
            </w:r>
          </w:p>
        </w:tc>
      </w:tr>
      <w:tr w:rsidR="00DA228F" w14:paraId="2F18E666" w14:textId="77777777" w:rsidTr="00731116">
        <w:trPr>
          <w:trHeight w:val="700"/>
          <w:jc w:val="center"/>
        </w:trPr>
        <w:tc>
          <w:tcPr>
            <w:tcW w:w="2122" w:type="dxa"/>
            <w:vAlign w:val="center"/>
          </w:tcPr>
          <w:p w14:paraId="6A2A6472" w14:textId="1F17E7F9"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第二部分</w:t>
            </w:r>
          </w:p>
        </w:tc>
        <w:tc>
          <w:tcPr>
            <w:tcW w:w="3260" w:type="dxa"/>
            <w:vAlign w:val="center"/>
          </w:tcPr>
          <w:p w14:paraId="775C6844" w14:textId="4351906D"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color w:val="000000" w:themeColor="text1"/>
                <w:sz w:val="36"/>
                <w:szCs w:val="36"/>
              </w:rPr>
              <w:t>投标人须知及附件</w:t>
            </w:r>
          </w:p>
        </w:tc>
      </w:tr>
      <w:tr w:rsidR="00DA228F" w14:paraId="1CB5F60D" w14:textId="77777777" w:rsidTr="00731116">
        <w:trPr>
          <w:trHeight w:val="697"/>
          <w:jc w:val="center"/>
        </w:trPr>
        <w:tc>
          <w:tcPr>
            <w:tcW w:w="2122" w:type="dxa"/>
            <w:vAlign w:val="center"/>
          </w:tcPr>
          <w:p w14:paraId="694BADE5" w14:textId="0641A148"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第三部分</w:t>
            </w:r>
          </w:p>
        </w:tc>
        <w:tc>
          <w:tcPr>
            <w:tcW w:w="3260" w:type="dxa"/>
            <w:vAlign w:val="center"/>
          </w:tcPr>
          <w:p w14:paraId="175B180A" w14:textId="74A4B4E8" w:rsidR="00DA228F"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投标文件格式</w:t>
            </w:r>
          </w:p>
        </w:tc>
      </w:tr>
      <w:tr w:rsidR="00156C2A" w14:paraId="1DE39B23" w14:textId="77777777" w:rsidTr="00731116">
        <w:trPr>
          <w:trHeight w:val="706"/>
          <w:jc w:val="center"/>
        </w:trPr>
        <w:tc>
          <w:tcPr>
            <w:tcW w:w="2122" w:type="dxa"/>
            <w:vAlign w:val="center"/>
          </w:tcPr>
          <w:p w14:paraId="13D9A0A3" w14:textId="0FF8628D" w:rsidR="00156C2A" w:rsidRPr="00156C2A" w:rsidRDefault="00156C2A" w:rsidP="00F40183">
            <w:pPr>
              <w:adjustRightInd w:val="0"/>
              <w:snapToGrid w:val="0"/>
              <w:spacing w:beforeLines="50" w:before="156" w:line="440" w:lineRule="exact"/>
              <w:rPr>
                <w:rFonts w:ascii="宋体" w:eastAsia="宋体" w:hAnsi="宋体"/>
                <w:bCs/>
                <w:color w:val="000000" w:themeColor="text1"/>
                <w:sz w:val="36"/>
                <w:szCs w:val="36"/>
              </w:rPr>
            </w:pPr>
            <w:r w:rsidRPr="00156C2A">
              <w:rPr>
                <w:rFonts w:ascii="宋体" w:eastAsia="宋体" w:hAnsi="宋体" w:hint="eastAsia"/>
                <w:bCs/>
                <w:color w:val="000000" w:themeColor="text1"/>
                <w:sz w:val="36"/>
                <w:szCs w:val="36"/>
              </w:rPr>
              <w:t>第四部分</w:t>
            </w:r>
          </w:p>
        </w:tc>
        <w:tc>
          <w:tcPr>
            <w:tcW w:w="3260" w:type="dxa"/>
            <w:vAlign w:val="center"/>
          </w:tcPr>
          <w:p w14:paraId="1EF45167" w14:textId="787EEB23" w:rsidR="00156C2A" w:rsidRPr="00156C2A" w:rsidRDefault="00156C2A" w:rsidP="00F40183">
            <w:pPr>
              <w:adjustRightInd w:val="0"/>
              <w:snapToGrid w:val="0"/>
              <w:spacing w:beforeLines="50" w:before="156" w:line="440" w:lineRule="exact"/>
              <w:rPr>
                <w:rFonts w:ascii="宋体" w:eastAsia="宋体" w:hAnsi="宋体"/>
                <w:sz w:val="24"/>
                <w:szCs w:val="24"/>
              </w:rPr>
            </w:pPr>
            <w:r w:rsidRPr="00156C2A">
              <w:rPr>
                <w:rFonts w:ascii="宋体" w:eastAsia="宋体" w:hAnsi="宋体" w:hint="eastAsia"/>
                <w:bCs/>
                <w:color w:val="000000" w:themeColor="text1"/>
                <w:sz w:val="36"/>
                <w:szCs w:val="36"/>
              </w:rPr>
              <w:t>合同条款</w:t>
            </w:r>
          </w:p>
        </w:tc>
      </w:tr>
    </w:tbl>
    <w:p w14:paraId="125DCF83"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6239F696" w14:textId="77777777" w:rsidR="00DA228F" w:rsidRDefault="00DA228F" w:rsidP="00F40183">
      <w:pPr>
        <w:adjustRightInd w:val="0"/>
        <w:snapToGrid w:val="0"/>
        <w:spacing w:beforeLines="50" w:before="156" w:line="440" w:lineRule="exact"/>
        <w:ind w:firstLineChars="200" w:firstLine="480"/>
        <w:rPr>
          <w:rFonts w:ascii="宋体" w:eastAsia="宋体" w:hAnsi="宋体"/>
          <w:sz w:val="24"/>
          <w:szCs w:val="24"/>
        </w:rPr>
      </w:pPr>
    </w:p>
    <w:p w14:paraId="538BB4D6"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2E4C9468"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pPr>
    </w:p>
    <w:p w14:paraId="17975E77" w14:textId="77777777" w:rsidR="00156C2A" w:rsidRDefault="00156C2A" w:rsidP="00F40183">
      <w:pPr>
        <w:adjustRightInd w:val="0"/>
        <w:snapToGrid w:val="0"/>
        <w:spacing w:beforeLines="50" w:before="156" w:line="440" w:lineRule="exact"/>
        <w:ind w:firstLineChars="200" w:firstLine="480"/>
        <w:rPr>
          <w:rFonts w:ascii="宋体" w:eastAsia="宋体" w:hAnsi="宋体"/>
          <w:sz w:val="24"/>
          <w:szCs w:val="24"/>
        </w:rPr>
        <w:sectPr w:rsidR="00156C2A"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85"/>
        <w:gridCol w:w="1843"/>
        <w:gridCol w:w="2795"/>
      </w:tblGrid>
      <w:tr w:rsidR="00156C2A" w14:paraId="2E349A58" w14:textId="77777777" w:rsidTr="00D41FB9">
        <w:tc>
          <w:tcPr>
            <w:tcW w:w="9736" w:type="dxa"/>
            <w:gridSpan w:val="4"/>
          </w:tcPr>
          <w:p w14:paraId="79863F3A" w14:textId="33C1B70C"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bookmarkStart w:id="0" w:name="_Hlk146101548"/>
            <w:r w:rsidRPr="004366AC">
              <w:rPr>
                <w:rFonts w:ascii="宋体" w:eastAsia="宋体" w:hAnsi="宋体" w:hint="eastAsia"/>
                <w:b/>
                <w:bCs/>
                <w:sz w:val="36"/>
                <w:szCs w:val="36"/>
              </w:rPr>
              <w:lastRenderedPageBreak/>
              <w:t>广东荻赛尔机械铸造股份有限公司年产</w:t>
            </w:r>
            <w:r w:rsidRPr="004366AC">
              <w:rPr>
                <w:rFonts w:ascii="宋体" w:eastAsia="宋体" w:hAnsi="宋体"/>
                <w:b/>
                <w:bCs/>
                <w:sz w:val="36"/>
                <w:szCs w:val="36"/>
              </w:rPr>
              <w:t>6万吨重工装备</w:t>
            </w:r>
          </w:p>
        </w:tc>
      </w:tr>
      <w:tr w:rsidR="00156C2A" w14:paraId="511626FA" w14:textId="77777777" w:rsidTr="00D41FB9">
        <w:tc>
          <w:tcPr>
            <w:tcW w:w="9736" w:type="dxa"/>
            <w:gridSpan w:val="4"/>
          </w:tcPr>
          <w:p w14:paraId="3311E8A1" w14:textId="4EF92C40" w:rsidR="00156C2A" w:rsidRPr="004366AC" w:rsidRDefault="00156C2A" w:rsidP="004366AC">
            <w:pPr>
              <w:adjustRightInd w:val="0"/>
              <w:snapToGrid w:val="0"/>
              <w:spacing w:beforeLines="50" w:before="156" w:line="400" w:lineRule="exact"/>
              <w:jc w:val="center"/>
              <w:rPr>
                <w:rFonts w:ascii="宋体" w:eastAsia="宋体" w:hAnsi="宋体"/>
                <w:b/>
                <w:bCs/>
                <w:sz w:val="36"/>
                <w:szCs w:val="36"/>
              </w:rPr>
            </w:pPr>
            <w:r w:rsidRPr="004366AC">
              <w:rPr>
                <w:rFonts w:ascii="宋体" w:eastAsia="宋体" w:hAnsi="宋体" w:hint="eastAsia"/>
                <w:b/>
                <w:bCs/>
                <w:sz w:val="36"/>
                <w:szCs w:val="36"/>
              </w:rPr>
              <w:t>零部件智能化生产项目—</w:t>
            </w:r>
            <w:r w:rsidR="008C1FE5" w:rsidRPr="008C1FE5">
              <w:rPr>
                <w:rFonts w:ascii="宋体" w:eastAsia="宋体" w:hAnsi="宋体" w:hint="eastAsia"/>
                <w:b/>
                <w:bCs/>
                <w:sz w:val="36"/>
                <w:szCs w:val="36"/>
              </w:rPr>
              <w:t>环境影响评价服务采购</w:t>
            </w:r>
            <w:r w:rsidRPr="004366AC">
              <w:rPr>
                <w:rFonts w:ascii="宋体" w:eastAsia="宋体" w:hAnsi="宋体" w:hint="eastAsia"/>
                <w:b/>
                <w:bCs/>
                <w:sz w:val="36"/>
                <w:szCs w:val="36"/>
              </w:rPr>
              <w:t>公告</w:t>
            </w:r>
          </w:p>
        </w:tc>
      </w:tr>
      <w:tr w:rsidR="00156C2A" w14:paraId="558DAABC" w14:textId="77777777" w:rsidTr="00D41FB9">
        <w:tc>
          <w:tcPr>
            <w:tcW w:w="9736" w:type="dxa"/>
            <w:gridSpan w:val="4"/>
          </w:tcPr>
          <w:p w14:paraId="59E23164" w14:textId="569448CC" w:rsidR="00156C2A" w:rsidRPr="004366AC" w:rsidRDefault="00156C2A" w:rsidP="004366AC">
            <w:pPr>
              <w:adjustRightInd w:val="0"/>
              <w:snapToGrid w:val="0"/>
              <w:spacing w:beforeLines="50" w:before="156" w:line="400" w:lineRule="exact"/>
              <w:jc w:val="center"/>
              <w:rPr>
                <w:rFonts w:ascii="宋体" w:eastAsia="宋体" w:hAnsi="宋体"/>
                <w:b/>
                <w:bCs/>
                <w:sz w:val="24"/>
                <w:szCs w:val="24"/>
              </w:rPr>
            </w:pPr>
            <w:r w:rsidRPr="004366AC">
              <w:rPr>
                <w:rFonts w:ascii="宋体" w:eastAsia="宋体" w:hAnsi="宋体" w:hint="eastAsia"/>
                <w:b/>
                <w:bCs/>
                <w:sz w:val="24"/>
                <w:szCs w:val="24"/>
              </w:rPr>
              <w:t>招标方：广东荻赛尔机械铸造股份有限公司</w:t>
            </w:r>
          </w:p>
        </w:tc>
      </w:tr>
      <w:tr w:rsidR="00156C2A" w14:paraId="295D2F98" w14:textId="77777777" w:rsidTr="00D41FB9">
        <w:tc>
          <w:tcPr>
            <w:tcW w:w="1413" w:type="dxa"/>
          </w:tcPr>
          <w:p w14:paraId="1ADB48EC" w14:textId="4662080B"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发布时间：</w:t>
            </w:r>
          </w:p>
        </w:tc>
        <w:tc>
          <w:tcPr>
            <w:tcW w:w="3685" w:type="dxa"/>
          </w:tcPr>
          <w:p w14:paraId="69893AB5" w14:textId="55E4B2B6"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kern w:val="0"/>
                <w:sz w:val="24"/>
                <w:szCs w:val="24"/>
              </w:rPr>
              <w:t>2023-</w:t>
            </w:r>
            <w:r>
              <w:rPr>
                <w:rFonts w:ascii="宋体" w:eastAsia="宋体" w:hAnsi="宋体"/>
                <w:b/>
                <w:bCs/>
                <w:kern w:val="0"/>
                <w:sz w:val="24"/>
                <w:szCs w:val="24"/>
              </w:rPr>
              <w:t>10</w:t>
            </w:r>
            <w:r w:rsidRPr="004366AC">
              <w:rPr>
                <w:rFonts w:ascii="宋体" w:eastAsia="宋体" w:hAnsi="宋体" w:hint="eastAsia"/>
                <w:b/>
                <w:bCs/>
                <w:kern w:val="0"/>
                <w:sz w:val="24"/>
                <w:szCs w:val="24"/>
              </w:rPr>
              <w:t>-</w:t>
            </w:r>
            <w:r w:rsidR="000474D8">
              <w:rPr>
                <w:rFonts w:ascii="宋体" w:eastAsia="宋体" w:hAnsi="宋体"/>
                <w:b/>
                <w:bCs/>
                <w:kern w:val="0"/>
                <w:sz w:val="24"/>
                <w:szCs w:val="24"/>
              </w:rPr>
              <w:t>1</w:t>
            </w:r>
            <w:r w:rsidR="008C1FE5">
              <w:rPr>
                <w:rFonts w:ascii="宋体" w:eastAsia="宋体" w:hAnsi="宋体"/>
                <w:b/>
                <w:bCs/>
                <w:kern w:val="0"/>
                <w:sz w:val="24"/>
                <w:szCs w:val="24"/>
              </w:rPr>
              <w:t>1</w:t>
            </w:r>
            <w:r w:rsidRPr="004366AC">
              <w:rPr>
                <w:rFonts w:ascii="宋体" w:eastAsia="宋体" w:hAnsi="宋体" w:hint="eastAsia"/>
                <w:b/>
                <w:bCs/>
                <w:kern w:val="0"/>
                <w:sz w:val="24"/>
                <w:szCs w:val="24"/>
              </w:rPr>
              <w:t xml:space="preserve"> 08:00</w:t>
            </w:r>
          </w:p>
        </w:tc>
        <w:tc>
          <w:tcPr>
            <w:tcW w:w="1843" w:type="dxa"/>
          </w:tcPr>
          <w:p w14:paraId="509E1BB4" w14:textId="0DC435AC"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hint="eastAsia"/>
                <w:b/>
                <w:bCs/>
                <w:sz w:val="24"/>
                <w:szCs w:val="24"/>
              </w:rPr>
              <w:t>招标项目编号：</w:t>
            </w:r>
          </w:p>
        </w:tc>
        <w:tc>
          <w:tcPr>
            <w:tcW w:w="2795" w:type="dxa"/>
          </w:tcPr>
          <w:p w14:paraId="36DBCD3B" w14:textId="6E4D956C" w:rsidR="00156C2A" w:rsidRPr="004366AC" w:rsidRDefault="004366AC" w:rsidP="00156C2A">
            <w:pPr>
              <w:adjustRightInd w:val="0"/>
              <w:snapToGrid w:val="0"/>
              <w:spacing w:beforeLines="50" w:before="156" w:line="400" w:lineRule="exact"/>
              <w:rPr>
                <w:rFonts w:ascii="宋体" w:eastAsia="宋体" w:hAnsi="宋体"/>
                <w:b/>
                <w:bCs/>
                <w:sz w:val="24"/>
                <w:szCs w:val="24"/>
              </w:rPr>
            </w:pPr>
            <w:r w:rsidRPr="004366AC">
              <w:rPr>
                <w:rFonts w:ascii="宋体" w:eastAsia="宋体" w:hAnsi="宋体"/>
                <w:b/>
                <w:bCs/>
                <w:sz w:val="24"/>
                <w:szCs w:val="24"/>
              </w:rPr>
              <w:t>DSE/XMB-2023F</w:t>
            </w:r>
            <w:r w:rsidR="000474D8">
              <w:rPr>
                <w:rFonts w:ascii="宋体" w:eastAsia="宋体" w:hAnsi="宋体"/>
                <w:b/>
                <w:bCs/>
                <w:sz w:val="24"/>
                <w:szCs w:val="24"/>
              </w:rPr>
              <w:t>101</w:t>
            </w:r>
            <w:r w:rsidR="008C1FE5">
              <w:rPr>
                <w:rFonts w:ascii="宋体" w:eastAsia="宋体" w:hAnsi="宋体"/>
                <w:b/>
                <w:bCs/>
                <w:sz w:val="24"/>
                <w:szCs w:val="24"/>
              </w:rPr>
              <w:t>1</w:t>
            </w:r>
          </w:p>
        </w:tc>
      </w:tr>
    </w:tbl>
    <w:bookmarkEnd w:id="0"/>
    <w:p w14:paraId="43B2F0D7" w14:textId="25F9A8D1" w:rsidR="00156C2A" w:rsidRPr="004366AC" w:rsidRDefault="004366AC" w:rsidP="004366AC">
      <w:pPr>
        <w:adjustRightInd w:val="0"/>
        <w:snapToGrid w:val="0"/>
        <w:spacing w:line="400" w:lineRule="exact"/>
        <w:rPr>
          <w:rFonts w:ascii="宋体" w:eastAsia="宋体" w:hAnsi="宋体"/>
          <w:sz w:val="24"/>
          <w:szCs w:val="24"/>
          <w:u w:val="double" w:color="0070C0"/>
        </w:rPr>
      </w:pPr>
      <w:r w:rsidRPr="004366AC">
        <w:rPr>
          <w:rFonts w:ascii="宋体" w:eastAsia="宋体" w:hAnsi="宋体" w:hint="eastAsia"/>
          <w:sz w:val="24"/>
          <w:szCs w:val="24"/>
          <w:u w:val="double" w:color="0070C0"/>
        </w:rPr>
        <w:t xml:space="preserve"> </w:t>
      </w:r>
      <w:r w:rsidRPr="004366AC">
        <w:rPr>
          <w:rFonts w:ascii="宋体" w:eastAsia="宋体" w:hAnsi="宋体"/>
          <w:sz w:val="24"/>
          <w:szCs w:val="24"/>
          <w:u w:val="double" w:color="0070C0"/>
        </w:rPr>
        <w:t xml:space="preserve">                                                                                 </w:t>
      </w:r>
    </w:p>
    <w:p w14:paraId="024A4CD2" w14:textId="77777777" w:rsidR="00156C2A" w:rsidRDefault="00156C2A" w:rsidP="004366AC">
      <w:pPr>
        <w:adjustRightInd w:val="0"/>
        <w:snapToGrid w:val="0"/>
        <w:spacing w:line="400" w:lineRule="exact"/>
        <w:rPr>
          <w:rFonts w:ascii="宋体" w:eastAsia="宋体" w:hAnsi="宋体"/>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4366AC" w14:paraId="36DE05A7" w14:textId="77777777" w:rsidTr="001F3536">
        <w:trPr>
          <w:trHeight w:val="458"/>
        </w:trPr>
        <w:tc>
          <w:tcPr>
            <w:tcW w:w="9736" w:type="dxa"/>
          </w:tcPr>
          <w:p w14:paraId="49E02451" w14:textId="30BFA223" w:rsidR="004366AC" w:rsidRPr="006816C6" w:rsidRDefault="004366AC" w:rsidP="004366AC">
            <w:pPr>
              <w:adjustRightInd w:val="0"/>
              <w:snapToGrid w:val="0"/>
              <w:spacing w:line="400" w:lineRule="exact"/>
              <w:rPr>
                <w:rFonts w:ascii="宋体" w:eastAsia="宋体" w:hAnsi="宋体"/>
                <w:b/>
                <w:bCs/>
                <w:sz w:val="28"/>
                <w:szCs w:val="28"/>
              </w:rPr>
            </w:pPr>
            <w:r w:rsidRPr="006816C6">
              <w:rPr>
                <w:rFonts w:ascii="宋体" w:eastAsia="宋体" w:hAnsi="宋体"/>
                <w:b/>
                <w:bCs/>
                <w:sz w:val="28"/>
                <w:szCs w:val="28"/>
              </w:rPr>
              <w:t>1.招标条件</w:t>
            </w:r>
          </w:p>
        </w:tc>
      </w:tr>
      <w:tr w:rsidR="004366AC" w14:paraId="4E093236" w14:textId="77777777" w:rsidTr="001F3536">
        <w:tc>
          <w:tcPr>
            <w:tcW w:w="9736" w:type="dxa"/>
          </w:tcPr>
          <w:p w14:paraId="7E8BA36B" w14:textId="3F886E20" w:rsidR="004366AC" w:rsidRDefault="004366AC" w:rsidP="006816C6">
            <w:pPr>
              <w:adjustRightInd w:val="0"/>
              <w:snapToGrid w:val="0"/>
              <w:spacing w:line="400" w:lineRule="exact"/>
              <w:ind w:firstLineChars="200" w:firstLine="480"/>
              <w:rPr>
                <w:rFonts w:ascii="宋体" w:eastAsia="宋体" w:hAnsi="宋体"/>
                <w:sz w:val="24"/>
                <w:szCs w:val="24"/>
              </w:rPr>
            </w:pPr>
            <w:r w:rsidRPr="004366AC">
              <w:rPr>
                <w:rFonts w:ascii="宋体" w:eastAsia="宋体" w:hAnsi="宋体" w:hint="eastAsia"/>
                <w:sz w:val="24"/>
                <w:szCs w:val="24"/>
              </w:rPr>
              <w:t>广东荻赛尔机械铸造股份有限公司年产</w:t>
            </w:r>
            <w:r w:rsidRPr="004366AC">
              <w:rPr>
                <w:rFonts w:ascii="宋体" w:eastAsia="宋体" w:hAnsi="宋体"/>
                <w:sz w:val="24"/>
                <w:szCs w:val="24"/>
              </w:rPr>
              <w:t>6万吨重工装备零部件智能化生产项目—</w:t>
            </w:r>
            <w:r w:rsidR="008C1FE5" w:rsidRPr="008C1FE5">
              <w:rPr>
                <w:rFonts w:ascii="宋体" w:eastAsia="宋体" w:hAnsi="宋体" w:hint="eastAsia"/>
                <w:sz w:val="24"/>
                <w:szCs w:val="24"/>
              </w:rPr>
              <w:t>环境影响评价服务采购项目</w:t>
            </w:r>
            <w:r w:rsidRPr="004366AC">
              <w:rPr>
                <w:rFonts w:ascii="宋体" w:eastAsia="宋体" w:hAnsi="宋体"/>
                <w:sz w:val="24"/>
                <w:szCs w:val="24"/>
              </w:rPr>
              <w:t>已由广东荻赛尔机械铸造股份有限公司批准实施，项目资金来自企业自筹资金，出资比例为100%企业自筹，招标人为广东荻赛尔机械铸造股份有限公司，现对项目进行</w:t>
            </w:r>
            <w:r w:rsidR="000958F4">
              <w:rPr>
                <w:rFonts w:ascii="宋体" w:eastAsia="宋体" w:hAnsi="宋体" w:hint="eastAsia"/>
                <w:sz w:val="24"/>
                <w:szCs w:val="24"/>
              </w:rPr>
              <w:t>公开</w:t>
            </w:r>
            <w:r w:rsidRPr="004366AC">
              <w:rPr>
                <w:rFonts w:ascii="宋体" w:eastAsia="宋体" w:hAnsi="宋体"/>
                <w:sz w:val="24"/>
                <w:szCs w:val="24"/>
              </w:rPr>
              <w:t>招标</w:t>
            </w:r>
            <w:r w:rsidR="008C1FE5">
              <w:rPr>
                <w:rFonts w:ascii="宋体" w:eastAsia="宋体" w:hAnsi="宋体" w:hint="eastAsia"/>
                <w:sz w:val="24"/>
                <w:szCs w:val="24"/>
              </w:rPr>
              <w:t>，</w:t>
            </w:r>
            <w:r w:rsidR="008C1FE5" w:rsidRPr="008C1FE5">
              <w:rPr>
                <w:rFonts w:ascii="宋体" w:eastAsia="宋体" w:hAnsi="宋体" w:hint="eastAsia"/>
                <w:sz w:val="24"/>
                <w:szCs w:val="24"/>
              </w:rPr>
              <w:t>选定供应商。</w:t>
            </w:r>
          </w:p>
        </w:tc>
      </w:tr>
      <w:tr w:rsidR="004366AC" w14:paraId="6BB61CC2" w14:textId="77777777" w:rsidTr="001F3536">
        <w:trPr>
          <w:trHeight w:val="517"/>
        </w:trPr>
        <w:tc>
          <w:tcPr>
            <w:tcW w:w="9736" w:type="dxa"/>
            <w:vAlign w:val="center"/>
          </w:tcPr>
          <w:p w14:paraId="51D822A6" w14:textId="5FF234AD" w:rsidR="004366AC" w:rsidRDefault="004366AC" w:rsidP="004366AC">
            <w:pPr>
              <w:adjustRightInd w:val="0"/>
              <w:snapToGrid w:val="0"/>
              <w:spacing w:line="400" w:lineRule="exact"/>
              <w:rPr>
                <w:rFonts w:ascii="宋体" w:eastAsia="宋体" w:hAnsi="宋体"/>
                <w:sz w:val="24"/>
                <w:szCs w:val="24"/>
              </w:rPr>
            </w:pPr>
            <w:r w:rsidRPr="006816C6">
              <w:rPr>
                <w:rFonts w:ascii="宋体" w:eastAsia="宋体" w:hAnsi="宋体"/>
                <w:b/>
                <w:bCs/>
                <w:sz w:val="28"/>
                <w:szCs w:val="28"/>
              </w:rPr>
              <w:t>2.项目概况与招标范围</w:t>
            </w:r>
          </w:p>
        </w:tc>
      </w:tr>
      <w:tr w:rsidR="004366AC" w14:paraId="1EE6406E" w14:textId="77777777" w:rsidTr="001F3536">
        <w:tc>
          <w:tcPr>
            <w:tcW w:w="9736" w:type="dxa"/>
          </w:tcPr>
          <w:p w14:paraId="447A323E" w14:textId="32953C82" w:rsidR="004366AC" w:rsidRDefault="004366AC" w:rsidP="006816C6">
            <w:pPr>
              <w:adjustRightInd w:val="0"/>
              <w:snapToGrid w:val="0"/>
              <w:spacing w:line="400" w:lineRule="exact"/>
              <w:ind w:firstLineChars="100" w:firstLine="240"/>
              <w:rPr>
                <w:rFonts w:ascii="宋体" w:eastAsia="宋体" w:hAnsi="宋体"/>
                <w:sz w:val="24"/>
                <w:szCs w:val="24"/>
              </w:rPr>
            </w:pPr>
            <w:r w:rsidRPr="004366AC">
              <w:rPr>
                <w:rFonts w:ascii="宋体" w:eastAsia="宋体" w:hAnsi="宋体"/>
                <w:sz w:val="24"/>
                <w:szCs w:val="24"/>
              </w:rPr>
              <w:t>2.1 招标项目名称：荻赛尔年产6万吨重工装备零部件智能化生产项目—</w:t>
            </w:r>
            <w:r w:rsidR="008C1FE5" w:rsidRPr="008C1FE5">
              <w:rPr>
                <w:rFonts w:ascii="宋体" w:eastAsia="宋体" w:hAnsi="宋体" w:hint="eastAsia"/>
                <w:sz w:val="24"/>
                <w:szCs w:val="24"/>
              </w:rPr>
              <w:t>环境影响评价服务采购</w:t>
            </w:r>
          </w:p>
        </w:tc>
      </w:tr>
      <w:tr w:rsidR="006816C6" w14:paraId="17832AF2" w14:textId="77777777" w:rsidTr="001F3536">
        <w:tc>
          <w:tcPr>
            <w:tcW w:w="9736" w:type="dxa"/>
          </w:tcPr>
          <w:p w14:paraId="268D585A" w14:textId="4CADA830"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2.2 招标项目编号：</w:t>
            </w:r>
            <w:r w:rsidRPr="006816C6">
              <w:rPr>
                <w:rFonts w:ascii="宋体" w:eastAsia="宋体" w:hAnsi="宋体" w:hint="eastAsia"/>
                <w:sz w:val="24"/>
                <w:szCs w:val="24"/>
              </w:rPr>
              <w:t>DSE/XMB-2023F</w:t>
            </w:r>
            <w:r w:rsidR="000474D8">
              <w:rPr>
                <w:rFonts w:ascii="宋体" w:eastAsia="宋体" w:hAnsi="宋体" w:hint="eastAsia"/>
                <w:sz w:val="24"/>
                <w:szCs w:val="24"/>
              </w:rPr>
              <w:t>1</w:t>
            </w:r>
            <w:r w:rsidR="000474D8">
              <w:rPr>
                <w:rFonts w:ascii="宋体" w:eastAsia="宋体" w:hAnsi="宋体"/>
                <w:sz w:val="24"/>
                <w:szCs w:val="24"/>
              </w:rPr>
              <w:t>01</w:t>
            </w:r>
            <w:r w:rsidR="008C1FE5">
              <w:rPr>
                <w:rFonts w:ascii="宋体" w:eastAsia="宋体" w:hAnsi="宋体"/>
                <w:sz w:val="24"/>
                <w:szCs w:val="24"/>
              </w:rPr>
              <w:t>1</w:t>
            </w:r>
          </w:p>
        </w:tc>
      </w:tr>
      <w:tr w:rsidR="006816C6" w14:paraId="06DFD0DF" w14:textId="77777777" w:rsidTr="001F3536">
        <w:tc>
          <w:tcPr>
            <w:tcW w:w="9736" w:type="dxa"/>
          </w:tcPr>
          <w:p w14:paraId="11C327F0" w14:textId="7F57B770"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2.3 招标项目地址：广东省梅州市平远县大柘镇产业转移工业园三期地块</w:t>
            </w:r>
          </w:p>
        </w:tc>
      </w:tr>
      <w:tr w:rsidR="006816C6" w14:paraId="7FEAF7C9" w14:textId="77777777" w:rsidTr="001F3536">
        <w:tc>
          <w:tcPr>
            <w:tcW w:w="9736" w:type="dxa"/>
          </w:tcPr>
          <w:p w14:paraId="5E3705EB" w14:textId="3E28B54B"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 xml:space="preserve">2.4 </w:t>
            </w:r>
            <w:r w:rsidR="00D5228F">
              <w:rPr>
                <w:rFonts w:ascii="宋体" w:eastAsia="宋体" w:hAnsi="宋体" w:hint="eastAsia"/>
                <w:sz w:val="24"/>
                <w:szCs w:val="24"/>
              </w:rPr>
              <w:t>采购内容</w:t>
            </w:r>
            <w:r w:rsidR="00E80FDC">
              <w:rPr>
                <w:rFonts w:ascii="宋体" w:eastAsia="宋体" w:hAnsi="宋体" w:hint="eastAsia"/>
                <w:sz w:val="24"/>
                <w:szCs w:val="24"/>
              </w:rPr>
              <w:t>、</w:t>
            </w:r>
            <w:r w:rsidRPr="006816C6">
              <w:rPr>
                <w:rFonts w:ascii="宋体" w:eastAsia="宋体" w:hAnsi="宋体"/>
                <w:sz w:val="24"/>
                <w:szCs w:val="24"/>
              </w:rPr>
              <w:t>工程建设规模：</w:t>
            </w:r>
            <w:r w:rsidR="00E80FDC" w:rsidRPr="00E80FDC">
              <w:rPr>
                <w:rFonts w:ascii="宋体" w:eastAsia="宋体" w:hAnsi="宋体"/>
                <w:sz w:val="24"/>
                <w:szCs w:val="24"/>
              </w:rPr>
              <w:t>年产6万吨重工装备零部件智能化生产项目—</w:t>
            </w:r>
            <w:r w:rsidR="00E80FDC" w:rsidRPr="00E80FDC">
              <w:rPr>
                <w:rFonts w:ascii="宋体" w:eastAsia="宋体" w:hAnsi="宋体" w:hint="eastAsia"/>
                <w:sz w:val="24"/>
                <w:szCs w:val="24"/>
              </w:rPr>
              <w:t>环境影响评价服务采购</w:t>
            </w:r>
            <w:r w:rsidR="00E80FDC">
              <w:rPr>
                <w:rFonts w:ascii="宋体" w:eastAsia="宋体" w:hAnsi="宋体" w:hint="eastAsia"/>
                <w:sz w:val="24"/>
                <w:szCs w:val="24"/>
              </w:rPr>
              <w:t>。</w:t>
            </w:r>
            <w:r w:rsidRPr="006816C6">
              <w:rPr>
                <w:rFonts w:ascii="宋体" w:eastAsia="宋体" w:hAnsi="宋体"/>
                <w:sz w:val="24"/>
                <w:szCs w:val="24"/>
              </w:rPr>
              <w:t>项目建设用地总计71,129.00㎡，折合约107亩，总建筑面积43267.35㎡，总投资1.5亿；建设项目铸造联合厂房、模型厂房、铸造材料库、五金仓库、综合站房、危化危废库、主大门及配套设施等。</w:t>
            </w:r>
          </w:p>
        </w:tc>
      </w:tr>
      <w:tr w:rsidR="006816C6" w14:paraId="4A8525CD" w14:textId="77777777" w:rsidTr="001F3536">
        <w:tc>
          <w:tcPr>
            <w:tcW w:w="9736" w:type="dxa"/>
          </w:tcPr>
          <w:p w14:paraId="10132BD4" w14:textId="10FCB6C7"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 招标范围：</w:t>
            </w:r>
          </w:p>
        </w:tc>
      </w:tr>
      <w:tr w:rsidR="006816C6" w14:paraId="02F9B1DF" w14:textId="77777777" w:rsidTr="001F3536">
        <w:tc>
          <w:tcPr>
            <w:tcW w:w="9736" w:type="dxa"/>
          </w:tcPr>
          <w:p w14:paraId="4E7F4151" w14:textId="6F4DE3D8" w:rsidR="006816C6" w:rsidRPr="004366AC"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2.5.1标段划分：本项目共划分 1 个标段</w:t>
            </w:r>
          </w:p>
        </w:tc>
      </w:tr>
      <w:tr w:rsidR="006816C6" w14:paraId="4909A138" w14:textId="77777777" w:rsidTr="001F3536">
        <w:tc>
          <w:tcPr>
            <w:tcW w:w="9736" w:type="dxa"/>
          </w:tcPr>
          <w:p w14:paraId="75689ADA" w14:textId="6B7B850D"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2.5.2服务范围：</w:t>
            </w:r>
            <w:r w:rsidR="008C1FE5" w:rsidRPr="008C1FE5">
              <w:rPr>
                <w:rFonts w:ascii="宋体" w:eastAsia="宋体" w:hAnsi="宋体" w:hint="eastAsia"/>
                <w:sz w:val="24"/>
                <w:szCs w:val="24"/>
              </w:rPr>
              <w:t>广东荻赛尔机械铸造股份有限公司年产6万吨重工装备零部件智能化生产建设项目环境影响评价服务。</w:t>
            </w:r>
          </w:p>
        </w:tc>
      </w:tr>
      <w:tr w:rsidR="006816C6" w14:paraId="6D99BCEA" w14:textId="77777777" w:rsidTr="001F3536">
        <w:tc>
          <w:tcPr>
            <w:tcW w:w="9736" w:type="dxa"/>
          </w:tcPr>
          <w:p w14:paraId="0E304A29" w14:textId="3B287A40" w:rsidR="006816C6" w:rsidRPr="006816C6" w:rsidRDefault="006816C6" w:rsidP="00A16855">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2.5.3服务内容：</w:t>
            </w:r>
            <w:r w:rsidR="00A16855" w:rsidRPr="00A16855">
              <w:rPr>
                <w:rFonts w:ascii="宋体" w:eastAsia="宋体" w:hAnsi="宋体" w:hint="eastAsia"/>
                <w:sz w:val="24"/>
                <w:szCs w:val="24"/>
              </w:rPr>
              <w:t>广东荻赛尔机械铸造股份有限公司年产6万吨重工装备零部件智能化生产建设项目</w:t>
            </w:r>
            <w:r w:rsidR="00E80FDC">
              <w:rPr>
                <w:rFonts w:ascii="宋体" w:eastAsia="宋体" w:hAnsi="宋体" w:hint="eastAsia"/>
                <w:sz w:val="24"/>
                <w:szCs w:val="24"/>
              </w:rPr>
              <w:t>环境影响评价服务</w:t>
            </w:r>
            <w:r w:rsidR="000A232E">
              <w:rPr>
                <w:rFonts w:ascii="宋体" w:eastAsia="宋体" w:hAnsi="宋体" w:hint="eastAsia"/>
                <w:sz w:val="24"/>
                <w:szCs w:val="24"/>
              </w:rPr>
              <w:t>。</w:t>
            </w:r>
            <w:r w:rsidR="000A48A0" w:rsidRPr="000A48A0">
              <w:rPr>
                <w:rFonts w:ascii="宋体" w:eastAsia="宋体" w:hAnsi="宋体" w:hint="eastAsia"/>
                <w:sz w:val="24"/>
                <w:szCs w:val="24"/>
              </w:rPr>
              <w:t>环评单位承担</w:t>
            </w:r>
            <w:r w:rsidR="000A48A0" w:rsidRPr="000A48A0">
              <w:rPr>
                <w:rFonts w:ascii="宋体" w:eastAsia="宋体" w:hAnsi="宋体"/>
                <w:sz w:val="24"/>
                <w:szCs w:val="24"/>
              </w:rPr>
              <w:t>编制环境影响评价报告表</w:t>
            </w:r>
            <w:r w:rsidR="000A48A0" w:rsidRPr="000A48A0">
              <w:rPr>
                <w:rFonts w:ascii="宋体" w:eastAsia="宋体" w:hAnsi="宋体" w:hint="eastAsia"/>
                <w:sz w:val="24"/>
                <w:szCs w:val="24"/>
              </w:rPr>
              <w:t>，并协助</w:t>
            </w:r>
            <w:r w:rsidR="000A48A0" w:rsidRPr="000A48A0">
              <w:rPr>
                <w:rFonts w:ascii="宋体" w:eastAsia="宋体" w:hAnsi="宋体"/>
                <w:sz w:val="24"/>
                <w:szCs w:val="24"/>
              </w:rPr>
              <w:t>报送有关生态环境行政主管部门审批。</w:t>
            </w:r>
            <w:r w:rsidR="000A232E" w:rsidRPr="000A232E">
              <w:rPr>
                <w:rFonts w:ascii="宋体" w:eastAsia="宋体" w:hAnsi="宋体"/>
                <w:sz w:val="24"/>
                <w:szCs w:val="24"/>
              </w:rPr>
              <w:t>根据《中华人民共和国环境影响评价法》（2018 年修正版）、《建设项目环境保护管理条例》（2017 年 10 月 1 日施行）和《建设项目环境影响评价分类管理名录》（2021 年版）等有关建设项目环境保护管理的规定，本项目必须进行环境影响评价。本项目为黑色金属铸造项目，以废钢、生铁等为原料，年产</w:t>
            </w:r>
            <w:r w:rsidR="000A232E" w:rsidRPr="000A232E">
              <w:rPr>
                <w:rFonts w:ascii="宋体" w:eastAsia="宋体" w:hAnsi="宋体" w:hint="eastAsia"/>
                <w:sz w:val="24"/>
                <w:szCs w:val="24"/>
              </w:rPr>
              <w:t>重工装备零部件</w:t>
            </w:r>
            <w:r w:rsidR="000A232E" w:rsidRPr="000A232E">
              <w:rPr>
                <w:rFonts w:ascii="宋体" w:eastAsia="宋体" w:hAnsi="宋体"/>
                <w:sz w:val="24"/>
                <w:szCs w:val="24"/>
              </w:rPr>
              <w:t>铸件6万吨，年使用溶剂型涂料 10 吨以</w:t>
            </w:r>
            <w:r w:rsidR="000A232E" w:rsidRPr="000A232E">
              <w:rPr>
                <w:rFonts w:ascii="宋体" w:eastAsia="宋体" w:hAnsi="宋体" w:hint="eastAsia"/>
                <w:sz w:val="24"/>
                <w:szCs w:val="24"/>
              </w:rPr>
              <w:t>下</w:t>
            </w:r>
            <w:r w:rsidR="000A232E" w:rsidRPr="000A232E">
              <w:rPr>
                <w:rFonts w:ascii="宋体" w:eastAsia="宋体" w:hAnsi="宋体"/>
                <w:sz w:val="24"/>
                <w:szCs w:val="24"/>
              </w:rPr>
              <w:t>，生产工艺涉及黑色金属铸造、金属表面处理（年用溶剂型涂料 10 吨以</w:t>
            </w:r>
            <w:r w:rsidR="000A232E" w:rsidRPr="000A232E">
              <w:rPr>
                <w:rFonts w:ascii="宋体" w:eastAsia="宋体" w:hAnsi="宋体" w:hint="eastAsia"/>
                <w:sz w:val="24"/>
                <w:szCs w:val="24"/>
              </w:rPr>
              <w:t>下</w:t>
            </w:r>
            <w:r w:rsidR="000A232E" w:rsidRPr="000A232E">
              <w:rPr>
                <w:rFonts w:ascii="宋体" w:eastAsia="宋体" w:hAnsi="宋体"/>
                <w:sz w:val="24"/>
                <w:szCs w:val="24"/>
              </w:rPr>
              <w:t>）、金属废料和碎屑加工处理等</w:t>
            </w:r>
            <w:r w:rsidR="000A232E" w:rsidRPr="000A232E">
              <w:rPr>
                <w:rFonts w:ascii="宋体" w:eastAsia="宋体" w:hAnsi="宋体" w:hint="eastAsia"/>
                <w:sz w:val="24"/>
                <w:szCs w:val="24"/>
              </w:rPr>
              <w:t>，</w:t>
            </w:r>
            <w:r w:rsidR="000A232E" w:rsidRPr="000A232E">
              <w:rPr>
                <w:rFonts w:ascii="宋体" w:eastAsia="宋体" w:hAnsi="宋体"/>
                <w:sz w:val="24"/>
                <w:szCs w:val="24"/>
              </w:rPr>
              <w:t>属于编写环境影响评价报告表</w:t>
            </w:r>
            <w:r w:rsidR="000A232E">
              <w:rPr>
                <w:rFonts w:ascii="宋体" w:eastAsia="宋体" w:hAnsi="宋体" w:hint="eastAsia"/>
                <w:sz w:val="24"/>
                <w:szCs w:val="24"/>
              </w:rPr>
              <w:t>。</w:t>
            </w:r>
          </w:p>
        </w:tc>
      </w:tr>
      <w:tr w:rsidR="006816C6" w14:paraId="68AA4752" w14:textId="77777777" w:rsidTr="001F3536">
        <w:tc>
          <w:tcPr>
            <w:tcW w:w="9736" w:type="dxa"/>
          </w:tcPr>
          <w:p w14:paraId="610CE862" w14:textId="36457BFD" w:rsidR="000A484B" w:rsidRDefault="006816C6" w:rsidP="00CD70CD">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lastRenderedPageBreak/>
              <w:t>2.5.4质量标准：</w:t>
            </w:r>
            <w:r w:rsidR="000A484B">
              <w:rPr>
                <w:rFonts w:ascii="宋体" w:eastAsia="宋体" w:hAnsi="宋体" w:hint="eastAsia"/>
                <w:sz w:val="24"/>
                <w:szCs w:val="24"/>
              </w:rPr>
              <w:t>按</w:t>
            </w:r>
            <w:r w:rsidR="000A484B" w:rsidRPr="000A484B">
              <w:rPr>
                <w:rFonts w:ascii="宋体" w:eastAsia="宋体" w:hAnsi="宋体"/>
                <w:sz w:val="24"/>
                <w:szCs w:val="24"/>
              </w:rPr>
              <w:t>照《建设项目环境影响评价技术导则总纲》（HJ2.1-2016）的要求，</w:t>
            </w:r>
            <w:r w:rsidR="000A484B" w:rsidRPr="000A484B">
              <w:rPr>
                <w:rFonts w:ascii="宋体" w:eastAsia="宋体" w:hAnsi="宋体" w:hint="eastAsia"/>
                <w:sz w:val="24"/>
                <w:szCs w:val="24"/>
              </w:rPr>
              <w:t>环评单位在现场踏勘、资料搜集、环境现状监测的基础上，编制完成《广东荻赛尔机械铸造股份有限公司年产6万吨重工装备零部件智能化生产建设项目环境影响报告</w:t>
            </w:r>
            <w:r w:rsidR="000A484B">
              <w:rPr>
                <w:rFonts w:ascii="宋体" w:eastAsia="宋体" w:hAnsi="宋体" w:hint="eastAsia"/>
                <w:sz w:val="24"/>
                <w:szCs w:val="24"/>
              </w:rPr>
              <w:t>表</w:t>
            </w:r>
            <w:r w:rsidR="000A484B" w:rsidRPr="000A484B">
              <w:rPr>
                <w:rFonts w:ascii="宋体" w:eastAsia="宋体" w:hAnsi="宋体" w:hint="eastAsia"/>
                <w:sz w:val="24"/>
                <w:szCs w:val="24"/>
              </w:rPr>
              <w:t>（送审稿）》，并报送有关生态环境行政主管部门审批。</w:t>
            </w:r>
            <w:r w:rsidR="000A484B">
              <w:rPr>
                <w:rFonts w:ascii="宋体" w:eastAsia="宋体" w:hAnsi="宋体" w:hint="eastAsia"/>
                <w:sz w:val="24"/>
                <w:szCs w:val="24"/>
              </w:rPr>
              <w:t>包括但不限于如下工作内容：</w:t>
            </w:r>
          </w:p>
          <w:p w14:paraId="686E5667" w14:textId="23C62E1C" w:rsidR="006816C6" w:rsidRDefault="000A484B" w:rsidP="00CD70CD">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（1）根据</w:t>
            </w:r>
            <w:r w:rsidRPr="000A484B">
              <w:rPr>
                <w:rFonts w:ascii="宋体" w:eastAsia="宋体" w:hAnsi="宋体" w:hint="eastAsia"/>
                <w:sz w:val="24"/>
                <w:szCs w:val="24"/>
              </w:rPr>
              <w:t>项目特点分析判定</w:t>
            </w:r>
            <w:r>
              <w:rPr>
                <w:rFonts w:ascii="宋体" w:eastAsia="宋体" w:hAnsi="宋体" w:hint="eastAsia"/>
                <w:sz w:val="24"/>
                <w:szCs w:val="24"/>
              </w:rPr>
              <w:t>环境保护</w:t>
            </w:r>
            <w:r w:rsidRPr="000A484B">
              <w:rPr>
                <w:rFonts w:ascii="宋体" w:eastAsia="宋体" w:hAnsi="宋体" w:hint="eastAsia"/>
                <w:sz w:val="24"/>
                <w:szCs w:val="24"/>
              </w:rPr>
              <w:t>相关情况</w:t>
            </w:r>
            <w:r>
              <w:rPr>
                <w:rFonts w:ascii="宋体" w:eastAsia="宋体" w:hAnsi="宋体" w:hint="eastAsia"/>
                <w:sz w:val="24"/>
                <w:szCs w:val="24"/>
              </w:rPr>
              <w:t>；</w:t>
            </w:r>
          </w:p>
          <w:p w14:paraId="1DBAF1D8" w14:textId="10B0421C" w:rsidR="000A484B" w:rsidRDefault="000A484B" w:rsidP="00CD70CD">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（2）</w:t>
            </w:r>
            <w:r w:rsidRPr="000A484B">
              <w:rPr>
                <w:rFonts w:ascii="宋体" w:eastAsia="宋体" w:hAnsi="宋体" w:hint="eastAsia"/>
                <w:sz w:val="24"/>
                <w:szCs w:val="24"/>
              </w:rPr>
              <w:t>建设项目概况与工程分析；</w:t>
            </w:r>
          </w:p>
          <w:p w14:paraId="51ED5000" w14:textId="6971C5E7" w:rsidR="000A484B" w:rsidRPr="000958F4" w:rsidRDefault="000A484B" w:rsidP="00CD70CD">
            <w:pPr>
              <w:adjustRightInd w:val="0"/>
              <w:snapToGrid w:val="0"/>
              <w:spacing w:line="400" w:lineRule="exact"/>
              <w:ind w:firstLineChars="100" w:firstLine="240"/>
              <w:rPr>
                <w:rFonts w:ascii="宋体" w:eastAsia="宋体" w:hAnsi="宋体"/>
                <w:sz w:val="24"/>
                <w:szCs w:val="24"/>
              </w:rPr>
            </w:pPr>
            <w:r w:rsidRPr="000958F4">
              <w:rPr>
                <w:rFonts w:ascii="宋体" w:eastAsia="宋体" w:hAnsi="宋体" w:hint="eastAsia"/>
                <w:sz w:val="24"/>
                <w:szCs w:val="24"/>
              </w:rPr>
              <w:t>（3）项目周边环境现状调查与评价；</w:t>
            </w:r>
          </w:p>
          <w:p w14:paraId="41306A44" w14:textId="77777777" w:rsidR="000958F4" w:rsidRDefault="000A484B" w:rsidP="00CD70CD">
            <w:pPr>
              <w:adjustRightInd w:val="0"/>
              <w:snapToGrid w:val="0"/>
              <w:spacing w:line="400" w:lineRule="exact"/>
              <w:ind w:firstLineChars="100" w:firstLine="240"/>
              <w:rPr>
                <w:rFonts w:ascii="宋体" w:eastAsia="宋体" w:hAnsi="宋体"/>
                <w:sz w:val="24"/>
                <w:szCs w:val="24"/>
              </w:rPr>
            </w:pPr>
            <w:r w:rsidRPr="000958F4">
              <w:rPr>
                <w:rFonts w:ascii="宋体" w:eastAsia="宋体" w:hAnsi="宋体" w:hint="eastAsia"/>
                <w:sz w:val="24"/>
                <w:szCs w:val="24"/>
              </w:rPr>
              <w:t>（4）环境影响预测与</w:t>
            </w:r>
            <w:r w:rsidRPr="000A484B">
              <w:rPr>
                <w:rFonts w:ascii="宋体" w:eastAsia="宋体" w:hAnsi="宋体" w:hint="eastAsia"/>
                <w:sz w:val="24"/>
                <w:szCs w:val="24"/>
              </w:rPr>
              <w:t>评价；</w:t>
            </w:r>
          </w:p>
          <w:p w14:paraId="63976744" w14:textId="77777777" w:rsidR="000958F4" w:rsidRDefault="000A484B" w:rsidP="00CD70CD">
            <w:pPr>
              <w:adjustRightInd w:val="0"/>
              <w:snapToGrid w:val="0"/>
              <w:spacing w:line="400" w:lineRule="exact"/>
              <w:ind w:firstLineChars="100" w:firstLine="240"/>
              <w:rPr>
                <w:rFonts w:ascii="宋体" w:eastAsia="宋体" w:hAnsi="宋体"/>
                <w:sz w:val="24"/>
                <w:szCs w:val="24"/>
              </w:rPr>
            </w:pPr>
            <w:r w:rsidRPr="000A484B">
              <w:rPr>
                <w:rFonts w:ascii="宋体" w:eastAsia="宋体" w:hAnsi="宋体" w:hint="eastAsia"/>
                <w:sz w:val="24"/>
                <w:szCs w:val="24"/>
              </w:rPr>
              <w:t>（5）环境保护措施及其可行性论证；</w:t>
            </w:r>
          </w:p>
          <w:p w14:paraId="33A17C3C" w14:textId="77777777" w:rsidR="000958F4" w:rsidRDefault="000A484B" w:rsidP="00CD70CD">
            <w:pPr>
              <w:adjustRightInd w:val="0"/>
              <w:snapToGrid w:val="0"/>
              <w:spacing w:line="400" w:lineRule="exact"/>
              <w:ind w:firstLineChars="100" w:firstLine="240"/>
              <w:rPr>
                <w:rFonts w:ascii="宋体" w:eastAsia="宋体" w:hAnsi="宋体"/>
                <w:sz w:val="24"/>
                <w:szCs w:val="24"/>
              </w:rPr>
            </w:pPr>
            <w:r w:rsidRPr="000A484B">
              <w:rPr>
                <w:rFonts w:ascii="宋体" w:eastAsia="宋体" w:hAnsi="宋体" w:hint="eastAsia"/>
                <w:sz w:val="24"/>
                <w:szCs w:val="24"/>
              </w:rPr>
              <w:t>（6）环境影响经济损益分析；</w:t>
            </w:r>
          </w:p>
          <w:p w14:paraId="727222A1" w14:textId="77777777" w:rsidR="000958F4" w:rsidRDefault="000A484B" w:rsidP="00CD70CD">
            <w:pPr>
              <w:adjustRightInd w:val="0"/>
              <w:snapToGrid w:val="0"/>
              <w:spacing w:line="400" w:lineRule="exact"/>
              <w:ind w:firstLineChars="100" w:firstLine="240"/>
              <w:rPr>
                <w:rFonts w:ascii="宋体" w:eastAsia="宋体" w:hAnsi="宋体"/>
                <w:sz w:val="24"/>
                <w:szCs w:val="24"/>
              </w:rPr>
            </w:pPr>
            <w:r w:rsidRPr="000A484B">
              <w:rPr>
                <w:rFonts w:ascii="宋体" w:eastAsia="宋体" w:hAnsi="宋体" w:hint="eastAsia"/>
                <w:sz w:val="24"/>
                <w:szCs w:val="24"/>
              </w:rPr>
              <w:t>（7）环境管理与监测计划；</w:t>
            </w:r>
          </w:p>
          <w:p w14:paraId="78009FB3" w14:textId="77777777" w:rsidR="000958F4" w:rsidRDefault="000A484B" w:rsidP="00CD70CD">
            <w:pPr>
              <w:adjustRightInd w:val="0"/>
              <w:snapToGrid w:val="0"/>
              <w:spacing w:line="400" w:lineRule="exact"/>
              <w:ind w:firstLineChars="100" w:firstLine="240"/>
              <w:rPr>
                <w:rFonts w:ascii="宋体" w:eastAsia="宋体" w:hAnsi="宋体"/>
                <w:sz w:val="24"/>
                <w:szCs w:val="24"/>
              </w:rPr>
            </w:pPr>
            <w:r w:rsidRPr="000A484B">
              <w:rPr>
                <w:rFonts w:ascii="宋体" w:eastAsia="宋体" w:hAnsi="宋体" w:hint="eastAsia"/>
                <w:sz w:val="24"/>
                <w:szCs w:val="24"/>
              </w:rPr>
              <w:t>（8）环境影响评价结论；</w:t>
            </w:r>
          </w:p>
          <w:p w14:paraId="304782C4" w14:textId="77777777" w:rsidR="00FA6C55" w:rsidRDefault="00FA6C55" w:rsidP="00CD70CD">
            <w:pPr>
              <w:adjustRightInd w:val="0"/>
              <w:snapToGrid w:val="0"/>
              <w:spacing w:line="400" w:lineRule="exact"/>
              <w:ind w:firstLineChars="100" w:firstLine="240"/>
              <w:rPr>
                <w:rFonts w:ascii="宋体" w:eastAsia="宋体" w:hAnsi="宋体"/>
                <w:sz w:val="24"/>
                <w:szCs w:val="24"/>
              </w:rPr>
            </w:pPr>
            <w:r w:rsidRPr="000A48A0">
              <w:rPr>
                <w:rFonts w:ascii="宋体" w:eastAsia="宋体" w:hAnsi="宋体" w:hint="eastAsia"/>
                <w:sz w:val="24"/>
                <w:szCs w:val="24"/>
              </w:rPr>
              <w:t>（9）报送有关生态环境行政主管部门，代表建设单位参与专家审查会议，</w:t>
            </w:r>
            <w:r w:rsidRPr="00FA6C55">
              <w:rPr>
                <w:rFonts w:ascii="宋体" w:eastAsia="宋体" w:hAnsi="宋体"/>
                <w:sz w:val="24"/>
                <w:szCs w:val="24"/>
              </w:rPr>
              <w:t>审批过程环评报告表与技术评估单位技术沟通、修改等</w:t>
            </w:r>
            <w:r w:rsidRPr="00FA6C55">
              <w:rPr>
                <w:rFonts w:ascii="宋体" w:eastAsia="宋体" w:hAnsi="宋体" w:hint="eastAsia"/>
                <w:sz w:val="24"/>
                <w:szCs w:val="24"/>
              </w:rPr>
              <w:t>，</w:t>
            </w:r>
            <w:r w:rsidRPr="000A48A0">
              <w:rPr>
                <w:rFonts w:ascii="宋体" w:eastAsia="宋体" w:hAnsi="宋体" w:hint="eastAsia"/>
                <w:sz w:val="24"/>
                <w:szCs w:val="24"/>
              </w:rPr>
              <w:t>并协助取得审批。</w:t>
            </w:r>
          </w:p>
          <w:p w14:paraId="7CFBF31B" w14:textId="18848DFB" w:rsidR="000958F4" w:rsidRPr="000958F4" w:rsidRDefault="00FA6C55" w:rsidP="00CD70CD">
            <w:pPr>
              <w:adjustRightInd w:val="0"/>
              <w:snapToGrid w:val="0"/>
              <w:spacing w:line="400" w:lineRule="exact"/>
              <w:ind w:firstLineChars="100" w:firstLine="240"/>
              <w:rPr>
                <w:rFonts w:ascii="宋体" w:eastAsia="宋体" w:hAnsi="宋体"/>
                <w:sz w:val="24"/>
                <w:szCs w:val="24"/>
              </w:rPr>
            </w:pPr>
            <w:r w:rsidRPr="00FA6C55">
              <w:rPr>
                <w:rFonts w:ascii="宋体" w:eastAsia="宋体" w:hAnsi="宋体" w:hint="eastAsia"/>
                <w:sz w:val="24"/>
                <w:szCs w:val="24"/>
              </w:rPr>
              <w:t>所编制的环境影响报告表（书）质量必须符合国家、省、市有关法律、法规及标准的要求，符合建设项目采取有效措施减少环境污染和生态破坏等各项环境保护工作的原则，同时还必须满足国家对此类环境影响评价技术服务的有关标准和要求。</w:t>
            </w:r>
          </w:p>
        </w:tc>
      </w:tr>
      <w:tr w:rsidR="006816C6" w14:paraId="419314E6" w14:textId="77777777" w:rsidTr="001F3536">
        <w:tc>
          <w:tcPr>
            <w:tcW w:w="9736" w:type="dxa"/>
          </w:tcPr>
          <w:p w14:paraId="65CE9766" w14:textId="334502A9"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2.5.5服务期限：暂定期限为</w:t>
            </w:r>
            <w:r w:rsidR="008F5F98">
              <w:rPr>
                <w:rFonts w:ascii="宋体" w:eastAsia="宋体" w:hAnsi="宋体" w:hint="eastAsia"/>
                <w:sz w:val="24"/>
                <w:szCs w:val="24"/>
              </w:rPr>
              <w:t>6</w:t>
            </w:r>
            <w:r w:rsidRPr="006816C6">
              <w:rPr>
                <w:rFonts w:ascii="宋体" w:eastAsia="宋体" w:hAnsi="宋体"/>
                <w:sz w:val="24"/>
                <w:szCs w:val="24"/>
              </w:rPr>
              <w:t>个月，</w:t>
            </w:r>
            <w:r w:rsidR="009101FD" w:rsidRPr="009101FD">
              <w:rPr>
                <w:rFonts w:ascii="宋体" w:eastAsia="宋体" w:hAnsi="宋体" w:hint="eastAsia"/>
                <w:sz w:val="24"/>
                <w:szCs w:val="24"/>
              </w:rPr>
              <w:t>具体自合同签订后且项目正式启动</w:t>
            </w:r>
            <w:r w:rsidR="009101FD">
              <w:rPr>
                <w:rFonts w:ascii="宋体" w:eastAsia="宋体" w:hAnsi="宋体" w:hint="eastAsia"/>
                <w:sz w:val="24"/>
                <w:szCs w:val="24"/>
              </w:rPr>
              <w:t>之</w:t>
            </w:r>
            <w:r w:rsidR="009101FD" w:rsidRPr="009101FD">
              <w:rPr>
                <w:rFonts w:ascii="宋体" w:eastAsia="宋体" w:hAnsi="宋体" w:hint="eastAsia"/>
                <w:sz w:val="24"/>
                <w:szCs w:val="24"/>
              </w:rPr>
              <w:t>日起</w:t>
            </w:r>
            <w:r w:rsidRPr="006816C6">
              <w:rPr>
                <w:rFonts w:ascii="宋体" w:eastAsia="宋体" w:hAnsi="宋体"/>
                <w:sz w:val="24"/>
                <w:szCs w:val="24"/>
              </w:rPr>
              <w:t>至全部服务内容完成日止。</w:t>
            </w:r>
            <w:r w:rsidR="008F63C8" w:rsidRPr="008F63C8">
              <w:rPr>
                <w:rFonts w:ascii="宋体" w:eastAsia="宋体" w:hAnsi="宋体"/>
                <w:sz w:val="24"/>
                <w:szCs w:val="24"/>
              </w:rPr>
              <w:t>资料齐备后</w:t>
            </w:r>
            <w:r w:rsidR="008F63C8">
              <w:rPr>
                <w:rFonts w:ascii="宋体" w:eastAsia="宋体" w:hAnsi="宋体" w:hint="eastAsia"/>
                <w:sz w:val="24"/>
                <w:szCs w:val="24"/>
              </w:rPr>
              <w:t>20</w:t>
            </w:r>
            <w:r w:rsidR="008F63C8" w:rsidRPr="008F63C8">
              <w:rPr>
                <w:rFonts w:ascii="宋体" w:eastAsia="宋体" w:hAnsi="宋体"/>
                <w:sz w:val="24"/>
                <w:szCs w:val="24"/>
              </w:rPr>
              <w:t>个工作日完成环评报告</w:t>
            </w:r>
            <w:r w:rsidR="008F63C8">
              <w:rPr>
                <w:rFonts w:ascii="宋体" w:eastAsia="宋体" w:hAnsi="宋体" w:hint="eastAsia"/>
                <w:sz w:val="24"/>
                <w:szCs w:val="24"/>
              </w:rPr>
              <w:t>表（</w:t>
            </w:r>
            <w:r w:rsidR="008F63C8" w:rsidRPr="008F63C8">
              <w:rPr>
                <w:rFonts w:ascii="宋体" w:eastAsia="宋体" w:hAnsi="宋体"/>
                <w:sz w:val="24"/>
                <w:szCs w:val="24"/>
              </w:rPr>
              <w:t>书</w:t>
            </w:r>
            <w:r w:rsidR="008F63C8">
              <w:rPr>
                <w:rFonts w:ascii="宋体" w:eastAsia="宋体" w:hAnsi="宋体" w:hint="eastAsia"/>
                <w:sz w:val="24"/>
                <w:szCs w:val="24"/>
              </w:rPr>
              <w:t>）</w:t>
            </w:r>
            <w:r w:rsidR="008F63C8" w:rsidRPr="008F63C8">
              <w:rPr>
                <w:rFonts w:ascii="宋体" w:eastAsia="宋体" w:hAnsi="宋体"/>
                <w:sz w:val="24"/>
                <w:szCs w:val="24"/>
              </w:rPr>
              <w:t>的编制工作</w:t>
            </w:r>
            <w:r w:rsidR="00934C2C">
              <w:rPr>
                <w:rFonts w:ascii="宋体" w:eastAsia="宋体" w:hAnsi="宋体" w:hint="eastAsia"/>
                <w:kern w:val="0"/>
                <w:sz w:val="24"/>
                <w:szCs w:val="24"/>
              </w:rPr>
              <w:t>。</w:t>
            </w:r>
            <w:r w:rsidRPr="006816C6">
              <w:rPr>
                <w:rFonts w:ascii="宋体" w:eastAsia="宋体" w:hAnsi="宋体"/>
                <w:sz w:val="24"/>
                <w:szCs w:val="24"/>
              </w:rPr>
              <w:t>招标人根据实际情况，有权对本合同服务期限进行适当调整。</w:t>
            </w:r>
          </w:p>
        </w:tc>
      </w:tr>
      <w:tr w:rsidR="006816C6" w14:paraId="4E27CCB7" w14:textId="77777777" w:rsidTr="001F3536">
        <w:tc>
          <w:tcPr>
            <w:tcW w:w="9736" w:type="dxa"/>
          </w:tcPr>
          <w:p w14:paraId="2CBC4820" w14:textId="58B10FB5"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2.6 最高投标限价：</w:t>
            </w:r>
            <w:r w:rsidR="00A16855">
              <w:rPr>
                <w:rFonts w:ascii="宋体" w:eastAsia="宋体" w:hAnsi="宋体" w:hint="eastAsia"/>
                <w:sz w:val="24"/>
                <w:szCs w:val="24"/>
              </w:rPr>
              <w:t>不得高于</w:t>
            </w:r>
            <w:r w:rsidR="00A16855" w:rsidRPr="00A16855">
              <w:rPr>
                <w:rFonts w:ascii="宋体" w:eastAsia="宋体" w:hAnsi="宋体" w:hint="eastAsia"/>
                <w:sz w:val="24"/>
                <w:szCs w:val="24"/>
              </w:rPr>
              <w:t>采购预算价格</w:t>
            </w:r>
            <w:r w:rsidR="00A16855">
              <w:rPr>
                <w:rFonts w:ascii="宋体" w:eastAsia="宋体" w:hAnsi="宋体" w:hint="eastAsia"/>
                <w:sz w:val="24"/>
                <w:szCs w:val="24"/>
              </w:rPr>
              <w:t>人民币5万元（伍万元整）</w:t>
            </w:r>
            <w:r w:rsidRPr="006816C6">
              <w:rPr>
                <w:rFonts w:ascii="宋体" w:eastAsia="宋体" w:hAnsi="宋体"/>
                <w:sz w:val="24"/>
                <w:szCs w:val="24"/>
              </w:rPr>
              <w:t>。</w:t>
            </w:r>
          </w:p>
        </w:tc>
      </w:tr>
      <w:tr w:rsidR="006816C6" w14:paraId="4080F2C4" w14:textId="77777777" w:rsidTr="001F3536">
        <w:tc>
          <w:tcPr>
            <w:tcW w:w="9736" w:type="dxa"/>
          </w:tcPr>
          <w:p w14:paraId="77475A31" w14:textId="7C8BCE8F"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sz w:val="24"/>
                <w:szCs w:val="24"/>
              </w:rPr>
              <w:t>2.7服务费的支付办法：</w:t>
            </w:r>
          </w:p>
          <w:p w14:paraId="075C1060" w14:textId="7B8DB97A" w:rsidR="006816C6" w:rsidRPr="006816C6" w:rsidRDefault="006816C6" w:rsidP="00934C2C">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1）</w:t>
            </w:r>
            <w:r w:rsidR="00934C2C">
              <w:rPr>
                <w:rFonts w:ascii="宋体" w:eastAsia="宋体" w:hAnsi="宋体" w:hint="eastAsia"/>
                <w:sz w:val="24"/>
                <w:szCs w:val="24"/>
              </w:rPr>
              <w:t>完成</w:t>
            </w:r>
            <w:r w:rsidR="00934C2C" w:rsidRPr="00934C2C">
              <w:rPr>
                <w:rFonts w:ascii="宋体" w:eastAsia="宋体" w:hAnsi="宋体"/>
                <w:sz w:val="24"/>
                <w:szCs w:val="24"/>
              </w:rPr>
              <w:t>编写</w:t>
            </w:r>
            <w:r w:rsidR="00934C2C" w:rsidRPr="00934C2C">
              <w:rPr>
                <w:rFonts w:ascii="宋体" w:eastAsia="宋体" w:hAnsi="宋体" w:hint="eastAsia"/>
                <w:sz w:val="24"/>
                <w:szCs w:val="24"/>
              </w:rPr>
              <w:t>《环境影响评价报告表》</w:t>
            </w:r>
            <w:r w:rsidR="00934C2C">
              <w:rPr>
                <w:rFonts w:ascii="宋体" w:eastAsia="宋体" w:hAnsi="宋体" w:hint="eastAsia"/>
                <w:sz w:val="24"/>
                <w:szCs w:val="24"/>
              </w:rPr>
              <w:t>并通过环境保护行政部门备案审查批准后1</w:t>
            </w:r>
            <w:r w:rsidR="00934C2C">
              <w:rPr>
                <w:rFonts w:ascii="宋体" w:eastAsia="宋体" w:hAnsi="宋体"/>
                <w:sz w:val="24"/>
                <w:szCs w:val="24"/>
              </w:rPr>
              <w:t>0</w:t>
            </w:r>
            <w:r w:rsidR="00934C2C">
              <w:rPr>
                <w:rFonts w:ascii="宋体" w:eastAsia="宋体" w:hAnsi="宋体" w:hint="eastAsia"/>
                <w:sz w:val="24"/>
                <w:szCs w:val="24"/>
              </w:rPr>
              <w:t>个工作日内支付合同总价的6</w:t>
            </w:r>
            <w:r w:rsidR="00934C2C">
              <w:rPr>
                <w:rFonts w:ascii="宋体" w:eastAsia="宋体" w:hAnsi="宋体"/>
                <w:sz w:val="24"/>
                <w:szCs w:val="24"/>
              </w:rPr>
              <w:t>0%</w:t>
            </w:r>
            <w:r w:rsidR="00934C2C">
              <w:rPr>
                <w:rFonts w:ascii="宋体" w:eastAsia="宋体" w:hAnsi="宋体" w:hint="eastAsia"/>
                <w:sz w:val="24"/>
                <w:szCs w:val="24"/>
              </w:rPr>
              <w:t>；</w:t>
            </w:r>
          </w:p>
          <w:p w14:paraId="71ECEF0A" w14:textId="516220CE"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2）</w:t>
            </w:r>
            <w:r w:rsidR="00934C2C">
              <w:rPr>
                <w:rFonts w:ascii="宋体" w:eastAsia="宋体" w:hAnsi="宋体" w:hint="eastAsia"/>
                <w:sz w:val="24"/>
                <w:szCs w:val="24"/>
              </w:rPr>
              <w:t>项目通过</w:t>
            </w:r>
            <w:r w:rsidR="00934C2C" w:rsidRPr="00934C2C">
              <w:rPr>
                <w:rFonts w:ascii="宋体" w:eastAsia="宋体" w:hAnsi="宋体" w:hint="eastAsia"/>
                <w:sz w:val="24"/>
                <w:szCs w:val="24"/>
              </w:rPr>
              <w:t>环境保护行政部门环评验收</w:t>
            </w:r>
            <w:r w:rsidR="00934C2C">
              <w:rPr>
                <w:rFonts w:ascii="宋体" w:eastAsia="宋体" w:hAnsi="宋体" w:hint="eastAsia"/>
                <w:sz w:val="24"/>
                <w:szCs w:val="24"/>
              </w:rPr>
              <w:t>并取得批准文件后</w:t>
            </w:r>
            <w:r w:rsidR="00934C2C" w:rsidRPr="00934C2C">
              <w:rPr>
                <w:rFonts w:ascii="宋体" w:eastAsia="宋体" w:hAnsi="宋体" w:hint="eastAsia"/>
                <w:sz w:val="24"/>
                <w:szCs w:val="24"/>
              </w:rPr>
              <w:t>1</w:t>
            </w:r>
            <w:r w:rsidR="00934C2C" w:rsidRPr="00934C2C">
              <w:rPr>
                <w:rFonts w:ascii="宋体" w:eastAsia="宋体" w:hAnsi="宋体"/>
                <w:sz w:val="24"/>
                <w:szCs w:val="24"/>
              </w:rPr>
              <w:t>0</w:t>
            </w:r>
            <w:r w:rsidR="00934C2C" w:rsidRPr="00934C2C">
              <w:rPr>
                <w:rFonts w:ascii="宋体" w:eastAsia="宋体" w:hAnsi="宋体" w:hint="eastAsia"/>
                <w:sz w:val="24"/>
                <w:szCs w:val="24"/>
              </w:rPr>
              <w:t>个工作日内支付合同总价的</w:t>
            </w:r>
            <w:r w:rsidR="00934C2C">
              <w:rPr>
                <w:rFonts w:ascii="宋体" w:eastAsia="宋体" w:hAnsi="宋体"/>
                <w:sz w:val="24"/>
                <w:szCs w:val="24"/>
              </w:rPr>
              <w:t>2</w:t>
            </w:r>
            <w:r w:rsidR="00934C2C" w:rsidRPr="00934C2C">
              <w:rPr>
                <w:rFonts w:ascii="宋体" w:eastAsia="宋体" w:hAnsi="宋体"/>
                <w:sz w:val="24"/>
                <w:szCs w:val="24"/>
              </w:rPr>
              <w:t>0%</w:t>
            </w:r>
            <w:r w:rsidR="00934C2C" w:rsidRPr="00934C2C">
              <w:rPr>
                <w:rFonts w:ascii="宋体" w:eastAsia="宋体" w:hAnsi="宋体" w:hint="eastAsia"/>
                <w:sz w:val="24"/>
                <w:szCs w:val="24"/>
              </w:rPr>
              <w:t>；</w:t>
            </w:r>
          </w:p>
          <w:p w14:paraId="68E1FBAC" w14:textId="4214BF1C" w:rsidR="006816C6" w:rsidRPr="006816C6" w:rsidRDefault="006816C6" w:rsidP="006816C6">
            <w:pPr>
              <w:adjustRightInd w:val="0"/>
              <w:snapToGrid w:val="0"/>
              <w:spacing w:line="400" w:lineRule="exact"/>
              <w:ind w:firstLineChars="100" w:firstLine="240"/>
              <w:rPr>
                <w:rFonts w:ascii="宋体" w:eastAsia="宋体" w:hAnsi="宋体"/>
                <w:sz w:val="24"/>
                <w:szCs w:val="24"/>
              </w:rPr>
            </w:pPr>
            <w:r w:rsidRPr="006816C6">
              <w:rPr>
                <w:rFonts w:ascii="宋体" w:eastAsia="宋体" w:hAnsi="宋体" w:hint="eastAsia"/>
                <w:sz w:val="24"/>
                <w:szCs w:val="24"/>
              </w:rPr>
              <w:t>（</w:t>
            </w:r>
            <w:r w:rsidRPr="006816C6">
              <w:rPr>
                <w:rFonts w:ascii="宋体" w:eastAsia="宋体" w:hAnsi="宋体"/>
                <w:sz w:val="24"/>
                <w:szCs w:val="24"/>
              </w:rPr>
              <w:t>3）</w:t>
            </w:r>
            <w:r w:rsidR="00A27470">
              <w:rPr>
                <w:rFonts w:ascii="宋体" w:eastAsia="宋体" w:hAnsi="宋体" w:hint="eastAsia"/>
                <w:kern w:val="0"/>
                <w:sz w:val="24"/>
                <w:szCs w:val="24"/>
              </w:rPr>
              <w:t>项目取得环境保护行政部门核发的《排污许可证》后10个工作日内支付合同总价的20%。</w:t>
            </w:r>
          </w:p>
        </w:tc>
      </w:tr>
      <w:tr w:rsidR="006816C6" w14:paraId="0C6C7479" w14:textId="77777777" w:rsidTr="001F3536">
        <w:tc>
          <w:tcPr>
            <w:tcW w:w="9736" w:type="dxa"/>
          </w:tcPr>
          <w:p w14:paraId="42387EFC" w14:textId="3F297422" w:rsidR="006816C6" w:rsidRPr="006816C6" w:rsidRDefault="007214FE" w:rsidP="007214FE">
            <w:pPr>
              <w:adjustRightInd w:val="0"/>
              <w:snapToGrid w:val="0"/>
              <w:spacing w:line="400" w:lineRule="exact"/>
              <w:rPr>
                <w:rFonts w:ascii="宋体" w:eastAsia="宋体" w:hAnsi="宋体"/>
                <w:sz w:val="24"/>
                <w:szCs w:val="24"/>
              </w:rPr>
            </w:pPr>
            <w:r w:rsidRPr="007214FE">
              <w:rPr>
                <w:rFonts w:ascii="宋体" w:eastAsia="宋体" w:hAnsi="宋体"/>
                <w:b/>
                <w:bCs/>
                <w:sz w:val="28"/>
                <w:szCs w:val="28"/>
              </w:rPr>
              <w:t>3.投标人资格要求</w:t>
            </w:r>
          </w:p>
        </w:tc>
      </w:tr>
      <w:tr w:rsidR="006816C6" w14:paraId="1DD455AB" w14:textId="77777777" w:rsidTr="001F3536">
        <w:tc>
          <w:tcPr>
            <w:tcW w:w="9736" w:type="dxa"/>
          </w:tcPr>
          <w:p w14:paraId="1D854C7F" w14:textId="5595E08B" w:rsidR="006816C6" w:rsidRPr="006816C6" w:rsidRDefault="007214FE" w:rsidP="006816C6">
            <w:pPr>
              <w:adjustRightInd w:val="0"/>
              <w:snapToGrid w:val="0"/>
              <w:spacing w:line="400" w:lineRule="exact"/>
              <w:ind w:firstLineChars="100" w:firstLine="240"/>
              <w:rPr>
                <w:rFonts w:ascii="宋体" w:eastAsia="宋体" w:hAnsi="宋体"/>
                <w:sz w:val="24"/>
                <w:szCs w:val="24"/>
              </w:rPr>
            </w:pPr>
            <w:bookmarkStart w:id="1" w:name="_Hlk147766976"/>
            <w:r w:rsidRPr="007214FE">
              <w:rPr>
                <w:rFonts w:ascii="宋体" w:eastAsia="宋体" w:hAnsi="宋体"/>
                <w:sz w:val="24"/>
                <w:szCs w:val="24"/>
              </w:rPr>
              <w:t xml:space="preserve">3.1 </w:t>
            </w:r>
            <w:r w:rsidR="00014412">
              <w:rPr>
                <w:rFonts w:ascii="宋体" w:eastAsia="宋体" w:hAnsi="宋体" w:hint="eastAsia"/>
                <w:kern w:val="0"/>
                <w:sz w:val="24"/>
                <w:szCs w:val="24"/>
              </w:rPr>
              <w:t>服务商（</w:t>
            </w:r>
            <w:r w:rsidRPr="007214FE">
              <w:rPr>
                <w:rFonts w:ascii="宋体" w:eastAsia="宋体" w:hAnsi="宋体"/>
                <w:sz w:val="24"/>
                <w:szCs w:val="24"/>
              </w:rPr>
              <w:t>投标人</w:t>
            </w:r>
            <w:r w:rsidR="00014412">
              <w:rPr>
                <w:rFonts w:ascii="宋体" w:eastAsia="宋体" w:hAnsi="宋体" w:hint="eastAsia"/>
                <w:sz w:val="24"/>
                <w:szCs w:val="24"/>
              </w:rPr>
              <w:t>）</w:t>
            </w:r>
            <w:r w:rsidRPr="007214FE">
              <w:rPr>
                <w:rFonts w:ascii="宋体" w:eastAsia="宋体" w:hAnsi="宋体"/>
                <w:sz w:val="24"/>
                <w:szCs w:val="24"/>
              </w:rPr>
              <w:t>具有独立法人资格，持有工商行政管理部门核发的法人营业执照或事业单位登记管理部门核发的事业单位法人证书，按国家法律</w:t>
            </w:r>
            <w:r w:rsidR="00014412" w:rsidRPr="00014412">
              <w:rPr>
                <w:rFonts w:ascii="宋体" w:eastAsia="宋体" w:hAnsi="宋体" w:hint="eastAsia"/>
                <w:sz w:val="24"/>
                <w:szCs w:val="24"/>
              </w:rPr>
              <w:t>合法</w:t>
            </w:r>
            <w:r w:rsidRPr="007214FE">
              <w:rPr>
                <w:rFonts w:ascii="宋体" w:eastAsia="宋体" w:hAnsi="宋体"/>
                <w:sz w:val="24"/>
                <w:szCs w:val="24"/>
              </w:rPr>
              <w:t>经营</w:t>
            </w:r>
            <w:r w:rsidR="00014412">
              <w:rPr>
                <w:rFonts w:ascii="宋体" w:eastAsia="宋体" w:hAnsi="宋体" w:hint="eastAsia"/>
                <w:sz w:val="24"/>
                <w:szCs w:val="24"/>
              </w:rPr>
              <w:t>；</w:t>
            </w:r>
          </w:p>
        </w:tc>
      </w:tr>
      <w:tr w:rsidR="007214FE" w14:paraId="6D0598E0" w14:textId="77777777" w:rsidTr="001F3536">
        <w:tc>
          <w:tcPr>
            <w:tcW w:w="9736" w:type="dxa"/>
          </w:tcPr>
          <w:p w14:paraId="18891414" w14:textId="77777777" w:rsidR="00014412" w:rsidRDefault="005D1580" w:rsidP="00014412">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w:t>
            </w:r>
            <w:r w:rsidR="00201536">
              <w:rPr>
                <w:rFonts w:ascii="宋体" w:eastAsia="宋体" w:hAnsi="宋体"/>
                <w:kern w:val="0"/>
                <w:sz w:val="24"/>
                <w:szCs w:val="24"/>
              </w:rPr>
              <w:t>2</w:t>
            </w:r>
            <w:r w:rsidR="00014412" w:rsidRPr="00014412">
              <w:rPr>
                <w:rFonts w:ascii="宋体" w:eastAsia="宋体" w:hAnsi="宋体" w:hint="eastAsia"/>
                <w:kern w:val="0"/>
                <w:sz w:val="24"/>
                <w:szCs w:val="24"/>
              </w:rPr>
              <w:t>服务商经营范围应包含：环境保护咨询服务（或含义基本相同的相关咨询服务），且具有良好的信誉；</w:t>
            </w:r>
          </w:p>
          <w:p w14:paraId="11EA1019" w14:textId="0F9F331E" w:rsidR="00014412" w:rsidRDefault="00014412" w:rsidP="00014412">
            <w:pPr>
              <w:adjustRightInd w:val="0"/>
              <w:snapToGrid w:val="0"/>
              <w:spacing w:line="400" w:lineRule="exact"/>
              <w:ind w:firstLineChars="100" w:firstLine="240"/>
              <w:rPr>
                <w:rFonts w:ascii="宋体" w:eastAsia="宋体" w:hAnsi="宋体"/>
                <w:kern w:val="0"/>
                <w:sz w:val="24"/>
                <w:szCs w:val="24"/>
              </w:rPr>
            </w:pPr>
            <w:r w:rsidRPr="00014412">
              <w:rPr>
                <w:rFonts w:ascii="宋体" w:eastAsia="宋体" w:hAnsi="宋体" w:hint="eastAsia"/>
                <w:kern w:val="0"/>
                <w:sz w:val="24"/>
                <w:szCs w:val="24"/>
              </w:rPr>
              <w:t>3.</w:t>
            </w:r>
            <w:r>
              <w:rPr>
                <w:rFonts w:ascii="宋体" w:eastAsia="宋体" w:hAnsi="宋体" w:hint="eastAsia"/>
                <w:kern w:val="0"/>
                <w:sz w:val="24"/>
                <w:szCs w:val="24"/>
              </w:rPr>
              <w:t>3</w:t>
            </w:r>
            <w:r w:rsidRPr="00014412">
              <w:rPr>
                <w:rFonts w:ascii="宋体" w:eastAsia="宋体" w:hAnsi="宋体" w:hint="eastAsia"/>
                <w:kern w:val="0"/>
                <w:sz w:val="24"/>
                <w:szCs w:val="24"/>
              </w:rPr>
              <w:t>服务商</w:t>
            </w:r>
            <w:r w:rsidR="008F5F98" w:rsidRPr="008F5F98">
              <w:rPr>
                <w:rFonts w:ascii="宋体" w:eastAsia="宋体" w:hAnsi="宋体" w:hint="eastAsia"/>
                <w:kern w:val="0"/>
                <w:sz w:val="24"/>
                <w:szCs w:val="24"/>
              </w:rPr>
              <w:t>参加</w:t>
            </w:r>
            <w:r w:rsidR="008F5F98">
              <w:rPr>
                <w:rFonts w:ascii="宋体" w:eastAsia="宋体" w:hAnsi="宋体" w:hint="eastAsia"/>
                <w:kern w:val="0"/>
                <w:sz w:val="24"/>
                <w:szCs w:val="24"/>
              </w:rPr>
              <w:t>投标</w:t>
            </w:r>
            <w:r w:rsidR="008F5F98" w:rsidRPr="008F5F98">
              <w:rPr>
                <w:rFonts w:ascii="宋体" w:eastAsia="宋体" w:hAnsi="宋体" w:hint="eastAsia"/>
                <w:kern w:val="0"/>
                <w:sz w:val="24"/>
                <w:szCs w:val="24"/>
              </w:rPr>
              <w:t>前三年内，在经营活动中没有重大违法记录，不得被列为“严重失信</w:t>
            </w:r>
            <w:r w:rsidR="008F5F98" w:rsidRPr="008F5F98">
              <w:rPr>
                <w:rFonts w:ascii="宋体" w:eastAsia="宋体" w:hAnsi="宋体" w:hint="eastAsia"/>
                <w:kern w:val="0"/>
                <w:sz w:val="24"/>
                <w:szCs w:val="24"/>
              </w:rPr>
              <w:lastRenderedPageBreak/>
              <w:t>主体名单”，投标人需提供承诺声明书。</w:t>
            </w:r>
          </w:p>
          <w:p w14:paraId="1C00FD64" w14:textId="0FF1A8DD" w:rsidR="007214FE" w:rsidRPr="00014412" w:rsidRDefault="00014412" w:rsidP="00014412">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3.4</w:t>
            </w:r>
            <w:r w:rsidRPr="00014412">
              <w:rPr>
                <w:rFonts w:ascii="宋体" w:eastAsia="宋体" w:hAnsi="宋体" w:hint="eastAsia"/>
                <w:kern w:val="0"/>
                <w:sz w:val="24"/>
                <w:szCs w:val="24"/>
              </w:rPr>
              <w:t>服务商须独立完成采购人委托的工作，不得将本工作转让第三方完成。</w:t>
            </w:r>
          </w:p>
        </w:tc>
      </w:tr>
      <w:bookmarkEnd w:id="1"/>
      <w:tr w:rsidR="007214FE" w14:paraId="024F812E" w14:textId="77777777" w:rsidTr="001F3536">
        <w:trPr>
          <w:trHeight w:val="567"/>
        </w:trPr>
        <w:tc>
          <w:tcPr>
            <w:tcW w:w="9736" w:type="dxa"/>
            <w:vAlign w:val="center"/>
          </w:tcPr>
          <w:p w14:paraId="43E9FB03" w14:textId="6DFBB779" w:rsidR="007214FE" w:rsidRPr="005D1580" w:rsidRDefault="0025419A" w:rsidP="0025419A">
            <w:pPr>
              <w:adjustRightInd w:val="0"/>
              <w:snapToGrid w:val="0"/>
              <w:spacing w:line="400" w:lineRule="exact"/>
              <w:rPr>
                <w:rFonts w:ascii="宋体" w:eastAsia="宋体" w:hAnsi="宋体"/>
                <w:sz w:val="24"/>
                <w:szCs w:val="24"/>
              </w:rPr>
            </w:pPr>
            <w:r w:rsidRPr="0025419A">
              <w:rPr>
                <w:rFonts w:ascii="宋体" w:eastAsia="宋体" w:hAnsi="宋体" w:hint="eastAsia"/>
                <w:b/>
                <w:bCs/>
                <w:sz w:val="28"/>
                <w:szCs w:val="28"/>
              </w:rPr>
              <w:lastRenderedPageBreak/>
              <w:t>4.招标文件的获取</w:t>
            </w:r>
          </w:p>
        </w:tc>
      </w:tr>
      <w:tr w:rsidR="007214FE" w14:paraId="1DB6A777" w14:textId="77777777" w:rsidTr="001F3536">
        <w:tc>
          <w:tcPr>
            <w:tcW w:w="9736" w:type="dxa"/>
          </w:tcPr>
          <w:p w14:paraId="2257CF41" w14:textId="67BB5152"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4.1 发布招标公告时间（含本日）：2023年</w:t>
            </w:r>
            <w:r>
              <w:rPr>
                <w:rFonts w:ascii="宋体" w:eastAsia="宋体" w:hAnsi="宋体"/>
                <w:sz w:val="24"/>
                <w:szCs w:val="24"/>
              </w:rPr>
              <w:t>10</w:t>
            </w:r>
            <w:r w:rsidRPr="0025419A">
              <w:rPr>
                <w:rFonts w:ascii="宋体" w:eastAsia="宋体" w:hAnsi="宋体" w:hint="eastAsia"/>
                <w:sz w:val="24"/>
                <w:szCs w:val="24"/>
              </w:rPr>
              <w:t>月</w:t>
            </w:r>
            <w:r w:rsidR="00201536">
              <w:rPr>
                <w:rFonts w:ascii="宋体" w:eastAsia="宋体" w:hAnsi="宋体"/>
                <w:sz w:val="24"/>
                <w:szCs w:val="24"/>
              </w:rPr>
              <w:t>11</w:t>
            </w:r>
            <w:r w:rsidRPr="0025419A">
              <w:rPr>
                <w:rFonts w:ascii="宋体" w:eastAsia="宋体" w:hAnsi="宋体" w:hint="eastAsia"/>
                <w:sz w:val="24"/>
                <w:szCs w:val="24"/>
              </w:rPr>
              <w:t>日</w:t>
            </w:r>
            <w:r>
              <w:rPr>
                <w:rFonts w:ascii="宋体" w:eastAsia="宋体" w:hAnsi="宋体"/>
                <w:sz w:val="24"/>
                <w:szCs w:val="24"/>
              </w:rPr>
              <w:t>8</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至2023年</w:t>
            </w:r>
            <w:r>
              <w:rPr>
                <w:rFonts w:ascii="宋体" w:eastAsia="宋体" w:hAnsi="宋体"/>
                <w:sz w:val="24"/>
                <w:szCs w:val="24"/>
              </w:rPr>
              <w:t>10</w:t>
            </w:r>
            <w:r w:rsidRPr="0025419A">
              <w:rPr>
                <w:rFonts w:ascii="宋体" w:eastAsia="宋体" w:hAnsi="宋体" w:hint="eastAsia"/>
                <w:sz w:val="24"/>
                <w:szCs w:val="24"/>
              </w:rPr>
              <w:t>月</w:t>
            </w:r>
            <w:r w:rsidR="000474D8">
              <w:rPr>
                <w:rFonts w:ascii="宋体" w:eastAsia="宋体" w:hAnsi="宋体"/>
                <w:sz w:val="24"/>
                <w:szCs w:val="24"/>
              </w:rPr>
              <w:t>25</w:t>
            </w:r>
            <w:r w:rsidRPr="0025419A">
              <w:rPr>
                <w:rFonts w:ascii="宋体" w:eastAsia="宋体" w:hAnsi="宋体" w:hint="eastAsia"/>
                <w:sz w:val="24"/>
                <w:szCs w:val="24"/>
              </w:rPr>
              <w:t>日</w:t>
            </w:r>
            <w:r>
              <w:rPr>
                <w:rFonts w:ascii="宋体" w:eastAsia="宋体" w:hAnsi="宋体"/>
                <w:sz w:val="24"/>
                <w:szCs w:val="24"/>
              </w:rPr>
              <w:t>15</w:t>
            </w:r>
            <w:r w:rsidRPr="0025419A">
              <w:rPr>
                <w:rFonts w:ascii="宋体" w:eastAsia="宋体" w:hAnsi="宋体"/>
                <w:sz w:val="24"/>
                <w:szCs w:val="24"/>
              </w:rPr>
              <w:t>时</w:t>
            </w:r>
            <w:r w:rsidRPr="0025419A">
              <w:rPr>
                <w:rFonts w:ascii="宋体" w:eastAsia="宋体" w:hAnsi="宋体" w:hint="eastAsia"/>
                <w:sz w:val="24"/>
                <w:szCs w:val="24"/>
              </w:rPr>
              <w:t>0</w:t>
            </w:r>
            <w:r w:rsidRPr="0025419A">
              <w:rPr>
                <w:rFonts w:ascii="宋体" w:eastAsia="宋体" w:hAnsi="宋体"/>
                <w:sz w:val="24"/>
                <w:szCs w:val="24"/>
              </w:rPr>
              <w:t>分</w:t>
            </w:r>
            <w:r w:rsidRPr="0025419A">
              <w:rPr>
                <w:rFonts w:ascii="宋体" w:eastAsia="宋体" w:hAnsi="宋体" w:hint="eastAsia"/>
                <w:sz w:val="24"/>
                <w:szCs w:val="24"/>
              </w:rPr>
              <w:t>。</w:t>
            </w:r>
          </w:p>
        </w:tc>
      </w:tr>
      <w:tr w:rsidR="007214FE" w14:paraId="16C163C0" w14:textId="77777777" w:rsidTr="001F3536">
        <w:tc>
          <w:tcPr>
            <w:tcW w:w="9736" w:type="dxa"/>
          </w:tcPr>
          <w:p w14:paraId="5A0541FD" w14:textId="5CA47886" w:rsidR="007214FE" w:rsidRPr="006816C6" w:rsidRDefault="0025419A" w:rsidP="006816C6">
            <w:pPr>
              <w:adjustRightInd w:val="0"/>
              <w:snapToGrid w:val="0"/>
              <w:spacing w:line="400" w:lineRule="exact"/>
              <w:ind w:firstLineChars="100" w:firstLine="240"/>
              <w:rPr>
                <w:rFonts w:ascii="宋体" w:eastAsia="宋体" w:hAnsi="宋体"/>
                <w:sz w:val="24"/>
                <w:szCs w:val="24"/>
              </w:rPr>
            </w:pPr>
            <w:r w:rsidRPr="0025419A">
              <w:rPr>
                <w:rFonts w:ascii="宋体" w:eastAsia="宋体" w:hAnsi="宋体" w:hint="eastAsia"/>
                <w:sz w:val="24"/>
                <w:szCs w:val="24"/>
              </w:rPr>
              <w:t>4.</w:t>
            </w:r>
            <w:r>
              <w:rPr>
                <w:rFonts w:ascii="宋体" w:eastAsia="宋体" w:hAnsi="宋体"/>
                <w:sz w:val="24"/>
                <w:szCs w:val="24"/>
              </w:rPr>
              <w:t>2</w:t>
            </w:r>
            <w:r w:rsidRPr="0025419A">
              <w:rPr>
                <w:rFonts w:ascii="宋体" w:eastAsia="宋体" w:hAnsi="宋体" w:hint="eastAsia"/>
                <w:sz w:val="24"/>
                <w:szCs w:val="24"/>
              </w:rPr>
              <w:t xml:space="preserve"> 凡有意参加投标者，请于</w:t>
            </w:r>
            <w:r w:rsidRPr="007A3D66">
              <w:rPr>
                <w:rFonts w:ascii="宋体" w:eastAsia="宋体" w:hAnsi="宋体" w:hint="eastAsia"/>
                <w:sz w:val="24"/>
                <w:szCs w:val="24"/>
              </w:rPr>
              <w:t>2023年</w:t>
            </w:r>
            <w:r w:rsidRPr="007A3D66">
              <w:rPr>
                <w:rFonts w:ascii="宋体" w:eastAsia="宋体" w:hAnsi="宋体"/>
                <w:sz w:val="24"/>
                <w:szCs w:val="24"/>
              </w:rPr>
              <w:t>10</w:t>
            </w:r>
            <w:r w:rsidRPr="007A3D66">
              <w:rPr>
                <w:rFonts w:ascii="宋体" w:eastAsia="宋体" w:hAnsi="宋体" w:hint="eastAsia"/>
                <w:sz w:val="24"/>
                <w:szCs w:val="24"/>
              </w:rPr>
              <w:t>月</w:t>
            </w:r>
            <w:r w:rsidR="00201536">
              <w:rPr>
                <w:rFonts w:ascii="宋体" w:eastAsia="宋体" w:hAnsi="宋体"/>
                <w:sz w:val="24"/>
                <w:szCs w:val="24"/>
              </w:rPr>
              <w:t>11</w:t>
            </w:r>
            <w:r w:rsidRPr="007A3D66">
              <w:rPr>
                <w:rFonts w:ascii="宋体" w:eastAsia="宋体" w:hAnsi="宋体" w:hint="eastAsia"/>
                <w:sz w:val="24"/>
                <w:szCs w:val="24"/>
              </w:rPr>
              <w:t>日</w:t>
            </w:r>
            <w:r w:rsidRPr="007A3D66">
              <w:rPr>
                <w:rFonts w:ascii="宋体" w:eastAsia="宋体" w:hAnsi="宋体"/>
                <w:sz w:val="24"/>
                <w:szCs w:val="24"/>
              </w:rPr>
              <w:t>8时</w:t>
            </w:r>
            <w:r w:rsidRPr="007A3D66">
              <w:rPr>
                <w:rFonts w:ascii="宋体" w:eastAsia="宋体" w:hAnsi="宋体" w:hint="eastAsia"/>
                <w:sz w:val="24"/>
                <w:szCs w:val="24"/>
              </w:rPr>
              <w:t>0</w:t>
            </w:r>
            <w:r w:rsidRPr="007A3D66">
              <w:rPr>
                <w:rFonts w:ascii="宋体" w:eastAsia="宋体" w:hAnsi="宋体"/>
                <w:sz w:val="24"/>
                <w:szCs w:val="24"/>
              </w:rPr>
              <w:t>分</w:t>
            </w:r>
            <w:r w:rsidRPr="0025419A">
              <w:rPr>
                <w:rFonts w:ascii="宋体" w:eastAsia="宋体" w:hAnsi="宋体" w:hint="eastAsia"/>
                <w:sz w:val="24"/>
                <w:szCs w:val="24"/>
              </w:rPr>
              <w:t>至</w:t>
            </w:r>
            <w:r w:rsidR="007A3D66" w:rsidRPr="007A3D66">
              <w:rPr>
                <w:rFonts w:ascii="宋体" w:eastAsia="宋体" w:hAnsi="宋体" w:hint="eastAsia"/>
                <w:sz w:val="24"/>
                <w:szCs w:val="24"/>
              </w:rPr>
              <w:t>2023年</w:t>
            </w:r>
            <w:r w:rsidR="007A3D66" w:rsidRPr="007A3D66">
              <w:rPr>
                <w:rFonts w:ascii="宋体" w:eastAsia="宋体" w:hAnsi="宋体"/>
                <w:sz w:val="24"/>
                <w:szCs w:val="24"/>
              </w:rPr>
              <w:t>10</w:t>
            </w:r>
            <w:r w:rsidR="007A3D66" w:rsidRPr="007A3D66">
              <w:rPr>
                <w:rFonts w:ascii="宋体" w:eastAsia="宋体" w:hAnsi="宋体" w:hint="eastAsia"/>
                <w:sz w:val="24"/>
                <w:szCs w:val="24"/>
              </w:rPr>
              <w:t>月</w:t>
            </w:r>
            <w:r w:rsidR="00201536">
              <w:rPr>
                <w:rFonts w:ascii="宋体" w:eastAsia="宋体" w:hAnsi="宋体"/>
                <w:sz w:val="24"/>
                <w:szCs w:val="24"/>
              </w:rPr>
              <w:t>20</w:t>
            </w:r>
            <w:r w:rsidR="007A3D66" w:rsidRPr="007A3D66">
              <w:rPr>
                <w:rFonts w:ascii="宋体" w:eastAsia="宋体" w:hAnsi="宋体" w:hint="eastAsia"/>
                <w:sz w:val="24"/>
                <w:szCs w:val="24"/>
              </w:rPr>
              <w:t>日</w:t>
            </w:r>
            <w:r w:rsidR="00583EBD">
              <w:rPr>
                <w:rFonts w:ascii="宋体" w:eastAsia="宋体" w:hAnsi="宋体"/>
                <w:sz w:val="24"/>
                <w:szCs w:val="24"/>
              </w:rPr>
              <w:t>17</w:t>
            </w:r>
            <w:r w:rsidR="007A3D66" w:rsidRPr="007A3D66">
              <w:rPr>
                <w:rFonts w:ascii="宋体" w:eastAsia="宋体" w:hAnsi="宋体"/>
                <w:sz w:val="24"/>
                <w:szCs w:val="24"/>
              </w:rPr>
              <w:t>时</w:t>
            </w:r>
            <w:r w:rsidR="007A3D66" w:rsidRPr="007A3D66">
              <w:rPr>
                <w:rFonts w:ascii="宋体" w:eastAsia="宋体" w:hAnsi="宋体" w:hint="eastAsia"/>
                <w:sz w:val="24"/>
                <w:szCs w:val="24"/>
              </w:rPr>
              <w:t>0</w:t>
            </w:r>
            <w:r w:rsidR="007A3D66" w:rsidRPr="007A3D66">
              <w:rPr>
                <w:rFonts w:ascii="宋体" w:eastAsia="宋体" w:hAnsi="宋体"/>
                <w:sz w:val="24"/>
                <w:szCs w:val="24"/>
              </w:rPr>
              <w:t>分</w:t>
            </w:r>
            <w:r w:rsidRPr="0025419A">
              <w:rPr>
                <w:rFonts w:ascii="宋体" w:eastAsia="宋体" w:hAnsi="宋体" w:hint="eastAsia"/>
                <w:sz w:val="24"/>
                <w:szCs w:val="24"/>
              </w:rPr>
              <w:t>（北京时间），</w:t>
            </w:r>
            <w:r w:rsidR="007A3D66" w:rsidRPr="007A3D66">
              <w:rPr>
                <w:rFonts w:ascii="宋体" w:eastAsia="宋体" w:hAnsi="宋体" w:hint="eastAsia"/>
                <w:sz w:val="24"/>
                <w:szCs w:val="24"/>
              </w:rPr>
              <w:t>在广东荻赛尔机械铸造股份有限公司</w:t>
            </w:r>
            <w:r w:rsidR="007A3D66" w:rsidRPr="007A3D66">
              <w:rPr>
                <w:rFonts w:ascii="宋体" w:eastAsia="宋体" w:hAnsi="宋体"/>
                <w:sz w:val="24"/>
                <w:szCs w:val="24"/>
              </w:rPr>
              <w:t>官网</w:t>
            </w:r>
            <w:r w:rsidR="007A3D66" w:rsidRPr="007A3D66">
              <w:rPr>
                <w:rFonts w:ascii="宋体" w:eastAsia="宋体" w:hAnsi="宋体" w:hint="eastAsia"/>
                <w:sz w:val="24"/>
                <w:szCs w:val="24"/>
              </w:rPr>
              <w:t>（</w:t>
            </w:r>
            <w:r w:rsidR="007A3D66" w:rsidRPr="007A3D66">
              <w:rPr>
                <w:rFonts w:ascii="宋体" w:eastAsia="宋体" w:hAnsi="宋体"/>
                <w:sz w:val="24"/>
                <w:szCs w:val="24"/>
              </w:rPr>
              <w:t xml:space="preserve">http:// </w:t>
            </w:r>
            <w:hyperlink r:id="rId8" w:history="1">
              <w:r w:rsidR="007A3D66" w:rsidRPr="007A3D66">
                <w:t>www.gddse.com/</w:t>
              </w:r>
            </w:hyperlink>
            <w:r w:rsidR="007A3D66" w:rsidRPr="007A3D66">
              <w:rPr>
                <w:rFonts w:ascii="宋体" w:eastAsia="宋体" w:hAnsi="宋体" w:hint="eastAsia"/>
                <w:sz w:val="24"/>
                <w:szCs w:val="24"/>
              </w:rPr>
              <w:t>）</w:t>
            </w:r>
            <w:r w:rsidR="007A3D66">
              <w:rPr>
                <w:rFonts w:ascii="宋体" w:eastAsia="宋体" w:hAnsi="宋体" w:hint="eastAsia"/>
                <w:sz w:val="24"/>
                <w:szCs w:val="24"/>
              </w:rPr>
              <w:t>招标公告</w:t>
            </w:r>
            <w:r w:rsidRPr="0025419A">
              <w:rPr>
                <w:rFonts w:ascii="宋体" w:eastAsia="宋体" w:hAnsi="宋体" w:hint="eastAsia"/>
                <w:sz w:val="24"/>
                <w:szCs w:val="24"/>
              </w:rPr>
              <w:t>获取</w:t>
            </w:r>
            <w:r w:rsidR="007A3D66">
              <w:rPr>
                <w:rFonts w:ascii="宋体" w:eastAsia="宋体" w:hAnsi="宋体" w:hint="eastAsia"/>
                <w:sz w:val="24"/>
                <w:szCs w:val="24"/>
              </w:rPr>
              <w:t>并下载</w:t>
            </w:r>
            <w:r w:rsidRPr="0025419A">
              <w:rPr>
                <w:rFonts w:ascii="宋体" w:eastAsia="宋体" w:hAnsi="宋体" w:hint="eastAsia"/>
                <w:sz w:val="24"/>
                <w:szCs w:val="24"/>
              </w:rPr>
              <w:t>招标文件</w:t>
            </w:r>
            <w:r w:rsidR="007A3D66">
              <w:rPr>
                <w:rFonts w:ascii="宋体" w:eastAsia="宋体" w:hAnsi="宋体" w:hint="eastAsia"/>
                <w:sz w:val="24"/>
                <w:szCs w:val="24"/>
              </w:rPr>
              <w:t>。</w:t>
            </w:r>
          </w:p>
        </w:tc>
      </w:tr>
      <w:tr w:rsidR="007214FE" w14:paraId="65C317C4" w14:textId="77777777" w:rsidTr="001F3536">
        <w:tc>
          <w:tcPr>
            <w:tcW w:w="9736" w:type="dxa"/>
          </w:tcPr>
          <w:p w14:paraId="541932EA" w14:textId="67E7C621" w:rsidR="007214FE" w:rsidRPr="00583EBD" w:rsidRDefault="00583EBD" w:rsidP="006816C6">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4.</w:t>
            </w:r>
            <w:r w:rsidRPr="00583EBD">
              <w:rPr>
                <w:rFonts w:ascii="宋体" w:eastAsia="宋体" w:hAnsi="宋体"/>
                <w:sz w:val="24"/>
                <w:szCs w:val="24"/>
              </w:rPr>
              <w:t>3</w:t>
            </w:r>
            <w:r w:rsidRPr="00583EBD">
              <w:rPr>
                <w:rFonts w:ascii="宋体" w:eastAsia="宋体" w:hAnsi="宋体" w:hint="eastAsia"/>
                <w:sz w:val="24"/>
                <w:szCs w:val="24"/>
              </w:rPr>
              <w:t xml:space="preserve"> 联系方式：广东荻赛尔机械铸造股份有限公司采购部；地址：广东省梅州市平远县大柘镇产业转移工业园盘龙路1号；联系人：凌义明，电话 0753-8841001</w:t>
            </w:r>
            <w:r>
              <w:rPr>
                <w:rFonts w:ascii="宋体" w:eastAsia="宋体" w:hAnsi="宋体" w:hint="eastAsia"/>
                <w:sz w:val="24"/>
                <w:szCs w:val="24"/>
              </w:rPr>
              <w:t>，</w:t>
            </w:r>
            <w:r w:rsidRPr="00583EBD">
              <w:rPr>
                <w:rFonts w:ascii="宋体" w:eastAsia="宋体" w:hAnsi="宋体" w:hint="eastAsia"/>
                <w:sz w:val="24"/>
                <w:szCs w:val="24"/>
              </w:rPr>
              <w:t>手机13690897011。</w:t>
            </w:r>
          </w:p>
        </w:tc>
      </w:tr>
      <w:tr w:rsidR="007A3D66" w14:paraId="4C7CE927" w14:textId="77777777" w:rsidTr="001F3536">
        <w:trPr>
          <w:trHeight w:val="559"/>
        </w:trPr>
        <w:tc>
          <w:tcPr>
            <w:tcW w:w="9736" w:type="dxa"/>
            <w:vAlign w:val="center"/>
          </w:tcPr>
          <w:p w14:paraId="34AC2E67" w14:textId="1E7B7ECA" w:rsidR="007A3D66" w:rsidRPr="00583EBD" w:rsidRDefault="00583EBD" w:rsidP="00583EBD">
            <w:pPr>
              <w:adjustRightInd w:val="0"/>
              <w:snapToGrid w:val="0"/>
              <w:spacing w:line="400" w:lineRule="exact"/>
              <w:rPr>
                <w:rFonts w:ascii="宋体" w:eastAsia="宋体" w:hAnsi="宋体"/>
                <w:sz w:val="24"/>
                <w:szCs w:val="24"/>
              </w:rPr>
            </w:pPr>
            <w:r w:rsidRPr="00583EBD">
              <w:rPr>
                <w:rFonts w:ascii="宋体" w:eastAsia="宋体" w:hAnsi="宋体" w:hint="eastAsia"/>
                <w:b/>
                <w:bCs/>
                <w:sz w:val="28"/>
                <w:szCs w:val="28"/>
              </w:rPr>
              <w:t>5.投标文件的递交</w:t>
            </w:r>
          </w:p>
        </w:tc>
      </w:tr>
      <w:tr w:rsidR="007A3D66" w14:paraId="1F187026" w14:textId="77777777" w:rsidTr="001F3536">
        <w:tc>
          <w:tcPr>
            <w:tcW w:w="9736" w:type="dxa"/>
          </w:tcPr>
          <w:p w14:paraId="6952EEC0" w14:textId="42578DCA"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sz w:val="24"/>
                <w:szCs w:val="24"/>
              </w:rPr>
              <w:t>5.1</w:t>
            </w:r>
            <w:r w:rsidR="00F270E4">
              <w:rPr>
                <w:rFonts w:ascii="宋体" w:eastAsia="宋体" w:hAnsi="宋体"/>
                <w:sz w:val="24"/>
                <w:szCs w:val="24"/>
              </w:rPr>
              <w:t xml:space="preserve"> </w:t>
            </w:r>
            <w:r w:rsidRPr="00583EBD">
              <w:rPr>
                <w:rFonts w:ascii="宋体" w:eastAsia="宋体" w:hAnsi="宋体" w:hint="eastAsia"/>
                <w:sz w:val="24"/>
                <w:szCs w:val="24"/>
              </w:rPr>
              <w:t>递交投标文件的起始时间：</w:t>
            </w:r>
          </w:p>
          <w:p w14:paraId="2D9E2507" w14:textId="0CCEDADA"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开始时间: 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w:t>
            </w:r>
            <w:r w:rsidR="00201536">
              <w:rPr>
                <w:rFonts w:ascii="宋体" w:eastAsia="宋体" w:hAnsi="宋体"/>
                <w:sz w:val="24"/>
                <w:szCs w:val="24"/>
              </w:rPr>
              <w:t>1</w:t>
            </w:r>
            <w:r w:rsidRPr="00583EBD">
              <w:rPr>
                <w:rFonts w:ascii="宋体" w:eastAsia="宋体" w:hAnsi="宋体" w:hint="eastAsia"/>
                <w:sz w:val="24"/>
                <w:szCs w:val="24"/>
              </w:rPr>
              <w:t>日</w:t>
            </w:r>
            <w:r w:rsidR="000474D8">
              <w:rPr>
                <w:rFonts w:ascii="宋体" w:eastAsia="宋体" w:hAnsi="宋体"/>
                <w:sz w:val="24"/>
                <w:szCs w:val="24"/>
              </w:rPr>
              <w:t>8</w:t>
            </w:r>
            <w:r w:rsidRPr="00583EBD">
              <w:rPr>
                <w:rFonts w:ascii="宋体" w:eastAsia="宋体" w:hAnsi="宋体"/>
                <w:sz w:val="24"/>
                <w:szCs w:val="24"/>
              </w:rPr>
              <w:t>时</w:t>
            </w:r>
            <w:r w:rsidRPr="00583EBD">
              <w:rPr>
                <w:rFonts w:ascii="宋体" w:eastAsia="宋体" w:hAnsi="宋体" w:hint="eastAsia"/>
                <w:sz w:val="24"/>
                <w:szCs w:val="24"/>
              </w:rPr>
              <w:t>0</w:t>
            </w:r>
            <w:r w:rsidRPr="00583EBD">
              <w:rPr>
                <w:rFonts w:ascii="宋体" w:eastAsia="宋体" w:hAnsi="宋体"/>
                <w:sz w:val="24"/>
                <w:szCs w:val="24"/>
              </w:rPr>
              <w:t>分</w:t>
            </w:r>
            <w:r w:rsidRPr="00583EBD">
              <w:rPr>
                <w:rFonts w:ascii="宋体" w:eastAsia="宋体" w:hAnsi="宋体" w:hint="eastAsia"/>
                <w:sz w:val="24"/>
                <w:szCs w:val="24"/>
              </w:rPr>
              <w:t>；</w:t>
            </w:r>
          </w:p>
          <w:p w14:paraId="26FF38E3" w14:textId="5701D74B" w:rsidR="00583EBD"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截止时间：2023年</w:t>
            </w:r>
            <w:r w:rsidR="000474D8">
              <w:rPr>
                <w:rFonts w:ascii="宋体" w:eastAsia="宋体" w:hAnsi="宋体"/>
                <w:sz w:val="24"/>
                <w:szCs w:val="24"/>
              </w:rPr>
              <w:t>10</w:t>
            </w:r>
            <w:r w:rsidRPr="00583EBD">
              <w:rPr>
                <w:rFonts w:ascii="宋体" w:eastAsia="宋体" w:hAnsi="宋体" w:hint="eastAsia"/>
                <w:sz w:val="24"/>
                <w:szCs w:val="24"/>
              </w:rPr>
              <w:t>月</w:t>
            </w:r>
            <w:r w:rsidR="000474D8">
              <w:rPr>
                <w:rFonts w:ascii="宋体" w:eastAsia="宋体" w:hAnsi="宋体"/>
                <w:sz w:val="24"/>
                <w:szCs w:val="24"/>
              </w:rPr>
              <w:t>25</w:t>
            </w:r>
            <w:r w:rsidRPr="00583EBD">
              <w:rPr>
                <w:rFonts w:ascii="宋体" w:eastAsia="宋体" w:hAnsi="宋体" w:hint="eastAsia"/>
                <w:sz w:val="24"/>
                <w:szCs w:val="24"/>
              </w:rPr>
              <w:t>日</w:t>
            </w:r>
            <w:r w:rsidR="000474D8">
              <w:rPr>
                <w:rFonts w:ascii="宋体" w:eastAsia="宋体" w:hAnsi="宋体"/>
                <w:sz w:val="24"/>
                <w:szCs w:val="24"/>
              </w:rPr>
              <w:t>15</w:t>
            </w:r>
            <w:r w:rsidRPr="00583EBD">
              <w:rPr>
                <w:rFonts w:ascii="宋体" w:eastAsia="宋体" w:hAnsi="宋体" w:hint="eastAsia"/>
                <w:sz w:val="24"/>
                <w:szCs w:val="24"/>
              </w:rPr>
              <w:t>时0分</w:t>
            </w:r>
            <w:r>
              <w:rPr>
                <w:rFonts w:ascii="宋体" w:eastAsia="宋体" w:hAnsi="宋体" w:hint="eastAsia"/>
                <w:sz w:val="24"/>
                <w:szCs w:val="24"/>
              </w:rPr>
              <w:t>；</w:t>
            </w:r>
          </w:p>
          <w:p w14:paraId="0D12A389" w14:textId="138BC602" w:rsidR="007A3D66" w:rsidRPr="00583EBD" w:rsidRDefault="00583EBD" w:rsidP="00583EBD">
            <w:pPr>
              <w:adjustRightInd w:val="0"/>
              <w:snapToGrid w:val="0"/>
              <w:spacing w:line="400" w:lineRule="exact"/>
              <w:ind w:firstLineChars="100" w:firstLine="240"/>
              <w:rPr>
                <w:rFonts w:ascii="宋体" w:eastAsia="宋体" w:hAnsi="宋体"/>
                <w:sz w:val="24"/>
                <w:szCs w:val="24"/>
              </w:rPr>
            </w:pPr>
            <w:r w:rsidRPr="00583EBD">
              <w:rPr>
                <w:rFonts w:ascii="宋体" w:eastAsia="宋体" w:hAnsi="宋体" w:hint="eastAsia"/>
                <w:sz w:val="24"/>
                <w:szCs w:val="24"/>
              </w:rPr>
              <w:t>递交投标文件截止时间及开标时间是否有变化，请密切留意广东荻赛尔机械铸造股份有限公司</w:t>
            </w:r>
            <w:r w:rsidRPr="00583EBD">
              <w:rPr>
                <w:rFonts w:ascii="宋体" w:eastAsia="宋体" w:hAnsi="宋体"/>
                <w:sz w:val="24"/>
                <w:szCs w:val="24"/>
              </w:rPr>
              <w:t>官网</w:t>
            </w:r>
            <w:r w:rsidRPr="00583EBD">
              <w:rPr>
                <w:rFonts w:ascii="宋体" w:eastAsia="宋体" w:hAnsi="宋体" w:hint="eastAsia"/>
                <w:sz w:val="24"/>
                <w:szCs w:val="24"/>
              </w:rPr>
              <w:t>（</w:t>
            </w:r>
            <w:r w:rsidRPr="00583EBD">
              <w:rPr>
                <w:rFonts w:ascii="宋体" w:eastAsia="宋体" w:hAnsi="宋体"/>
                <w:sz w:val="24"/>
                <w:szCs w:val="24"/>
              </w:rPr>
              <w:t xml:space="preserve">http:// </w:t>
            </w:r>
            <w:hyperlink r:id="rId9" w:history="1">
              <w:r w:rsidRPr="00583EBD">
                <w:t>www.gddse.com/</w:t>
              </w:r>
            </w:hyperlink>
            <w:r w:rsidRPr="00583EBD">
              <w:rPr>
                <w:rFonts w:ascii="宋体" w:eastAsia="宋体" w:hAnsi="宋体" w:hint="eastAsia"/>
                <w:sz w:val="24"/>
                <w:szCs w:val="24"/>
              </w:rPr>
              <w:t>）中的相关信息。</w:t>
            </w:r>
          </w:p>
        </w:tc>
      </w:tr>
      <w:tr w:rsidR="00583EBD" w14:paraId="1D4A5C7E" w14:textId="77777777" w:rsidTr="001F3536">
        <w:tc>
          <w:tcPr>
            <w:tcW w:w="9736" w:type="dxa"/>
          </w:tcPr>
          <w:p w14:paraId="2AC9DDAF" w14:textId="52161769" w:rsidR="00583EBD" w:rsidRPr="00F270E4" w:rsidRDefault="00F270E4" w:rsidP="00F270E4">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2 </w:t>
            </w:r>
            <w:r>
              <w:rPr>
                <w:rFonts w:ascii="宋体" w:eastAsia="宋体" w:hAnsi="宋体" w:hint="eastAsia"/>
                <w:sz w:val="24"/>
                <w:szCs w:val="24"/>
              </w:rPr>
              <w:t>递交投标文件的方式：送达方式，不接受邮寄。</w:t>
            </w:r>
            <w:r w:rsidRPr="00F270E4">
              <w:rPr>
                <w:rFonts w:ascii="宋体" w:eastAsia="宋体" w:hAnsi="宋体"/>
                <w:sz w:val="24"/>
                <w:szCs w:val="24"/>
              </w:rPr>
              <w:t>投标人应</w:t>
            </w:r>
            <w:r>
              <w:rPr>
                <w:rFonts w:ascii="宋体" w:eastAsia="宋体" w:hAnsi="宋体" w:hint="eastAsia"/>
                <w:sz w:val="24"/>
                <w:szCs w:val="24"/>
              </w:rPr>
              <w:t>在</w:t>
            </w:r>
            <w:r w:rsidRPr="00F270E4">
              <w:rPr>
                <w:rFonts w:ascii="宋体" w:eastAsia="宋体" w:hAnsi="宋体"/>
                <w:sz w:val="24"/>
                <w:szCs w:val="24"/>
              </w:rPr>
              <w:t>截止时间前递交投标文件，</w:t>
            </w:r>
            <w:bookmarkStart w:id="2" w:name="_Hlk145315650"/>
            <w:r w:rsidRPr="00F270E4">
              <w:rPr>
                <w:rFonts w:ascii="宋体" w:eastAsia="宋体" w:hAnsi="宋体" w:hint="eastAsia"/>
                <w:sz w:val="24"/>
                <w:szCs w:val="24"/>
              </w:rPr>
              <w:t>地点</w:t>
            </w:r>
            <w:r>
              <w:rPr>
                <w:rFonts w:ascii="宋体" w:eastAsia="宋体" w:hAnsi="宋体" w:hint="eastAsia"/>
                <w:sz w:val="24"/>
                <w:szCs w:val="24"/>
              </w:rPr>
              <w:t>为</w:t>
            </w:r>
            <w:r w:rsidRPr="00F270E4">
              <w:rPr>
                <w:rFonts w:ascii="宋体" w:eastAsia="宋体" w:hAnsi="宋体" w:hint="eastAsia"/>
                <w:sz w:val="24"/>
                <w:szCs w:val="24"/>
              </w:rPr>
              <w:t>广东省梅州市平远县大柘镇产业转移工业园盘龙路1号</w:t>
            </w:r>
            <w:r>
              <w:rPr>
                <w:rFonts w:ascii="宋体" w:eastAsia="宋体" w:hAnsi="宋体" w:hint="eastAsia"/>
                <w:sz w:val="24"/>
                <w:szCs w:val="24"/>
              </w:rPr>
              <w:t>荻赛尔公司采购部，</w:t>
            </w:r>
            <w:bookmarkEnd w:id="2"/>
            <w:r w:rsidRPr="00F270E4">
              <w:rPr>
                <w:rFonts w:ascii="宋体" w:eastAsia="宋体" w:hAnsi="宋体" w:hint="eastAsia"/>
                <w:sz w:val="24"/>
                <w:szCs w:val="24"/>
              </w:rPr>
              <w:t>联系人：凌义明，电话 0753-8841001，手机13690897011。</w:t>
            </w:r>
          </w:p>
        </w:tc>
      </w:tr>
      <w:tr w:rsidR="00583EBD" w14:paraId="492239E4" w14:textId="77777777" w:rsidTr="001F3536">
        <w:tc>
          <w:tcPr>
            <w:tcW w:w="9736" w:type="dxa"/>
          </w:tcPr>
          <w:p w14:paraId="59A925F6" w14:textId="3FB38E8F" w:rsidR="00583EBD" w:rsidRPr="006816C6" w:rsidRDefault="00F270E4" w:rsidP="006816C6">
            <w:pPr>
              <w:adjustRightInd w:val="0"/>
              <w:snapToGrid w:val="0"/>
              <w:spacing w:line="400" w:lineRule="exact"/>
              <w:ind w:firstLineChars="100" w:firstLine="240"/>
              <w:rPr>
                <w:rFonts w:ascii="宋体" w:eastAsia="宋体" w:hAnsi="宋体"/>
                <w:sz w:val="24"/>
                <w:szCs w:val="24"/>
              </w:rPr>
            </w:pPr>
            <w:r w:rsidRPr="00F270E4">
              <w:rPr>
                <w:rFonts w:ascii="宋体" w:eastAsia="宋体" w:hAnsi="宋体" w:hint="eastAsia"/>
                <w:sz w:val="24"/>
                <w:szCs w:val="24"/>
              </w:rPr>
              <w:t>5.3 逾期送达的、未送达指定地点的或者不按照招标文件要求密封的投标文件，招标人将予以拒收。</w:t>
            </w:r>
          </w:p>
        </w:tc>
      </w:tr>
      <w:tr w:rsidR="00583EBD" w14:paraId="32E5B2FC" w14:textId="77777777" w:rsidTr="001F3536">
        <w:trPr>
          <w:trHeight w:val="558"/>
        </w:trPr>
        <w:tc>
          <w:tcPr>
            <w:tcW w:w="9736" w:type="dxa"/>
            <w:vAlign w:val="center"/>
          </w:tcPr>
          <w:p w14:paraId="4D6B92A5" w14:textId="4E1B0425" w:rsidR="00583EBD" w:rsidRPr="006816C6" w:rsidRDefault="00276C5F" w:rsidP="00276C5F">
            <w:pPr>
              <w:adjustRightInd w:val="0"/>
              <w:snapToGrid w:val="0"/>
              <w:spacing w:line="400" w:lineRule="exact"/>
              <w:rPr>
                <w:rFonts w:ascii="宋体" w:eastAsia="宋体" w:hAnsi="宋体"/>
                <w:sz w:val="24"/>
                <w:szCs w:val="24"/>
              </w:rPr>
            </w:pPr>
            <w:r w:rsidRPr="00276C5F">
              <w:rPr>
                <w:rFonts w:ascii="宋体" w:eastAsia="宋体" w:hAnsi="宋体" w:hint="eastAsia"/>
                <w:b/>
                <w:bCs/>
                <w:sz w:val="28"/>
                <w:szCs w:val="28"/>
              </w:rPr>
              <w:t>6.发布公告媒介</w:t>
            </w:r>
          </w:p>
        </w:tc>
      </w:tr>
      <w:tr w:rsidR="00F270E4" w14:paraId="17383FFB" w14:textId="77777777" w:rsidTr="001F3536">
        <w:tc>
          <w:tcPr>
            <w:tcW w:w="9736" w:type="dxa"/>
          </w:tcPr>
          <w:p w14:paraId="7C745D9D" w14:textId="791B3F05" w:rsidR="00F270E4" w:rsidRPr="006816C6" w:rsidRDefault="00276C5F" w:rsidP="00276C5F">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本次招标公告在广东荻赛尔机械铸造股份有限公司</w:t>
            </w:r>
            <w:r w:rsidRPr="00276C5F">
              <w:rPr>
                <w:rFonts w:ascii="宋体" w:eastAsia="宋体" w:hAnsi="宋体"/>
                <w:sz w:val="24"/>
                <w:szCs w:val="24"/>
              </w:rPr>
              <w:t>官网</w:t>
            </w:r>
            <w:r w:rsidRPr="00276C5F">
              <w:rPr>
                <w:rFonts w:ascii="宋体" w:eastAsia="宋体" w:hAnsi="宋体" w:hint="eastAsia"/>
                <w:sz w:val="24"/>
                <w:szCs w:val="24"/>
              </w:rPr>
              <w:t>（</w:t>
            </w:r>
            <w:r w:rsidRPr="00276C5F">
              <w:rPr>
                <w:rFonts w:ascii="宋体" w:eastAsia="宋体" w:hAnsi="宋体"/>
                <w:sz w:val="24"/>
                <w:szCs w:val="24"/>
              </w:rPr>
              <w:t xml:space="preserve">http:// </w:t>
            </w:r>
            <w:hyperlink r:id="rId10" w:history="1">
              <w:r w:rsidRPr="00276C5F">
                <w:rPr>
                  <w:rStyle w:val="af0"/>
                  <w:rFonts w:ascii="宋体" w:eastAsia="宋体" w:hAnsi="宋体"/>
                  <w:sz w:val="24"/>
                  <w:szCs w:val="24"/>
                </w:rPr>
                <w:t>www.gddse.com/</w:t>
              </w:r>
            </w:hyperlink>
            <w:r w:rsidRPr="00276C5F">
              <w:rPr>
                <w:rFonts w:ascii="宋体" w:eastAsia="宋体" w:hAnsi="宋体" w:hint="eastAsia"/>
                <w:sz w:val="24"/>
                <w:szCs w:val="24"/>
              </w:rPr>
              <w:t>）招标公告平台</w:t>
            </w:r>
            <w:r>
              <w:rPr>
                <w:rFonts w:ascii="宋体" w:eastAsia="宋体" w:hAnsi="宋体" w:hint="eastAsia"/>
                <w:sz w:val="24"/>
                <w:szCs w:val="24"/>
              </w:rPr>
              <w:t>发布</w:t>
            </w:r>
            <w:r w:rsidRPr="00276C5F">
              <w:rPr>
                <w:rFonts w:ascii="宋体" w:eastAsia="宋体" w:hAnsi="宋体" w:hint="eastAsia"/>
                <w:sz w:val="24"/>
                <w:szCs w:val="24"/>
              </w:rPr>
              <w:t>。本公告的</w:t>
            </w:r>
            <w:r>
              <w:rPr>
                <w:rFonts w:ascii="宋体" w:eastAsia="宋体" w:hAnsi="宋体" w:hint="eastAsia"/>
                <w:sz w:val="24"/>
                <w:szCs w:val="24"/>
              </w:rPr>
              <w:t>澄清、</w:t>
            </w:r>
            <w:r w:rsidRPr="00276C5F">
              <w:rPr>
                <w:rFonts w:ascii="宋体" w:eastAsia="宋体" w:hAnsi="宋体" w:hint="eastAsia"/>
                <w:sz w:val="24"/>
                <w:szCs w:val="24"/>
              </w:rPr>
              <w:t>修改、补充，在</w:t>
            </w:r>
            <w:r>
              <w:rPr>
                <w:rFonts w:ascii="宋体" w:eastAsia="宋体" w:hAnsi="宋体" w:hint="eastAsia"/>
                <w:sz w:val="24"/>
                <w:szCs w:val="24"/>
              </w:rPr>
              <w:t>该</w:t>
            </w:r>
            <w:r w:rsidRPr="00276C5F">
              <w:rPr>
                <w:rFonts w:ascii="宋体" w:eastAsia="宋体" w:hAnsi="宋体" w:hint="eastAsia"/>
                <w:sz w:val="24"/>
                <w:szCs w:val="24"/>
              </w:rPr>
              <w:t>平台上发布。</w:t>
            </w:r>
          </w:p>
        </w:tc>
      </w:tr>
      <w:tr w:rsidR="00F270E4" w14:paraId="6FFE9E3B" w14:textId="77777777" w:rsidTr="001F3536">
        <w:trPr>
          <w:trHeight w:val="591"/>
        </w:trPr>
        <w:tc>
          <w:tcPr>
            <w:tcW w:w="9736" w:type="dxa"/>
            <w:vAlign w:val="center"/>
          </w:tcPr>
          <w:p w14:paraId="53A80618" w14:textId="29DE96CA" w:rsidR="00F270E4" w:rsidRPr="00D65C2D" w:rsidRDefault="00276C5F" w:rsidP="00D65C2D">
            <w:pPr>
              <w:adjustRightInd w:val="0"/>
              <w:snapToGrid w:val="0"/>
              <w:spacing w:line="400" w:lineRule="exact"/>
              <w:rPr>
                <w:rFonts w:ascii="宋体" w:eastAsia="宋体" w:hAnsi="宋体"/>
                <w:b/>
                <w:bCs/>
                <w:sz w:val="24"/>
                <w:szCs w:val="24"/>
              </w:rPr>
            </w:pPr>
            <w:r w:rsidRPr="00D65C2D">
              <w:rPr>
                <w:rFonts w:ascii="宋体" w:eastAsia="宋体" w:hAnsi="宋体" w:hint="eastAsia"/>
                <w:b/>
                <w:bCs/>
                <w:sz w:val="28"/>
                <w:szCs w:val="28"/>
              </w:rPr>
              <w:t>7.异议受理</w:t>
            </w:r>
          </w:p>
        </w:tc>
      </w:tr>
      <w:tr w:rsidR="00F270E4" w14:paraId="71727FCD" w14:textId="77777777" w:rsidTr="001F3536">
        <w:tc>
          <w:tcPr>
            <w:tcW w:w="9736" w:type="dxa"/>
          </w:tcPr>
          <w:p w14:paraId="0948E51A" w14:textId="77777777"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潜在投标人或利害关系人对本招标公告及招标内容异议的，可向招标人书面提出。</w:t>
            </w:r>
          </w:p>
          <w:p w14:paraId="4C89CCC5" w14:textId="6A3A36D6"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异议受理部门：</w:t>
            </w:r>
            <w:r w:rsidR="00D65C2D" w:rsidRPr="00D65C2D">
              <w:rPr>
                <w:rFonts w:ascii="宋体" w:eastAsia="宋体" w:hAnsi="宋体" w:hint="eastAsia"/>
                <w:sz w:val="24"/>
                <w:szCs w:val="24"/>
              </w:rPr>
              <w:t>广东荻赛尔机械铸造股份有限公司</w:t>
            </w:r>
          </w:p>
          <w:p w14:paraId="5D816F7E" w14:textId="30F6601A" w:rsidR="00276C5F"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异议受理电话：</w:t>
            </w:r>
            <w:r w:rsidR="00D65C2D" w:rsidRPr="00D65C2D">
              <w:rPr>
                <w:rFonts w:ascii="宋体" w:eastAsia="宋体" w:hAnsi="宋体" w:hint="eastAsia"/>
                <w:sz w:val="24"/>
                <w:szCs w:val="24"/>
              </w:rPr>
              <w:t>0753-884</w:t>
            </w:r>
            <w:r w:rsidR="00D65C2D">
              <w:rPr>
                <w:rFonts w:ascii="宋体" w:eastAsia="宋体" w:hAnsi="宋体"/>
                <w:sz w:val="24"/>
                <w:szCs w:val="24"/>
              </w:rPr>
              <w:t>0828</w:t>
            </w:r>
          </w:p>
          <w:p w14:paraId="53013C48" w14:textId="4178CEF3" w:rsidR="00F270E4" w:rsidRPr="00276C5F" w:rsidRDefault="00276C5F" w:rsidP="00D65C2D">
            <w:pPr>
              <w:adjustRightInd w:val="0"/>
              <w:snapToGrid w:val="0"/>
              <w:spacing w:line="400" w:lineRule="exact"/>
              <w:ind w:firstLineChars="100" w:firstLine="240"/>
              <w:rPr>
                <w:rFonts w:ascii="宋体" w:eastAsia="宋体" w:hAnsi="宋体"/>
                <w:sz w:val="24"/>
                <w:szCs w:val="24"/>
              </w:rPr>
            </w:pPr>
            <w:r w:rsidRPr="00276C5F">
              <w:rPr>
                <w:rFonts w:ascii="宋体" w:eastAsia="宋体" w:hAnsi="宋体" w:hint="eastAsia"/>
                <w:sz w:val="24"/>
                <w:szCs w:val="24"/>
              </w:rPr>
              <w:t>地址：</w:t>
            </w:r>
            <w:r w:rsidR="00D65C2D" w:rsidRPr="00D65C2D">
              <w:rPr>
                <w:rFonts w:ascii="宋体" w:eastAsia="宋体" w:hAnsi="宋体" w:hint="eastAsia"/>
                <w:sz w:val="24"/>
                <w:szCs w:val="24"/>
              </w:rPr>
              <w:t>广东省梅州市平远县大柘镇产业转移工业园盘龙路1号</w:t>
            </w:r>
          </w:p>
        </w:tc>
      </w:tr>
      <w:tr w:rsidR="00F270E4" w14:paraId="62B70732" w14:textId="77777777" w:rsidTr="001F3536">
        <w:trPr>
          <w:trHeight w:val="508"/>
        </w:trPr>
        <w:tc>
          <w:tcPr>
            <w:tcW w:w="9736" w:type="dxa"/>
            <w:vAlign w:val="center"/>
          </w:tcPr>
          <w:p w14:paraId="409D0434" w14:textId="66252FD7" w:rsidR="00F270E4" w:rsidRPr="006816C6" w:rsidRDefault="007B3DD9" w:rsidP="007B3DD9">
            <w:pPr>
              <w:adjustRightInd w:val="0"/>
              <w:snapToGrid w:val="0"/>
              <w:spacing w:line="400" w:lineRule="exact"/>
              <w:rPr>
                <w:rFonts w:ascii="宋体" w:eastAsia="宋体" w:hAnsi="宋体"/>
                <w:sz w:val="24"/>
                <w:szCs w:val="24"/>
              </w:rPr>
            </w:pPr>
            <w:r w:rsidRPr="007B3DD9">
              <w:rPr>
                <w:rFonts w:ascii="宋体" w:eastAsia="宋体" w:hAnsi="宋体" w:hint="eastAsia"/>
                <w:b/>
                <w:bCs/>
                <w:sz w:val="28"/>
                <w:szCs w:val="28"/>
              </w:rPr>
              <w:t>8.联系方式</w:t>
            </w:r>
          </w:p>
        </w:tc>
      </w:tr>
      <w:tr w:rsidR="00D65C2D" w14:paraId="22CECEFA" w14:textId="77777777" w:rsidTr="001F3536">
        <w:tc>
          <w:tcPr>
            <w:tcW w:w="9736" w:type="dxa"/>
          </w:tcPr>
          <w:p w14:paraId="630C3557"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bookmarkStart w:id="3" w:name="_Hlk145315803"/>
            <w:r w:rsidRPr="007B3DD9">
              <w:rPr>
                <w:rFonts w:ascii="宋体" w:eastAsia="宋体" w:hAnsi="宋体" w:hint="eastAsia"/>
                <w:sz w:val="24"/>
                <w:szCs w:val="24"/>
              </w:rPr>
              <w:t>招标人：广东荻赛尔机械铸造股份有限公司</w:t>
            </w:r>
          </w:p>
          <w:p w14:paraId="6667372D"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地址：广东省梅州市平远县大柘镇产业转移工业园盘龙路1号荻赛尔公司采购部</w:t>
            </w:r>
          </w:p>
          <w:p w14:paraId="20BC9AC2"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lastRenderedPageBreak/>
              <w:t>邮编：514600</w:t>
            </w:r>
          </w:p>
          <w:p w14:paraId="7E89BD0B" w14:textId="77777777" w:rsidR="007B3DD9" w:rsidRPr="007B3DD9"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联系人：凌义明</w:t>
            </w:r>
          </w:p>
          <w:p w14:paraId="5E133B17" w14:textId="05265486" w:rsidR="00D65C2D" w:rsidRPr="006816C6" w:rsidRDefault="007B3DD9" w:rsidP="007B3DD9">
            <w:pPr>
              <w:adjustRightInd w:val="0"/>
              <w:snapToGrid w:val="0"/>
              <w:spacing w:line="400" w:lineRule="exact"/>
              <w:ind w:firstLineChars="100" w:firstLine="240"/>
              <w:rPr>
                <w:rFonts w:ascii="宋体" w:eastAsia="宋体" w:hAnsi="宋体"/>
                <w:sz w:val="24"/>
                <w:szCs w:val="24"/>
              </w:rPr>
            </w:pPr>
            <w:r w:rsidRPr="007B3DD9">
              <w:rPr>
                <w:rFonts w:ascii="宋体" w:eastAsia="宋体" w:hAnsi="宋体" w:hint="eastAsia"/>
                <w:sz w:val="24"/>
                <w:szCs w:val="24"/>
              </w:rPr>
              <w:t>电话：</w:t>
            </w:r>
            <w:r w:rsidRPr="007B3DD9">
              <w:rPr>
                <w:rFonts w:ascii="宋体" w:eastAsia="宋体" w:hAnsi="宋体"/>
                <w:sz w:val="24"/>
                <w:szCs w:val="24"/>
              </w:rPr>
              <w:t xml:space="preserve"> 0753-</w:t>
            </w:r>
            <w:r w:rsidRPr="007B3DD9">
              <w:rPr>
                <w:rFonts w:ascii="宋体" w:eastAsia="宋体" w:hAnsi="宋体" w:hint="eastAsia"/>
                <w:sz w:val="24"/>
                <w:szCs w:val="24"/>
              </w:rPr>
              <w:t>8841001</w:t>
            </w:r>
            <w:r w:rsidRPr="007B3DD9">
              <w:rPr>
                <w:rFonts w:ascii="宋体" w:eastAsia="宋体" w:hAnsi="宋体"/>
                <w:sz w:val="24"/>
                <w:szCs w:val="24"/>
              </w:rPr>
              <w:t xml:space="preserve">  </w:t>
            </w:r>
            <w:r w:rsidRPr="007B3DD9">
              <w:rPr>
                <w:rFonts w:ascii="宋体" w:eastAsia="宋体" w:hAnsi="宋体" w:hint="eastAsia"/>
                <w:sz w:val="24"/>
                <w:szCs w:val="24"/>
              </w:rPr>
              <w:t>手机13690897011</w:t>
            </w:r>
            <w:bookmarkEnd w:id="3"/>
          </w:p>
        </w:tc>
      </w:tr>
      <w:tr w:rsidR="00D65C2D" w14:paraId="0BC19485" w14:textId="77777777" w:rsidTr="001F3536">
        <w:trPr>
          <w:trHeight w:val="1807"/>
        </w:trPr>
        <w:tc>
          <w:tcPr>
            <w:tcW w:w="9736" w:type="dxa"/>
          </w:tcPr>
          <w:p w14:paraId="6ACE69E6" w14:textId="77777777" w:rsidR="00D65C2D" w:rsidRPr="006816C6" w:rsidRDefault="00D65C2D" w:rsidP="006816C6">
            <w:pPr>
              <w:adjustRightInd w:val="0"/>
              <w:snapToGrid w:val="0"/>
              <w:spacing w:line="400" w:lineRule="exact"/>
              <w:ind w:firstLineChars="100" w:firstLine="240"/>
              <w:rPr>
                <w:rFonts w:ascii="宋体" w:eastAsia="宋体" w:hAnsi="宋体"/>
                <w:sz w:val="24"/>
                <w:szCs w:val="24"/>
              </w:rPr>
            </w:pPr>
          </w:p>
        </w:tc>
      </w:tr>
      <w:tr w:rsidR="00D65C2D" w14:paraId="0D27AA07" w14:textId="77777777" w:rsidTr="001F3536">
        <w:tc>
          <w:tcPr>
            <w:tcW w:w="9736" w:type="dxa"/>
            <w:vAlign w:val="bottom"/>
          </w:tcPr>
          <w:p w14:paraId="003BB1FB" w14:textId="7F6E752E" w:rsidR="00D65C2D" w:rsidRPr="007B3DD9" w:rsidRDefault="007B3DD9" w:rsidP="00583D56">
            <w:pPr>
              <w:adjustRightInd w:val="0"/>
              <w:snapToGrid w:val="0"/>
              <w:spacing w:line="400" w:lineRule="exact"/>
              <w:ind w:firstLineChars="100" w:firstLine="280"/>
              <w:jc w:val="right"/>
              <w:rPr>
                <w:rFonts w:ascii="宋体" w:eastAsia="宋体" w:hAnsi="宋体"/>
                <w:sz w:val="28"/>
                <w:szCs w:val="28"/>
              </w:rPr>
            </w:pPr>
            <w:r w:rsidRPr="007B3DD9">
              <w:rPr>
                <w:rFonts w:ascii="宋体" w:eastAsia="宋体" w:hAnsi="宋体" w:hint="eastAsia"/>
                <w:sz w:val="28"/>
                <w:szCs w:val="28"/>
              </w:rPr>
              <w:t>招标人：</w:t>
            </w:r>
            <w:r w:rsidRPr="007B3DD9">
              <w:rPr>
                <w:rFonts w:ascii="宋体" w:eastAsia="宋体" w:hAnsi="宋体" w:hint="eastAsia"/>
                <w:kern w:val="0"/>
                <w:sz w:val="28"/>
                <w:szCs w:val="28"/>
              </w:rPr>
              <w:t>广东荻赛尔机械铸造股份有限公司</w:t>
            </w:r>
          </w:p>
        </w:tc>
      </w:tr>
      <w:tr w:rsidR="00D65C2D" w14:paraId="74DF6426" w14:textId="77777777" w:rsidTr="001F3536">
        <w:trPr>
          <w:trHeight w:val="719"/>
        </w:trPr>
        <w:tc>
          <w:tcPr>
            <w:tcW w:w="9736" w:type="dxa"/>
            <w:vAlign w:val="bottom"/>
          </w:tcPr>
          <w:p w14:paraId="5B8E1599" w14:textId="02AE26E5" w:rsidR="00D65C2D" w:rsidRPr="006816C6" w:rsidRDefault="00583D56" w:rsidP="00583D56">
            <w:pPr>
              <w:adjustRightInd w:val="0"/>
              <w:snapToGrid w:val="0"/>
              <w:spacing w:line="400" w:lineRule="exact"/>
              <w:ind w:firstLineChars="100" w:firstLine="280"/>
              <w:jc w:val="right"/>
              <w:rPr>
                <w:rFonts w:ascii="宋体" w:eastAsia="宋体" w:hAnsi="宋体"/>
                <w:sz w:val="24"/>
                <w:szCs w:val="24"/>
              </w:rPr>
            </w:pPr>
            <w:r w:rsidRPr="00583D56">
              <w:rPr>
                <w:rFonts w:ascii="宋体" w:eastAsia="宋体" w:hAnsi="宋体" w:hint="eastAsia"/>
                <w:sz w:val="28"/>
                <w:szCs w:val="28"/>
              </w:rPr>
              <w:t>2</w:t>
            </w:r>
            <w:r w:rsidRPr="00583D56">
              <w:rPr>
                <w:rFonts w:ascii="宋体" w:eastAsia="宋体" w:hAnsi="宋体"/>
                <w:sz w:val="28"/>
                <w:szCs w:val="28"/>
              </w:rPr>
              <w:t>023</w:t>
            </w:r>
            <w:r w:rsidRPr="00583D56">
              <w:rPr>
                <w:rFonts w:ascii="宋体" w:eastAsia="宋体" w:hAnsi="宋体" w:hint="eastAsia"/>
                <w:sz w:val="28"/>
                <w:szCs w:val="28"/>
              </w:rPr>
              <w:t>年1</w:t>
            </w:r>
            <w:r w:rsidRPr="00583D56">
              <w:rPr>
                <w:rFonts w:ascii="宋体" w:eastAsia="宋体" w:hAnsi="宋体"/>
                <w:sz w:val="28"/>
                <w:szCs w:val="28"/>
              </w:rPr>
              <w:t>0</w:t>
            </w:r>
            <w:r w:rsidRPr="00583D56">
              <w:rPr>
                <w:rFonts w:ascii="宋体" w:eastAsia="宋体" w:hAnsi="宋体" w:hint="eastAsia"/>
                <w:sz w:val="28"/>
                <w:szCs w:val="28"/>
              </w:rPr>
              <w:t>月</w:t>
            </w:r>
            <w:r w:rsidR="00201536">
              <w:rPr>
                <w:rFonts w:ascii="宋体" w:eastAsia="宋体" w:hAnsi="宋体"/>
                <w:sz w:val="28"/>
                <w:szCs w:val="28"/>
              </w:rPr>
              <w:t>11</w:t>
            </w:r>
            <w:r w:rsidRPr="00583D56">
              <w:rPr>
                <w:rFonts w:ascii="宋体" w:eastAsia="宋体" w:hAnsi="宋体" w:hint="eastAsia"/>
                <w:sz w:val="28"/>
                <w:szCs w:val="28"/>
              </w:rPr>
              <w:t>日</w:t>
            </w:r>
          </w:p>
        </w:tc>
      </w:tr>
    </w:tbl>
    <w:p w14:paraId="61A22C0B" w14:textId="77777777" w:rsidR="00156C2A" w:rsidRDefault="00156C2A" w:rsidP="004366AC">
      <w:pPr>
        <w:adjustRightInd w:val="0"/>
        <w:snapToGrid w:val="0"/>
        <w:spacing w:line="400" w:lineRule="exact"/>
        <w:rPr>
          <w:rFonts w:ascii="宋体" w:eastAsia="宋体" w:hAnsi="宋体"/>
          <w:sz w:val="24"/>
          <w:szCs w:val="24"/>
        </w:rPr>
      </w:pPr>
    </w:p>
    <w:p w14:paraId="16195456" w14:textId="77777777" w:rsidR="004366AC" w:rsidRDefault="004366AC" w:rsidP="004366AC">
      <w:pPr>
        <w:adjustRightInd w:val="0"/>
        <w:snapToGrid w:val="0"/>
        <w:spacing w:line="400" w:lineRule="exact"/>
        <w:rPr>
          <w:rFonts w:ascii="宋体" w:eastAsia="宋体" w:hAnsi="宋体"/>
          <w:sz w:val="24"/>
          <w:szCs w:val="24"/>
        </w:rPr>
      </w:pPr>
    </w:p>
    <w:p w14:paraId="64B132CE"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28EC7B4B"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020C9ECF"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453FEC06" w14:textId="77777777" w:rsidR="00156C2A" w:rsidRDefault="00156C2A" w:rsidP="004366AC">
      <w:pPr>
        <w:adjustRightInd w:val="0"/>
        <w:snapToGrid w:val="0"/>
        <w:spacing w:line="440" w:lineRule="exact"/>
        <w:ind w:firstLineChars="200" w:firstLine="480"/>
        <w:rPr>
          <w:rFonts w:ascii="宋体" w:eastAsia="宋体" w:hAnsi="宋体"/>
          <w:sz w:val="24"/>
          <w:szCs w:val="24"/>
        </w:rPr>
      </w:pPr>
    </w:p>
    <w:p w14:paraId="14FB04C4" w14:textId="77777777" w:rsidR="007B3DD9" w:rsidRDefault="007B3DD9" w:rsidP="004366AC">
      <w:pPr>
        <w:adjustRightInd w:val="0"/>
        <w:snapToGrid w:val="0"/>
        <w:spacing w:line="440" w:lineRule="exact"/>
        <w:ind w:firstLineChars="200" w:firstLine="480"/>
        <w:rPr>
          <w:rFonts w:ascii="宋体" w:eastAsia="宋体" w:hAnsi="宋体"/>
          <w:sz w:val="24"/>
          <w:szCs w:val="24"/>
        </w:rPr>
        <w:sectPr w:rsidR="007B3DD9" w:rsidSect="0089069E">
          <w:pgSz w:w="11906" w:h="16838"/>
          <w:pgMar w:top="1440" w:right="1077" w:bottom="1440" w:left="1077" w:header="1134" w:footer="992" w:gutter="0"/>
          <w:cols w:space="425"/>
          <w:docGrid w:type="linesAndChars" w:linePitch="312"/>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4C8A3736" w14:textId="77777777" w:rsidTr="00043C9B">
        <w:tc>
          <w:tcPr>
            <w:tcW w:w="9736" w:type="dxa"/>
          </w:tcPr>
          <w:p w14:paraId="7010C987" w14:textId="77777777" w:rsidR="00B1033B" w:rsidRPr="00B1033B" w:rsidRDefault="00B21EE2" w:rsidP="00045718">
            <w:pPr>
              <w:adjustRightInd w:val="0"/>
              <w:snapToGrid w:val="0"/>
              <w:spacing w:beforeLines="50" w:before="156" w:line="400" w:lineRule="exact"/>
              <w:jc w:val="center"/>
              <w:rPr>
                <w:rFonts w:ascii="宋体" w:eastAsia="宋体" w:hAnsi="宋体"/>
                <w:b/>
                <w:bCs/>
                <w:kern w:val="0"/>
                <w:sz w:val="36"/>
                <w:szCs w:val="36"/>
              </w:rPr>
            </w:pPr>
            <w:bookmarkStart w:id="4" w:name="_Hlk129110304"/>
            <w:bookmarkStart w:id="5" w:name="_Hlk129080896"/>
            <w:r w:rsidRPr="00B1033B">
              <w:rPr>
                <w:rFonts w:ascii="宋体" w:eastAsia="宋体" w:hAnsi="宋体" w:hint="eastAsia"/>
                <w:b/>
                <w:bCs/>
                <w:sz w:val="36"/>
                <w:szCs w:val="36"/>
              </w:rPr>
              <w:lastRenderedPageBreak/>
              <w:t>荻赛尔年产</w:t>
            </w:r>
            <w:r w:rsidRPr="00B1033B">
              <w:rPr>
                <w:rFonts w:ascii="宋体" w:eastAsia="宋体" w:hAnsi="宋体"/>
                <w:b/>
                <w:bCs/>
                <w:sz w:val="36"/>
                <w:szCs w:val="36"/>
              </w:rPr>
              <w:t>6万吨重工装备</w:t>
            </w:r>
            <w:r w:rsidRPr="00B1033B">
              <w:rPr>
                <w:rFonts w:ascii="宋体" w:eastAsia="宋体" w:hAnsi="宋体" w:hint="eastAsia"/>
                <w:b/>
                <w:bCs/>
                <w:sz w:val="36"/>
                <w:szCs w:val="36"/>
              </w:rPr>
              <w:t>零部件智能化生产项目</w:t>
            </w:r>
            <w:r w:rsidRPr="00B1033B">
              <w:rPr>
                <w:rFonts w:ascii="宋体" w:eastAsia="宋体" w:hAnsi="宋体" w:hint="eastAsia"/>
                <w:b/>
                <w:bCs/>
                <w:kern w:val="0"/>
                <w:sz w:val="36"/>
                <w:szCs w:val="36"/>
              </w:rPr>
              <w:t>—</w:t>
            </w:r>
          </w:p>
          <w:p w14:paraId="58F51096" w14:textId="129B6F7D" w:rsidR="00B21EE2" w:rsidRPr="00B21EE2" w:rsidRDefault="00E80FDC" w:rsidP="00045718">
            <w:pPr>
              <w:adjustRightInd w:val="0"/>
              <w:snapToGrid w:val="0"/>
              <w:spacing w:beforeLines="50" w:before="156" w:line="400" w:lineRule="exact"/>
              <w:jc w:val="center"/>
              <w:rPr>
                <w:rFonts w:ascii="宋体" w:eastAsia="宋体" w:hAnsi="宋体"/>
                <w:b/>
                <w:bCs/>
                <w:sz w:val="30"/>
                <w:szCs w:val="30"/>
              </w:rPr>
            </w:pPr>
            <w:r w:rsidRPr="00B1033B">
              <w:rPr>
                <w:rFonts w:ascii="宋体" w:eastAsia="宋体" w:hAnsi="宋体" w:hint="eastAsia"/>
                <w:b/>
                <w:bCs/>
                <w:kern w:val="0"/>
                <w:sz w:val="36"/>
                <w:szCs w:val="36"/>
              </w:rPr>
              <w:t>环境影响评价服务</w:t>
            </w:r>
            <w:r w:rsidR="001F3536" w:rsidRPr="00B1033B">
              <w:rPr>
                <w:rFonts w:ascii="宋体" w:eastAsia="宋体" w:hAnsi="宋体" w:hint="eastAsia"/>
                <w:b/>
                <w:bCs/>
                <w:kern w:val="0"/>
                <w:sz w:val="36"/>
                <w:szCs w:val="36"/>
              </w:rPr>
              <w:t>采购</w:t>
            </w:r>
          </w:p>
        </w:tc>
      </w:tr>
      <w:tr w:rsidR="00B21EE2" w14:paraId="65310BF3" w14:textId="77777777" w:rsidTr="00043C9B">
        <w:trPr>
          <w:trHeight w:val="835"/>
        </w:trPr>
        <w:tc>
          <w:tcPr>
            <w:tcW w:w="9736" w:type="dxa"/>
            <w:vAlign w:val="center"/>
          </w:tcPr>
          <w:p w14:paraId="6E704C6E" w14:textId="2D034AED" w:rsidR="00B21EE2" w:rsidRPr="00B21EE2" w:rsidRDefault="00B21EE2" w:rsidP="00045718">
            <w:pPr>
              <w:adjustRightInd w:val="0"/>
              <w:snapToGrid w:val="0"/>
              <w:spacing w:beforeLines="50" w:before="156" w:line="400" w:lineRule="exact"/>
              <w:jc w:val="center"/>
              <w:rPr>
                <w:rFonts w:ascii="宋体" w:eastAsia="宋体" w:hAnsi="宋体"/>
                <w:b/>
                <w:bCs/>
                <w:sz w:val="44"/>
                <w:szCs w:val="44"/>
              </w:rPr>
            </w:pPr>
            <w:r w:rsidRPr="00B21EE2">
              <w:rPr>
                <w:rFonts w:ascii="宋体" w:eastAsia="宋体" w:hAnsi="宋体" w:hint="eastAsia"/>
                <w:b/>
                <w:bCs/>
                <w:sz w:val="44"/>
                <w:szCs w:val="44"/>
              </w:rPr>
              <w:t>投标须知</w:t>
            </w:r>
          </w:p>
        </w:tc>
      </w:tr>
    </w:tbl>
    <w:p w14:paraId="702D6058" w14:textId="77777777" w:rsidR="00583D56" w:rsidRDefault="00583D56" w:rsidP="00583D56">
      <w:pPr>
        <w:spacing w:line="360" w:lineRule="auto"/>
        <w:jc w:val="left"/>
        <w:rPr>
          <w:rFonts w:ascii="宋体" w:eastAsia="宋体" w:hAnsi="宋体"/>
          <w:color w:val="000000" w:themeColor="text1"/>
          <w:kern w:val="0"/>
          <w:sz w:val="36"/>
          <w:szCs w:val="36"/>
        </w:rPr>
      </w:pPr>
      <w:bookmarkStart w:id="6" w:name="_Hlk147752276"/>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1EE2" w14:paraId="20E22274" w14:textId="77777777" w:rsidTr="00043C9B">
        <w:tc>
          <w:tcPr>
            <w:tcW w:w="9736" w:type="dxa"/>
          </w:tcPr>
          <w:p w14:paraId="4EE0CB3F" w14:textId="66D22C81" w:rsidR="00B21EE2" w:rsidRPr="00BB4194" w:rsidRDefault="00BB4194" w:rsidP="00BB4194">
            <w:pPr>
              <w:spacing w:line="360" w:lineRule="auto"/>
              <w:jc w:val="center"/>
              <w:rPr>
                <w:rFonts w:ascii="宋体" w:eastAsia="宋体" w:hAnsi="宋体"/>
                <w:color w:val="000000" w:themeColor="text1"/>
                <w:kern w:val="0"/>
                <w:sz w:val="32"/>
                <w:szCs w:val="32"/>
              </w:rPr>
            </w:pPr>
            <w:bookmarkStart w:id="7" w:name="_Toc13811"/>
            <w:bookmarkStart w:id="8" w:name="_Toc22311"/>
            <w:bookmarkStart w:id="9" w:name="_Toc12376"/>
            <w:r w:rsidRPr="00BB4194">
              <w:rPr>
                <w:rFonts w:ascii="宋体" w:eastAsia="宋体" w:hAnsi="宋体" w:hint="eastAsia"/>
                <w:color w:val="000000" w:themeColor="text1"/>
                <w:kern w:val="0"/>
                <w:sz w:val="32"/>
                <w:szCs w:val="32"/>
              </w:rPr>
              <w:t xml:space="preserve">第一章  </w:t>
            </w:r>
            <w:r>
              <w:rPr>
                <w:rFonts w:ascii="宋体" w:eastAsia="宋体" w:hAnsi="宋体" w:hint="eastAsia"/>
                <w:color w:val="000000" w:themeColor="text1"/>
                <w:kern w:val="0"/>
                <w:sz w:val="32"/>
                <w:szCs w:val="32"/>
              </w:rPr>
              <w:t>招标文件说明与要求</w:t>
            </w:r>
            <w:bookmarkEnd w:id="7"/>
            <w:bookmarkEnd w:id="8"/>
            <w:bookmarkEnd w:id="9"/>
          </w:p>
        </w:tc>
      </w:tr>
      <w:tr w:rsidR="00B21EE2" w14:paraId="130701D6" w14:textId="77777777" w:rsidTr="00043C9B">
        <w:trPr>
          <w:trHeight w:val="581"/>
        </w:trPr>
        <w:tc>
          <w:tcPr>
            <w:tcW w:w="9736" w:type="dxa"/>
            <w:vAlign w:val="center"/>
          </w:tcPr>
          <w:p w14:paraId="1E508B91" w14:textId="65AB6C5F" w:rsidR="00B21EE2" w:rsidRPr="00BB4194" w:rsidRDefault="00BB4194" w:rsidP="00583D56">
            <w:pPr>
              <w:spacing w:line="360" w:lineRule="auto"/>
              <w:jc w:val="left"/>
              <w:rPr>
                <w:rFonts w:ascii="宋体" w:eastAsia="宋体" w:hAnsi="宋体"/>
                <w:b/>
                <w:bCs/>
                <w:color w:val="000000" w:themeColor="text1"/>
                <w:kern w:val="0"/>
                <w:sz w:val="28"/>
                <w:szCs w:val="28"/>
              </w:rPr>
            </w:pPr>
            <w:r w:rsidRPr="00BB4194">
              <w:rPr>
                <w:rFonts w:ascii="宋体" w:eastAsia="宋体" w:hAnsi="宋体" w:hint="eastAsia"/>
                <w:b/>
                <w:bCs/>
                <w:color w:val="000000" w:themeColor="text1"/>
                <w:kern w:val="0"/>
                <w:sz w:val="28"/>
                <w:szCs w:val="28"/>
              </w:rPr>
              <w:t>1．定义</w:t>
            </w:r>
          </w:p>
        </w:tc>
      </w:tr>
      <w:tr w:rsidR="00B21EE2" w14:paraId="7A5DB551" w14:textId="77777777" w:rsidTr="00043C9B">
        <w:tc>
          <w:tcPr>
            <w:tcW w:w="9736" w:type="dxa"/>
            <w:vAlign w:val="center"/>
          </w:tcPr>
          <w:p w14:paraId="39145BDA" w14:textId="2C98C8C1" w:rsidR="00900B0F" w:rsidRPr="00065F77" w:rsidRDefault="00900B0F"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本招标文件使用的下列词语具有如下规定的意义：</w:t>
            </w:r>
          </w:p>
          <w:p w14:paraId="5D149203" w14:textId="0153582B"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1.1</w:t>
            </w:r>
            <w:r w:rsidR="00900B0F" w:rsidRPr="00900B0F">
              <w:rPr>
                <w:rFonts w:ascii="宋体" w:eastAsia="宋体" w:hAnsi="宋体" w:hint="eastAsia"/>
                <w:sz w:val="24"/>
                <w:szCs w:val="24"/>
              </w:rPr>
              <w:t>招标人</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7932526E" w14:textId="4168A61A"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1.2</w:t>
            </w:r>
            <w:r w:rsidR="00900B0F" w:rsidRPr="00900B0F">
              <w:rPr>
                <w:rFonts w:ascii="宋体" w:eastAsia="宋体" w:hAnsi="宋体" w:hint="eastAsia"/>
                <w:sz w:val="24"/>
                <w:szCs w:val="24"/>
              </w:rPr>
              <w:t>建设单位</w:t>
            </w:r>
            <w:r w:rsidR="00900B0F" w:rsidRPr="00065F77">
              <w:rPr>
                <w:rFonts w:ascii="宋体" w:eastAsia="宋体" w:hAnsi="宋体" w:hint="eastAsia"/>
                <w:sz w:val="24"/>
                <w:szCs w:val="24"/>
              </w:rPr>
              <w:t>：（</w:t>
            </w:r>
            <w:r w:rsidR="00900B0F" w:rsidRPr="00900B0F">
              <w:rPr>
                <w:rFonts w:ascii="宋体" w:eastAsia="宋体" w:hAnsi="宋体" w:hint="eastAsia"/>
                <w:sz w:val="24"/>
                <w:szCs w:val="24"/>
              </w:rPr>
              <w:t>指</w:t>
            </w:r>
            <w:r w:rsidR="00900B0F" w:rsidRPr="00065F77">
              <w:rPr>
                <w:rFonts w:ascii="宋体" w:eastAsia="宋体" w:hAnsi="宋体" w:hint="eastAsia"/>
                <w:sz w:val="24"/>
                <w:szCs w:val="24"/>
              </w:rPr>
              <w:t>）广东荻赛尔机械铸造股份有限公司</w:t>
            </w:r>
            <w:r w:rsidR="00900B0F" w:rsidRPr="00900B0F">
              <w:rPr>
                <w:rFonts w:ascii="宋体" w:eastAsia="宋体" w:hAnsi="宋体" w:hint="eastAsia"/>
                <w:sz w:val="24"/>
                <w:szCs w:val="24"/>
              </w:rPr>
              <w:t>。</w:t>
            </w:r>
          </w:p>
          <w:p w14:paraId="1A9141E5" w14:textId="2B22306F"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1.3</w:t>
            </w:r>
            <w:r w:rsidR="00900B0F" w:rsidRPr="00900B0F">
              <w:rPr>
                <w:rFonts w:ascii="宋体" w:eastAsia="宋体" w:hAnsi="宋体" w:hint="eastAsia"/>
                <w:sz w:val="24"/>
                <w:szCs w:val="24"/>
              </w:rPr>
              <w:t>投标人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向招标人递交投标文件的当事人。</w:t>
            </w:r>
          </w:p>
          <w:p w14:paraId="5199B273" w14:textId="348ADFF8"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1.4</w:t>
            </w:r>
            <w:r w:rsidR="00900B0F" w:rsidRPr="00900B0F">
              <w:rPr>
                <w:rFonts w:ascii="宋体" w:eastAsia="宋体" w:hAnsi="宋体" w:hint="eastAsia"/>
                <w:sz w:val="24"/>
                <w:szCs w:val="24"/>
              </w:rPr>
              <w:t>中标人</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被招标人接受并与建设单位签订承包合同的当事人。</w:t>
            </w:r>
          </w:p>
          <w:p w14:paraId="105FD1D4" w14:textId="1139591B"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1.5</w:t>
            </w:r>
            <w:r w:rsidR="00900B0F" w:rsidRPr="00900B0F">
              <w:rPr>
                <w:rFonts w:ascii="宋体" w:eastAsia="宋体" w:hAnsi="宋体" w:hint="eastAsia"/>
                <w:sz w:val="24"/>
                <w:szCs w:val="24"/>
              </w:rPr>
              <w:t>招标文件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由招标人发出的本文件（包括附件）及澄清补充文件。</w:t>
            </w:r>
          </w:p>
          <w:p w14:paraId="470162A5" w14:textId="0D200CF0" w:rsidR="00900B0F" w:rsidRPr="00900B0F" w:rsidRDefault="00065F77"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1.6</w:t>
            </w:r>
            <w:r w:rsidR="00900B0F" w:rsidRPr="00900B0F">
              <w:rPr>
                <w:rFonts w:ascii="宋体" w:eastAsia="宋体" w:hAnsi="宋体" w:hint="eastAsia"/>
                <w:sz w:val="24"/>
                <w:szCs w:val="24"/>
              </w:rPr>
              <w:t>投标文件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投标人根据本招标文件向招标人递交的全部文件。</w:t>
            </w:r>
          </w:p>
          <w:p w14:paraId="0EDE1F26" w14:textId="243F448D" w:rsidR="00B21EE2" w:rsidRPr="00900B0F" w:rsidRDefault="00065F77" w:rsidP="00065F77">
            <w:pPr>
              <w:adjustRightInd w:val="0"/>
              <w:snapToGrid w:val="0"/>
              <w:spacing w:line="400" w:lineRule="exact"/>
              <w:ind w:firstLineChars="100" w:firstLine="240"/>
              <w:rPr>
                <w:rFonts w:ascii="宋体" w:eastAsia="宋体" w:hAnsi="宋体"/>
                <w:color w:val="000000" w:themeColor="text1"/>
                <w:kern w:val="0"/>
                <w:sz w:val="24"/>
                <w:szCs w:val="24"/>
              </w:rPr>
            </w:pPr>
            <w:r>
              <w:rPr>
                <w:rFonts w:ascii="宋体" w:eastAsia="宋体" w:hAnsi="宋体"/>
                <w:sz w:val="24"/>
                <w:szCs w:val="24"/>
              </w:rPr>
              <w:t>1.7</w:t>
            </w:r>
            <w:r w:rsidR="00900B0F" w:rsidRPr="00900B0F">
              <w:rPr>
                <w:rFonts w:ascii="宋体" w:eastAsia="宋体" w:hAnsi="宋体" w:hint="eastAsia"/>
                <w:sz w:val="24"/>
                <w:szCs w:val="24"/>
              </w:rPr>
              <w:t>书面文件</w:t>
            </w:r>
            <w:r w:rsidR="00900B0F" w:rsidRPr="00065F77">
              <w:rPr>
                <w:rFonts w:ascii="宋体" w:eastAsia="宋体" w:hAnsi="宋体" w:hint="eastAsia"/>
                <w:sz w:val="24"/>
                <w:szCs w:val="24"/>
              </w:rPr>
              <w:t>：（指）</w:t>
            </w:r>
            <w:r w:rsidR="00900B0F" w:rsidRPr="00900B0F">
              <w:rPr>
                <w:rFonts w:ascii="宋体" w:eastAsia="宋体" w:hAnsi="宋体" w:hint="eastAsia"/>
                <w:sz w:val="24"/>
                <w:szCs w:val="24"/>
              </w:rPr>
              <w:t>打字或印刷的文件，包括</w:t>
            </w:r>
            <w:r w:rsidR="00900B0F" w:rsidRPr="00065F77">
              <w:rPr>
                <w:rFonts w:ascii="宋体" w:eastAsia="宋体" w:hAnsi="宋体" w:hint="eastAsia"/>
                <w:sz w:val="24"/>
                <w:szCs w:val="24"/>
              </w:rPr>
              <w:t>邮件</w:t>
            </w:r>
            <w:r w:rsidR="00900B0F" w:rsidRPr="00900B0F">
              <w:rPr>
                <w:rFonts w:ascii="宋体" w:eastAsia="宋体" w:hAnsi="宋体" w:hint="eastAsia"/>
                <w:sz w:val="24"/>
                <w:szCs w:val="24"/>
              </w:rPr>
              <w:t>和传真。</w:t>
            </w:r>
          </w:p>
        </w:tc>
      </w:tr>
      <w:tr w:rsidR="00900B0F" w14:paraId="5A55DA01" w14:textId="77777777" w:rsidTr="00043C9B">
        <w:tc>
          <w:tcPr>
            <w:tcW w:w="9736" w:type="dxa"/>
            <w:vAlign w:val="center"/>
          </w:tcPr>
          <w:p w14:paraId="55C0A3B9" w14:textId="3AEA4016" w:rsidR="00900B0F" w:rsidRPr="00065F77" w:rsidRDefault="00065F77" w:rsidP="00065F77">
            <w:pPr>
              <w:spacing w:line="360" w:lineRule="auto"/>
              <w:jc w:val="left"/>
              <w:rPr>
                <w:rFonts w:ascii="宋体" w:eastAsia="宋体" w:hAnsi="宋体"/>
                <w:b/>
                <w:bCs/>
                <w:color w:val="000000" w:themeColor="text1"/>
                <w:kern w:val="0"/>
                <w:sz w:val="24"/>
                <w:szCs w:val="24"/>
              </w:rPr>
            </w:pPr>
            <w:r w:rsidRPr="00065F77">
              <w:rPr>
                <w:rFonts w:ascii="宋体" w:eastAsia="宋体" w:hAnsi="宋体" w:hint="eastAsia"/>
                <w:b/>
                <w:bCs/>
                <w:color w:val="000000" w:themeColor="text1"/>
                <w:kern w:val="0"/>
                <w:sz w:val="28"/>
                <w:szCs w:val="28"/>
              </w:rPr>
              <w:t>2</w:t>
            </w:r>
            <w:r w:rsidRPr="00065F77">
              <w:rPr>
                <w:rFonts w:ascii="宋体" w:eastAsia="宋体" w:hAnsi="宋体"/>
                <w:b/>
                <w:bCs/>
                <w:color w:val="000000" w:themeColor="text1"/>
                <w:kern w:val="0"/>
                <w:sz w:val="28"/>
                <w:szCs w:val="28"/>
              </w:rPr>
              <w:t>.</w:t>
            </w:r>
            <w:r w:rsidRPr="00065F77">
              <w:rPr>
                <w:rFonts w:ascii="宋体" w:eastAsia="宋体" w:hAnsi="宋体" w:hint="eastAsia"/>
                <w:b/>
                <w:bCs/>
                <w:color w:val="000000" w:themeColor="text1"/>
                <w:kern w:val="0"/>
                <w:sz w:val="28"/>
                <w:szCs w:val="28"/>
              </w:rPr>
              <w:t>招标说明</w:t>
            </w:r>
          </w:p>
        </w:tc>
      </w:tr>
      <w:tr w:rsidR="00900B0F" w14:paraId="735E3DCB" w14:textId="77777777" w:rsidTr="00043C9B">
        <w:tc>
          <w:tcPr>
            <w:tcW w:w="9736" w:type="dxa"/>
            <w:vAlign w:val="center"/>
          </w:tcPr>
          <w:p w14:paraId="17F028E9" w14:textId="0BAE0F5B" w:rsidR="00900B0F" w:rsidRPr="00065F77" w:rsidRDefault="00065F77" w:rsidP="00065F77">
            <w:pPr>
              <w:adjustRightInd w:val="0"/>
              <w:snapToGrid w:val="0"/>
              <w:spacing w:line="400" w:lineRule="exact"/>
              <w:ind w:firstLineChars="100" w:firstLine="240"/>
              <w:rPr>
                <w:rFonts w:ascii="宋体" w:eastAsia="宋体" w:hAnsi="宋体"/>
                <w:sz w:val="24"/>
                <w:szCs w:val="24"/>
              </w:rPr>
            </w:pPr>
            <w:r w:rsidRPr="00065F77">
              <w:rPr>
                <w:rFonts w:ascii="宋体" w:eastAsia="宋体" w:hAnsi="宋体" w:hint="eastAsia"/>
                <w:sz w:val="24"/>
                <w:szCs w:val="24"/>
              </w:rPr>
              <w:t>本次招标为广东荻赛尔机械铸造股份有限公司年产6万吨重工装备零部件智能化生产建设项目</w:t>
            </w:r>
            <w:r>
              <w:rPr>
                <w:rFonts w:ascii="宋体" w:eastAsia="宋体" w:hAnsi="宋体" w:hint="eastAsia"/>
                <w:sz w:val="24"/>
                <w:szCs w:val="24"/>
              </w:rPr>
              <w:t>—</w:t>
            </w:r>
            <w:r w:rsidR="00E80FDC">
              <w:rPr>
                <w:rFonts w:ascii="宋体" w:eastAsia="宋体" w:hAnsi="宋体" w:hint="eastAsia"/>
                <w:sz w:val="24"/>
                <w:szCs w:val="24"/>
              </w:rPr>
              <w:t>环境影响评价服务</w:t>
            </w:r>
            <w:r w:rsidR="001F3536" w:rsidRPr="001F3536">
              <w:rPr>
                <w:rFonts w:ascii="宋体" w:eastAsia="宋体" w:hAnsi="宋体" w:hint="eastAsia"/>
                <w:sz w:val="24"/>
                <w:szCs w:val="24"/>
              </w:rPr>
              <w:t>采购</w:t>
            </w:r>
            <w:r w:rsidRPr="00065F77">
              <w:rPr>
                <w:rFonts w:ascii="宋体" w:eastAsia="宋体" w:hAnsi="宋体" w:hint="eastAsia"/>
                <w:sz w:val="24"/>
                <w:szCs w:val="24"/>
              </w:rPr>
              <w:t>项目。</w:t>
            </w:r>
            <w:r>
              <w:rPr>
                <w:rFonts w:ascii="宋体" w:eastAsia="宋体" w:hAnsi="宋体" w:hint="eastAsia"/>
                <w:kern w:val="0"/>
                <w:sz w:val="24"/>
                <w:szCs w:val="24"/>
              </w:rPr>
              <w:t>项目资金来自企业自筹资金，出资比例为100%企业自筹，招标人为广东荻赛尔机械铸造股份有限公司，现对项目进行公开招标。</w:t>
            </w:r>
          </w:p>
        </w:tc>
      </w:tr>
      <w:tr w:rsidR="00065F77" w14:paraId="32AC5CCD" w14:textId="77777777" w:rsidTr="00043C9B">
        <w:tc>
          <w:tcPr>
            <w:tcW w:w="9736" w:type="dxa"/>
            <w:vAlign w:val="center"/>
          </w:tcPr>
          <w:p w14:paraId="4E69248F" w14:textId="5A16369C" w:rsidR="00065F77" w:rsidRPr="00065F77" w:rsidRDefault="00B461C4" w:rsidP="00065F77">
            <w:pPr>
              <w:adjustRightInd w:val="0"/>
              <w:snapToGrid w:val="0"/>
              <w:spacing w:line="400" w:lineRule="exact"/>
              <w:ind w:firstLineChars="100" w:firstLine="241"/>
              <w:rPr>
                <w:rFonts w:ascii="宋体" w:eastAsia="宋体" w:hAnsi="宋体"/>
                <w:sz w:val="24"/>
                <w:szCs w:val="24"/>
              </w:rPr>
            </w:pPr>
            <w:r w:rsidRPr="00B461C4">
              <w:rPr>
                <w:rFonts w:ascii="宋体" w:eastAsia="宋体" w:hAnsi="宋体"/>
                <w:b/>
                <w:bCs/>
                <w:sz w:val="24"/>
                <w:szCs w:val="24"/>
              </w:rPr>
              <w:t>2.</w:t>
            </w:r>
            <w:r>
              <w:rPr>
                <w:rFonts w:ascii="宋体" w:eastAsia="宋体" w:hAnsi="宋体"/>
                <w:b/>
                <w:bCs/>
                <w:sz w:val="24"/>
                <w:szCs w:val="24"/>
              </w:rPr>
              <w:t>1</w:t>
            </w:r>
            <w:r w:rsidR="007935B9">
              <w:rPr>
                <w:rFonts w:ascii="宋体" w:eastAsia="宋体" w:hAnsi="宋体"/>
                <w:b/>
                <w:bCs/>
                <w:sz w:val="24"/>
                <w:szCs w:val="24"/>
              </w:rPr>
              <w:t xml:space="preserve"> </w:t>
            </w:r>
            <w:r w:rsidRPr="00B461C4">
              <w:rPr>
                <w:rFonts w:ascii="宋体" w:eastAsia="宋体" w:hAnsi="宋体"/>
                <w:b/>
                <w:bCs/>
                <w:sz w:val="24"/>
                <w:szCs w:val="24"/>
              </w:rPr>
              <w:t>项目概况</w:t>
            </w:r>
          </w:p>
        </w:tc>
      </w:tr>
      <w:tr w:rsidR="00900B0F" w14:paraId="22DD6452" w14:textId="77777777" w:rsidTr="00043C9B">
        <w:tc>
          <w:tcPr>
            <w:tcW w:w="9736" w:type="dxa"/>
            <w:vAlign w:val="center"/>
          </w:tcPr>
          <w:p w14:paraId="1C667D30" w14:textId="37FD17EB"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2.1</w:t>
            </w:r>
            <w:r>
              <w:rPr>
                <w:rFonts w:ascii="宋体" w:eastAsia="宋体" w:hAnsi="宋体"/>
                <w:kern w:val="0"/>
                <w:sz w:val="24"/>
                <w:szCs w:val="24"/>
              </w:rPr>
              <w:t>.1</w:t>
            </w:r>
            <w:r>
              <w:rPr>
                <w:rFonts w:ascii="宋体" w:eastAsia="宋体" w:hAnsi="宋体" w:hint="eastAsia"/>
                <w:kern w:val="0"/>
                <w:sz w:val="24"/>
                <w:szCs w:val="24"/>
              </w:rPr>
              <w:t xml:space="preserve"> 招标项目名称：荻赛尔年产6万吨重工装备零部件智能化生产项目—</w:t>
            </w:r>
            <w:r w:rsidR="00E80FDC">
              <w:rPr>
                <w:rFonts w:ascii="宋体" w:eastAsia="宋体" w:hAnsi="宋体" w:hint="eastAsia"/>
                <w:kern w:val="0"/>
                <w:sz w:val="24"/>
                <w:szCs w:val="24"/>
              </w:rPr>
              <w:t>环境影响评价服务</w:t>
            </w:r>
            <w:r w:rsidR="001F3536" w:rsidRPr="001F3536">
              <w:rPr>
                <w:rFonts w:ascii="宋体" w:eastAsia="宋体" w:hAnsi="宋体" w:hint="eastAsia"/>
                <w:kern w:val="0"/>
                <w:sz w:val="24"/>
                <w:szCs w:val="24"/>
              </w:rPr>
              <w:t>采购</w:t>
            </w:r>
          </w:p>
        </w:tc>
      </w:tr>
      <w:tr w:rsidR="00900B0F" w14:paraId="76164905" w14:textId="77777777" w:rsidTr="00043C9B">
        <w:tc>
          <w:tcPr>
            <w:tcW w:w="9736" w:type="dxa"/>
            <w:vAlign w:val="center"/>
          </w:tcPr>
          <w:p w14:paraId="54E52702" w14:textId="33708038" w:rsidR="00900B0F" w:rsidRPr="00065F77" w:rsidRDefault="00B461C4" w:rsidP="00065F7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2 招标项目编号：DSE/XMB-2023F</w:t>
            </w:r>
            <w:r w:rsidR="001F3536">
              <w:rPr>
                <w:rFonts w:ascii="宋体" w:eastAsia="宋体" w:hAnsi="宋体" w:hint="eastAsia"/>
                <w:kern w:val="0"/>
                <w:sz w:val="24"/>
                <w:szCs w:val="24"/>
              </w:rPr>
              <w:t>1</w:t>
            </w:r>
            <w:r w:rsidR="001F3536">
              <w:rPr>
                <w:rFonts w:ascii="宋体" w:eastAsia="宋体" w:hAnsi="宋体"/>
                <w:kern w:val="0"/>
                <w:sz w:val="24"/>
                <w:szCs w:val="24"/>
              </w:rPr>
              <w:t>011</w:t>
            </w:r>
          </w:p>
        </w:tc>
      </w:tr>
      <w:tr w:rsidR="00B461C4" w14:paraId="7ADC04C8" w14:textId="77777777" w:rsidTr="00043C9B">
        <w:tc>
          <w:tcPr>
            <w:tcW w:w="9736" w:type="dxa"/>
            <w:vAlign w:val="center"/>
          </w:tcPr>
          <w:p w14:paraId="47E36D11" w14:textId="40261730"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3 项目</w:t>
            </w:r>
            <w:r w:rsidR="008369A2">
              <w:rPr>
                <w:rFonts w:ascii="宋体" w:eastAsia="宋体" w:hAnsi="宋体" w:hint="eastAsia"/>
                <w:kern w:val="0"/>
                <w:sz w:val="24"/>
                <w:szCs w:val="24"/>
              </w:rPr>
              <w:t>建设</w:t>
            </w:r>
            <w:r>
              <w:rPr>
                <w:rFonts w:ascii="宋体" w:eastAsia="宋体" w:hAnsi="宋体" w:hint="eastAsia"/>
                <w:kern w:val="0"/>
                <w:sz w:val="24"/>
                <w:szCs w:val="24"/>
              </w:rPr>
              <w:t>地址：广东省梅州市平远县大柘镇产业转移工业园三期地块</w:t>
            </w:r>
          </w:p>
        </w:tc>
      </w:tr>
      <w:tr w:rsidR="00B461C4" w14:paraId="15E75650" w14:textId="77777777" w:rsidTr="00043C9B">
        <w:tc>
          <w:tcPr>
            <w:tcW w:w="9736" w:type="dxa"/>
            <w:vAlign w:val="center"/>
          </w:tcPr>
          <w:p w14:paraId="038E3097" w14:textId="728BE8C6"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1.</w:t>
            </w:r>
            <w:r>
              <w:rPr>
                <w:rFonts w:ascii="宋体" w:eastAsia="宋体" w:hAnsi="宋体" w:hint="eastAsia"/>
                <w:kern w:val="0"/>
                <w:sz w:val="24"/>
                <w:szCs w:val="24"/>
              </w:rPr>
              <w:t xml:space="preserve">4 </w:t>
            </w:r>
            <w:r w:rsidR="00B823B0">
              <w:rPr>
                <w:rFonts w:ascii="宋体" w:eastAsia="宋体" w:hAnsi="宋体" w:hint="eastAsia"/>
                <w:kern w:val="0"/>
                <w:sz w:val="24"/>
                <w:szCs w:val="24"/>
              </w:rPr>
              <w:t>环境评价类别</w:t>
            </w:r>
            <w:r>
              <w:rPr>
                <w:rFonts w:ascii="宋体" w:eastAsia="宋体" w:hAnsi="宋体" w:hint="eastAsia"/>
                <w:kern w:val="0"/>
                <w:sz w:val="24"/>
                <w:szCs w:val="24"/>
              </w:rPr>
              <w:t>：</w:t>
            </w:r>
            <w:r w:rsidR="00B823B0">
              <w:rPr>
                <w:rFonts w:ascii="宋体" w:eastAsia="宋体" w:hAnsi="宋体" w:hint="eastAsia"/>
                <w:kern w:val="0"/>
                <w:sz w:val="24"/>
                <w:szCs w:val="24"/>
              </w:rPr>
              <w:t>属于新建项目，</w:t>
            </w:r>
            <w:r w:rsidR="00B823B0" w:rsidRPr="00B823B0">
              <w:rPr>
                <w:rFonts w:ascii="宋体" w:eastAsia="宋体" w:hAnsi="宋体"/>
                <w:kern w:val="0"/>
                <w:sz w:val="24"/>
                <w:szCs w:val="24"/>
              </w:rPr>
              <w:t>属于名录规定的环境影响评价报告表类，本项目需编制环境影响评价报告表。</w:t>
            </w:r>
          </w:p>
          <w:p w14:paraId="3B7BC2A7" w14:textId="283B12CB" w:rsidR="00B823B0" w:rsidRPr="00B823B0" w:rsidRDefault="00B823B0"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2.1.</w:t>
            </w:r>
            <w:r>
              <w:rPr>
                <w:rFonts w:ascii="宋体" w:eastAsia="宋体" w:hAnsi="宋体"/>
                <w:kern w:val="0"/>
                <w:sz w:val="24"/>
                <w:szCs w:val="24"/>
              </w:rPr>
              <w:t>5</w:t>
            </w:r>
            <w:r w:rsidRPr="00B823B0">
              <w:rPr>
                <w:rFonts w:ascii="宋体" w:eastAsia="宋体" w:hAnsi="宋体"/>
                <w:kern w:val="0"/>
                <w:sz w:val="24"/>
                <w:szCs w:val="24"/>
              </w:rPr>
              <w:t>审批单位：</w:t>
            </w:r>
            <w:bookmarkStart w:id="10" w:name="_Hlk145430660"/>
            <w:r w:rsidRPr="00B823B0">
              <w:rPr>
                <w:rFonts w:ascii="宋体" w:eastAsia="宋体" w:hAnsi="宋体" w:hint="eastAsia"/>
                <w:kern w:val="0"/>
                <w:sz w:val="24"/>
                <w:szCs w:val="24"/>
              </w:rPr>
              <w:t>梅州市生态环境保护</w:t>
            </w:r>
            <w:r w:rsidR="000A48A0">
              <w:rPr>
                <w:rFonts w:ascii="宋体" w:eastAsia="宋体" w:hAnsi="宋体" w:hint="eastAsia"/>
                <w:kern w:val="0"/>
                <w:sz w:val="24"/>
                <w:szCs w:val="24"/>
              </w:rPr>
              <w:t>局</w:t>
            </w:r>
            <w:r w:rsidR="000A48A0" w:rsidRPr="000A48A0">
              <w:rPr>
                <w:rFonts w:ascii="宋体" w:eastAsia="宋体" w:hAnsi="宋体" w:hint="eastAsia"/>
                <w:kern w:val="0"/>
                <w:sz w:val="24"/>
                <w:szCs w:val="24"/>
              </w:rPr>
              <w:t>平远县</w:t>
            </w:r>
            <w:r w:rsidRPr="00B823B0">
              <w:rPr>
                <w:rFonts w:ascii="宋体" w:eastAsia="宋体" w:hAnsi="宋体" w:hint="eastAsia"/>
                <w:kern w:val="0"/>
                <w:sz w:val="24"/>
                <w:szCs w:val="24"/>
              </w:rPr>
              <w:t>分</w:t>
            </w:r>
            <w:r w:rsidRPr="00B823B0">
              <w:rPr>
                <w:rFonts w:ascii="宋体" w:eastAsia="宋体" w:hAnsi="宋体"/>
                <w:kern w:val="0"/>
                <w:sz w:val="24"/>
                <w:szCs w:val="24"/>
              </w:rPr>
              <w:t>局</w:t>
            </w:r>
            <w:bookmarkEnd w:id="10"/>
          </w:p>
        </w:tc>
      </w:tr>
      <w:tr w:rsidR="00B461C4" w14:paraId="475193C8" w14:textId="77777777" w:rsidTr="00043C9B">
        <w:tc>
          <w:tcPr>
            <w:tcW w:w="9736" w:type="dxa"/>
            <w:vAlign w:val="center"/>
          </w:tcPr>
          <w:p w14:paraId="245E0E26" w14:textId="758A86F2" w:rsidR="00B461C4" w:rsidRDefault="00B461C4" w:rsidP="00B461C4">
            <w:pPr>
              <w:adjustRightInd w:val="0"/>
              <w:snapToGrid w:val="0"/>
              <w:spacing w:line="400" w:lineRule="exact"/>
              <w:ind w:firstLineChars="100" w:firstLine="241"/>
              <w:rPr>
                <w:rFonts w:ascii="宋体" w:eastAsia="宋体" w:hAnsi="宋体"/>
                <w:kern w:val="0"/>
                <w:sz w:val="24"/>
                <w:szCs w:val="24"/>
              </w:rPr>
            </w:pPr>
            <w:r w:rsidRPr="00B461C4">
              <w:rPr>
                <w:rFonts w:ascii="宋体" w:eastAsia="宋体" w:hAnsi="宋体" w:hint="eastAsia"/>
                <w:b/>
                <w:bCs/>
                <w:sz w:val="24"/>
                <w:szCs w:val="24"/>
              </w:rPr>
              <w:t>2.</w:t>
            </w:r>
            <w:r w:rsidRPr="00B461C4">
              <w:rPr>
                <w:rFonts w:ascii="宋体" w:eastAsia="宋体" w:hAnsi="宋体"/>
                <w:b/>
                <w:bCs/>
                <w:sz w:val="24"/>
                <w:szCs w:val="24"/>
              </w:rPr>
              <w:t>2</w:t>
            </w:r>
            <w:r w:rsidRPr="00B461C4">
              <w:rPr>
                <w:rFonts w:ascii="宋体" w:eastAsia="宋体" w:hAnsi="宋体" w:hint="eastAsia"/>
                <w:b/>
                <w:bCs/>
                <w:sz w:val="24"/>
                <w:szCs w:val="24"/>
              </w:rPr>
              <w:t xml:space="preserve"> 本招标项目的招标范围</w:t>
            </w:r>
          </w:p>
        </w:tc>
      </w:tr>
      <w:tr w:rsidR="00B461C4" w14:paraId="6E721D4B" w14:textId="77777777" w:rsidTr="00043C9B">
        <w:tc>
          <w:tcPr>
            <w:tcW w:w="9736" w:type="dxa"/>
            <w:vAlign w:val="center"/>
          </w:tcPr>
          <w:p w14:paraId="253E9F4D" w14:textId="17A07B55" w:rsidR="00B461C4" w:rsidRDefault="00B461C4"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2</w:t>
            </w:r>
            <w:r>
              <w:rPr>
                <w:rFonts w:ascii="宋体" w:eastAsia="宋体" w:hAnsi="宋体" w:hint="eastAsia"/>
                <w:kern w:val="0"/>
                <w:sz w:val="24"/>
                <w:szCs w:val="24"/>
              </w:rPr>
              <w:t>.</w:t>
            </w:r>
            <w:r>
              <w:rPr>
                <w:rFonts w:ascii="宋体" w:eastAsia="宋体" w:hAnsi="宋体"/>
                <w:kern w:val="0"/>
                <w:sz w:val="24"/>
                <w:szCs w:val="24"/>
              </w:rPr>
              <w:t>1</w:t>
            </w:r>
            <w:r>
              <w:rPr>
                <w:rFonts w:ascii="宋体" w:eastAsia="宋体" w:hAnsi="宋体" w:hint="eastAsia"/>
                <w:kern w:val="0"/>
                <w:sz w:val="24"/>
                <w:szCs w:val="24"/>
              </w:rPr>
              <w:t>服务范围：年产6万吨重工装备零部件智能化生产项目</w:t>
            </w:r>
            <w:r w:rsidR="00E80FDC">
              <w:rPr>
                <w:rFonts w:ascii="宋体" w:eastAsia="宋体" w:hAnsi="宋体" w:hint="eastAsia"/>
                <w:kern w:val="0"/>
                <w:sz w:val="24"/>
                <w:szCs w:val="24"/>
              </w:rPr>
              <w:t>环境影响评价服务</w:t>
            </w:r>
            <w:r>
              <w:rPr>
                <w:rFonts w:ascii="宋体" w:eastAsia="宋体" w:hAnsi="宋体" w:hint="eastAsia"/>
                <w:kern w:val="0"/>
                <w:sz w:val="24"/>
                <w:szCs w:val="24"/>
              </w:rPr>
              <w:t>。</w:t>
            </w:r>
          </w:p>
        </w:tc>
      </w:tr>
      <w:tr w:rsidR="00B461C4" w14:paraId="1714AA74" w14:textId="77777777" w:rsidTr="00043C9B">
        <w:tc>
          <w:tcPr>
            <w:tcW w:w="9736" w:type="dxa"/>
            <w:vAlign w:val="center"/>
          </w:tcPr>
          <w:p w14:paraId="441FB2B1" w14:textId="53E1FFFD" w:rsidR="000A48A0" w:rsidRDefault="00B461C4"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服务内容：</w:t>
            </w:r>
            <w:r w:rsidR="000A48A0">
              <w:rPr>
                <w:rFonts w:ascii="宋体" w:eastAsia="宋体" w:hAnsi="宋体" w:hint="eastAsia"/>
                <w:kern w:val="0"/>
                <w:sz w:val="24"/>
                <w:szCs w:val="24"/>
              </w:rPr>
              <w:t>环评单位承担编制环境影响评价报告表，并协助报送有关生态环境行政</w:t>
            </w:r>
            <w:r w:rsidR="000A48A0">
              <w:rPr>
                <w:rFonts w:ascii="宋体" w:eastAsia="宋体" w:hAnsi="宋体" w:hint="eastAsia"/>
                <w:kern w:val="0"/>
                <w:sz w:val="24"/>
                <w:szCs w:val="24"/>
              </w:rPr>
              <w:lastRenderedPageBreak/>
              <w:t>主管部门审批。根据《中华人民共和国环境影响评价法》（2018 年修正版）、《建设项目环境保护管理条例》（2017 年 10 月 1 日施行）和《建设项目环境影响评价分类管理名录》（2021 年版）等有关建设项目环境保护管理的规定，本项目必须进行环境影响评价。本项目为黑色金属铸造项目，以废钢、生铁等为原料，年产重工装备零部件铸件6万吨，年使用溶剂型涂料 10 吨以下，生产工艺涉及黑色金属铸造、金属表面处理（年用溶剂型涂料 10 吨以下）、金属废料和碎屑加工处理等，属于编写环境影响评价报告表。</w:t>
            </w:r>
          </w:p>
          <w:p w14:paraId="6084EDBA" w14:textId="7AF8F429" w:rsidR="000A48A0" w:rsidRDefault="00FA6C55"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1、</w:t>
            </w:r>
            <w:r w:rsidR="000A48A0" w:rsidRPr="000A48A0">
              <w:rPr>
                <w:rFonts w:ascii="宋体" w:eastAsia="宋体" w:hAnsi="宋体" w:hint="eastAsia"/>
                <w:kern w:val="0"/>
                <w:sz w:val="24"/>
                <w:szCs w:val="24"/>
              </w:rPr>
              <w:t>本项目属于新建项目，年产重工装备零部件铸件6万吨，主要生产工艺包括树脂砂再生、混砂、造型制芯、熔炼、浇注、落砂、抛丸、打磨、喷漆等。</w:t>
            </w:r>
          </w:p>
          <w:p w14:paraId="2633CD35" w14:textId="2F778650" w:rsidR="000A48A0" w:rsidRDefault="00FA6C55"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2、</w:t>
            </w:r>
            <w:r w:rsidR="000A48A0" w:rsidRPr="000A48A0">
              <w:rPr>
                <w:rFonts w:ascii="宋体" w:eastAsia="宋体" w:hAnsi="宋体" w:hint="eastAsia"/>
                <w:kern w:val="0"/>
                <w:sz w:val="24"/>
                <w:szCs w:val="24"/>
              </w:rPr>
              <w:t>项目营运期对环境产生的主要影响为营运期产生的砂再生粉尘、混砂粉尘、熔炼烟尘、浇注烟尘和有机废气、落砂粉尘、抛丸粉尘、打磨粉尘、喷漆废气等生产废气对大气环境的影响以及生产设备运行产生的噪声对声环境的影响。</w:t>
            </w:r>
          </w:p>
          <w:p w14:paraId="2A95D22F" w14:textId="1B9AB350" w:rsidR="000A48A0" w:rsidRDefault="00FA6C55" w:rsidP="00B461C4">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w:t>
            </w:r>
            <w:r w:rsidR="000A48A0" w:rsidRPr="000A48A0">
              <w:rPr>
                <w:rFonts w:ascii="宋体" w:eastAsia="宋体" w:hAnsi="宋体" w:hint="eastAsia"/>
                <w:kern w:val="0"/>
                <w:sz w:val="24"/>
                <w:szCs w:val="24"/>
              </w:rPr>
              <w:t>项目建设和运营期间均将产生一定的废水、废气、噪声和固体废气物等</w:t>
            </w:r>
            <w:r w:rsidR="000A48A0">
              <w:rPr>
                <w:rFonts w:ascii="宋体" w:eastAsia="宋体" w:hAnsi="宋体" w:hint="eastAsia"/>
                <w:kern w:val="0"/>
                <w:sz w:val="24"/>
                <w:szCs w:val="24"/>
              </w:rPr>
              <w:t>。</w:t>
            </w:r>
          </w:p>
          <w:p w14:paraId="1AB73A6A" w14:textId="6DCD6E5D" w:rsidR="000A48A0" w:rsidRPr="000A48A0" w:rsidRDefault="00FA6C55" w:rsidP="000A48A0">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因此，环评单位必须</w:t>
            </w:r>
            <w:r w:rsidR="000A48A0" w:rsidRPr="000A48A0">
              <w:rPr>
                <w:rFonts w:ascii="宋体" w:eastAsia="宋体" w:hAnsi="宋体" w:hint="eastAsia"/>
                <w:kern w:val="0"/>
                <w:sz w:val="24"/>
                <w:szCs w:val="24"/>
              </w:rPr>
              <w:t>按</w:t>
            </w:r>
            <w:r w:rsidR="000A48A0" w:rsidRPr="000A48A0">
              <w:rPr>
                <w:rFonts w:ascii="宋体" w:eastAsia="宋体" w:hAnsi="宋体"/>
                <w:kern w:val="0"/>
                <w:sz w:val="24"/>
                <w:szCs w:val="24"/>
              </w:rPr>
              <w:t>照《建设项目环境影响评价技术导则总纲》（HJ2.1-2016）的要求，</w:t>
            </w:r>
            <w:r w:rsidR="000A48A0" w:rsidRPr="000A48A0">
              <w:rPr>
                <w:rFonts w:ascii="宋体" w:eastAsia="宋体" w:hAnsi="宋体" w:hint="eastAsia"/>
                <w:kern w:val="0"/>
                <w:sz w:val="24"/>
                <w:szCs w:val="24"/>
              </w:rPr>
              <w:t>在现场踏勘、资料搜集、环境现状监测的基础上，编制完成《广东荻赛尔机械铸造股份有限公司年产6万吨重工装备零部件智能化生产建设项目环境影响报告表（送审稿）》，并报送有关生态环境行政主管部门审批。包括但不限于如下工作内容：</w:t>
            </w:r>
          </w:p>
          <w:p w14:paraId="0248A19E"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（1）根据项目特点分析判定环境保护相关情况；</w:t>
            </w:r>
          </w:p>
          <w:p w14:paraId="376CEB36"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（2）建设项目概况与工程分析；</w:t>
            </w:r>
          </w:p>
          <w:p w14:paraId="68885507"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（3）项目周边环境现状调查与评价；</w:t>
            </w:r>
          </w:p>
          <w:p w14:paraId="5132D94A"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（4）环境影响预测与评价；</w:t>
            </w:r>
          </w:p>
          <w:p w14:paraId="26C6CD5E"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（5）环境保护措施及其可行性论证；</w:t>
            </w:r>
          </w:p>
          <w:p w14:paraId="33C14EB0"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（6）环境影响经济损益分析；</w:t>
            </w:r>
          </w:p>
          <w:p w14:paraId="19F490FA"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（7）环境管理与监测计划；</w:t>
            </w:r>
          </w:p>
          <w:p w14:paraId="566A94E5" w14:textId="77777777" w:rsidR="000A48A0" w:rsidRPr="000A48A0" w:rsidRDefault="000A48A0" w:rsidP="000A48A0">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（8）环境影响评价结论；</w:t>
            </w:r>
          </w:p>
          <w:p w14:paraId="4772B849" w14:textId="388D5A4F" w:rsidR="00B823B0" w:rsidRPr="00B461C4" w:rsidRDefault="000A48A0" w:rsidP="00FA6C55">
            <w:pPr>
              <w:adjustRightInd w:val="0"/>
              <w:snapToGrid w:val="0"/>
              <w:spacing w:line="400" w:lineRule="exact"/>
              <w:ind w:firstLineChars="100" w:firstLine="240"/>
              <w:rPr>
                <w:rFonts w:ascii="宋体" w:eastAsia="宋体" w:hAnsi="宋体"/>
                <w:kern w:val="0"/>
                <w:sz w:val="24"/>
                <w:szCs w:val="24"/>
              </w:rPr>
            </w:pPr>
            <w:r w:rsidRPr="000A48A0">
              <w:rPr>
                <w:rFonts w:ascii="宋体" w:eastAsia="宋体" w:hAnsi="宋体" w:hint="eastAsia"/>
                <w:kern w:val="0"/>
                <w:sz w:val="24"/>
                <w:szCs w:val="24"/>
              </w:rPr>
              <w:t>（9）报送有关生态环境行政主管部门，代表建设单位参与专家审查会议，</w:t>
            </w:r>
            <w:r w:rsidR="00FA6C55" w:rsidRPr="00FA6C55">
              <w:rPr>
                <w:rFonts w:ascii="宋体" w:eastAsia="宋体" w:hAnsi="宋体"/>
                <w:kern w:val="0"/>
                <w:sz w:val="24"/>
                <w:szCs w:val="24"/>
              </w:rPr>
              <w:t>审批过程环评报告表与技术评估单位技术沟通、修改等</w:t>
            </w:r>
            <w:r w:rsidR="00FA6C55">
              <w:rPr>
                <w:rFonts w:ascii="宋体" w:eastAsia="宋体" w:hAnsi="宋体" w:hint="eastAsia"/>
                <w:kern w:val="0"/>
                <w:sz w:val="24"/>
                <w:szCs w:val="24"/>
              </w:rPr>
              <w:t>，</w:t>
            </w:r>
            <w:r w:rsidRPr="000A48A0">
              <w:rPr>
                <w:rFonts w:ascii="宋体" w:eastAsia="宋体" w:hAnsi="宋体" w:hint="eastAsia"/>
                <w:kern w:val="0"/>
                <w:sz w:val="24"/>
                <w:szCs w:val="24"/>
              </w:rPr>
              <w:t>并协助取得审批。</w:t>
            </w:r>
          </w:p>
        </w:tc>
      </w:tr>
      <w:tr w:rsidR="00B461C4" w14:paraId="19B7A51A" w14:textId="77777777" w:rsidTr="00043C9B">
        <w:tc>
          <w:tcPr>
            <w:tcW w:w="9736" w:type="dxa"/>
            <w:vAlign w:val="center"/>
          </w:tcPr>
          <w:p w14:paraId="6CB5E8FA" w14:textId="03DEA5A5" w:rsidR="00B461C4" w:rsidRPr="00B823B0" w:rsidRDefault="00B461C4" w:rsidP="00B823B0">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质量标准：</w:t>
            </w:r>
            <w:r w:rsidR="00FA6C55" w:rsidRPr="00FA6C55">
              <w:rPr>
                <w:rFonts w:ascii="宋体" w:eastAsia="宋体" w:hAnsi="宋体" w:hint="eastAsia"/>
                <w:sz w:val="24"/>
                <w:szCs w:val="24"/>
              </w:rPr>
              <w:t>所编制的环境影响报告表（书）质量必须符合国家、省、市有关法律、法规及标准的要求，符合建设项目采取有效措施减少环境污染和生态破坏等各项环境保护工作的原则，同时还必须满足国家对此类环境影响评价技术服务的有关标准和要求。</w:t>
            </w:r>
            <w:r>
              <w:rPr>
                <w:rFonts w:ascii="宋体" w:eastAsia="宋体" w:hAnsi="宋体" w:hint="eastAsia"/>
                <w:sz w:val="24"/>
                <w:szCs w:val="24"/>
              </w:rPr>
              <w:t>严格按照拟定的工作进度计划实施，不得出现由于投标人原因而导致拖延。</w:t>
            </w:r>
          </w:p>
        </w:tc>
      </w:tr>
      <w:tr w:rsidR="00B461C4" w14:paraId="36E4E18C" w14:textId="77777777" w:rsidTr="00043C9B">
        <w:tc>
          <w:tcPr>
            <w:tcW w:w="9736" w:type="dxa"/>
            <w:vAlign w:val="center"/>
          </w:tcPr>
          <w:p w14:paraId="58D9CEF1" w14:textId="07C7D808" w:rsidR="00B461C4" w:rsidRDefault="007935B9" w:rsidP="007935B9">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sz w:val="24"/>
                <w:szCs w:val="24"/>
              </w:rPr>
              <w:t>2</w:t>
            </w:r>
            <w:r>
              <w:rPr>
                <w:rFonts w:ascii="宋体" w:eastAsia="宋体" w:hAnsi="宋体"/>
                <w:b/>
                <w:bCs/>
                <w:sz w:val="24"/>
                <w:szCs w:val="24"/>
              </w:rPr>
              <w:t>.3</w:t>
            </w:r>
            <w:r w:rsidRPr="007935B9">
              <w:rPr>
                <w:rFonts w:ascii="宋体" w:eastAsia="宋体" w:hAnsi="宋体" w:hint="eastAsia"/>
                <w:b/>
                <w:bCs/>
                <w:sz w:val="24"/>
                <w:szCs w:val="24"/>
              </w:rPr>
              <w:t>服务期要求</w:t>
            </w:r>
          </w:p>
        </w:tc>
      </w:tr>
      <w:tr w:rsidR="00B461C4" w14:paraId="436E5477" w14:textId="77777777" w:rsidTr="00043C9B">
        <w:tc>
          <w:tcPr>
            <w:tcW w:w="9736" w:type="dxa"/>
            <w:vAlign w:val="center"/>
          </w:tcPr>
          <w:p w14:paraId="0BFEA78C" w14:textId="4DE9048F" w:rsidR="00B461C4" w:rsidRDefault="008F5F98" w:rsidP="00065F77">
            <w:pPr>
              <w:adjustRightInd w:val="0"/>
              <w:snapToGrid w:val="0"/>
              <w:spacing w:line="400" w:lineRule="exact"/>
              <w:ind w:firstLineChars="100" w:firstLine="240"/>
              <w:rPr>
                <w:rFonts w:ascii="宋体" w:eastAsia="宋体" w:hAnsi="宋体"/>
                <w:kern w:val="0"/>
                <w:sz w:val="24"/>
                <w:szCs w:val="24"/>
              </w:rPr>
            </w:pPr>
            <w:r w:rsidRPr="008F5F98">
              <w:rPr>
                <w:rFonts w:ascii="宋体" w:eastAsia="宋体" w:hAnsi="宋体"/>
                <w:kern w:val="0"/>
                <w:sz w:val="24"/>
                <w:szCs w:val="24"/>
              </w:rPr>
              <w:t>暂定期限为6个月，</w:t>
            </w:r>
            <w:r w:rsidRPr="008F5F98">
              <w:rPr>
                <w:rFonts w:ascii="宋体" w:eastAsia="宋体" w:hAnsi="宋体" w:hint="eastAsia"/>
                <w:kern w:val="0"/>
                <w:sz w:val="24"/>
                <w:szCs w:val="24"/>
              </w:rPr>
              <w:t>具体自合同签订后且项目正式启动之日起</w:t>
            </w:r>
            <w:r w:rsidRPr="008F5F98">
              <w:rPr>
                <w:rFonts w:ascii="宋体" w:eastAsia="宋体" w:hAnsi="宋体"/>
                <w:kern w:val="0"/>
                <w:sz w:val="24"/>
                <w:szCs w:val="24"/>
              </w:rPr>
              <w:t>至全部服务内容完成日止。资料齐备后20个工作日完成环评报告</w:t>
            </w:r>
            <w:r w:rsidRPr="008F5F98">
              <w:rPr>
                <w:rFonts w:ascii="宋体" w:eastAsia="宋体" w:hAnsi="宋体" w:hint="eastAsia"/>
                <w:kern w:val="0"/>
                <w:sz w:val="24"/>
                <w:szCs w:val="24"/>
              </w:rPr>
              <w:t>表（</w:t>
            </w:r>
            <w:r w:rsidRPr="008F5F98">
              <w:rPr>
                <w:rFonts w:ascii="宋体" w:eastAsia="宋体" w:hAnsi="宋体"/>
                <w:kern w:val="0"/>
                <w:sz w:val="24"/>
                <w:szCs w:val="24"/>
              </w:rPr>
              <w:t>书</w:t>
            </w:r>
            <w:r w:rsidRPr="008F5F98">
              <w:rPr>
                <w:rFonts w:ascii="宋体" w:eastAsia="宋体" w:hAnsi="宋体" w:hint="eastAsia"/>
                <w:kern w:val="0"/>
                <w:sz w:val="24"/>
                <w:szCs w:val="24"/>
              </w:rPr>
              <w:t>）</w:t>
            </w:r>
            <w:r w:rsidRPr="008F5F98">
              <w:rPr>
                <w:rFonts w:ascii="宋体" w:eastAsia="宋体" w:hAnsi="宋体"/>
                <w:kern w:val="0"/>
                <w:sz w:val="24"/>
                <w:szCs w:val="24"/>
              </w:rPr>
              <w:t>的编制工作</w:t>
            </w:r>
            <w:r w:rsidRPr="008F5F98">
              <w:rPr>
                <w:rFonts w:ascii="宋体" w:eastAsia="宋体" w:hAnsi="宋体" w:hint="eastAsia"/>
                <w:kern w:val="0"/>
                <w:sz w:val="24"/>
                <w:szCs w:val="24"/>
              </w:rPr>
              <w:t>。</w:t>
            </w:r>
            <w:r w:rsidRPr="008F5F98">
              <w:rPr>
                <w:rFonts w:ascii="宋体" w:eastAsia="宋体" w:hAnsi="宋体"/>
                <w:kern w:val="0"/>
                <w:sz w:val="24"/>
                <w:szCs w:val="24"/>
              </w:rPr>
              <w:t>招标人根据实际情况，有权对本合同服务期限进行适当调整。</w:t>
            </w:r>
          </w:p>
        </w:tc>
      </w:tr>
      <w:tr w:rsidR="00B461C4" w14:paraId="7CB00974" w14:textId="77777777" w:rsidTr="00043C9B">
        <w:tc>
          <w:tcPr>
            <w:tcW w:w="9736" w:type="dxa"/>
            <w:vAlign w:val="center"/>
          </w:tcPr>
          <w:p w14:paraId="5C8F334D" w14:textId="290D6414"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lastRenderedPageBreak/>
              <w:t>2.</w:t>
            </w:r>
            <w:r w:rsidRPr="007935B9">
              <w:rPr>
                <w:rFonts w:ascii="宋体" w:eastAsia="宋体" w:hAnsi="宋体"/>
                <w:b/>
                <w:bCs/>
                <w:sz w:val="24"/>
                <w:szCs w:val="24"/>
              </w:rPr>
              <w:t>4</w:t>
            </w:r>
            <w:r w:rsidRPr="007935B9">
              <w:rPr>
                <w:rFonts w:ascii="宋体" w:eastAsia="宋体" w:hAnsi="宋体" w:hint="eastAsia"/>
                <w:b/>
                <w:bCs/>
                <w:sz w:val="24"/>
                <w:szCs w:val="24"/>
              </w:rPr>
              <w:t xml:space="preserve"> 最高投标限价</w:t>
            </w:r>
          </w:p>
        </w:tc>
      </w:tr>
      <w:tr w:rsidR="00B461C4" w14:paraId="79E0DD12" w14:textId="77777777" w:rsidTr="00043C9B">
        <w:tc>
          <w:tcPr>
            <w:tcW w:w="9736" w:type="dxa"/>
            <w:vAlign w:val="center"/>
          </w:tcPr>
          <w:p w14:paraId="6A7A88D9" w14:textId="769E8A94" w:rsidR="00B461C4" w:rsidRDefault="00B823B0" w:rsidP="00065F77">
            <w:pPr>
              <w:adjustRightInd w:val="0"/>
              <w:snapToGrid w:val="0"/>
              <w:spacing w:line="400" w:lineRule="exact"/>
              <w:ind w:firstLineChars="100" w:firstLine="240"/>
              <w:rPr>
                <w:rFonts w:ascii="宋体" w:eastAsia="宋体" w:hAnsi="宋体"/>
                <w:kern w:val="0"/>
                <w:sz w:val="24"/>
                <w:szCs w:val="24"/>
              </w:rPr>
            </w:pPr>
            <w:r w:rsidRPr="00B823B0">
              <w:rPr>
                <w:rFonts w:ascii="宋体" w:eastAsia="宋体" w:hAnsi="宋体" w:hint="eastAsia"/>
                <w:kern w:val="0"/>
                <w:sz w:val="24"/>
                <w:szCs w:val="24"/>
              </w:rPr>
              <w:t>不得高于采购预算价格人民币5万元（伍万元整）</w:t>
            </w:r>
            <w:r w:rsidRPr="00B823B0">
              <w:rPr>
                <w:rFonts w:ascii="宋体" w:eastAsia="宋体" w:hAnsi="宋体"/>
                <w:kern w:val="0"/>
                <w:sz w:val="24"/>
                <w:szCs w:val="24"/>
              </w:rPr>
              <w:t>。</w:t>
            </w:r>
          </w:p>
        </w:tc>
      </w:tr>
      <w:tr w:rsidR="00B461C4" w14:paraId="59B64913" w14:textId="77777777" w:rsidTr="00043C9B">
        <w:tc>
          <w:tcPr>
            <w:tcW w:w="9736" w:type="dxa"/>
            <w:vAlign w:val="center"/>
          </w:tcPr>
          <w:p w14:paraId="71BF79F3" w14:textId="631ECAED" w:rsidR="00B461C4" w:rsidRDefault="007935B9" w:rsidP="007935B9">
            <w:pPr>
              <w:adjustRightInd w:val="0"/>
              <w:snapToGrid w:val="0"/>
              <w:spacing w:line="400" w:lineRule="exact"/>
              <w:ind w:firstLineChars="100" w:firstLine="241"/>
              <w:rPr>
                <w:rFonts w:ascii="宋体" w:eastAsia="宋体" w:hAnsi="宋体"/>
                <w:kern w:val="0"/>
                <w:sz w:val="24"/>
                <w:szCs w:val="24"/>
              </w:rPr>
            </w:pPr>
            <w:r w:rsidRPr="007935B9">
              <w:rPr>
                <w:rFonts w:ascii="宋体" w:eastAsia="宋体" w:hAnsi="宋体" w:hint="eastAsia"/>
                <w:b/>
                <w:bCs/>
                <w:sz w:val="24"/>
                <w:szCs w:val="24"/>
              </w:rPr>
              <w:t>2.</w:t>
            </w:r>
            <w:r>
              <w:rPr>
                <w:rFonts w:ascii="宋体" w:eastAsia="宋体" w:hAnsi="宋体"/>
                <w:b/>
                <w:bCs/>
                <w:sz w:val="24"/>
                <w:szCs w:val="24"/>
              </w:rPr>
              <w:t>5</w:t>
            </w:r>
            <w:r w:rsidRPr="007935B9">
              <w:rPr>
                <w:rFonts w:ascii="宋体" w:eastAsia="宋体" w:hAnsi="宋体" w:hint="eastAsia"/>
                <w:b/>
                <w:bCs/>
                <w:sz w:val="24"/>
                <w:szCs w:val="24"/>
              </w:rPr>
              <w:t>服务费的支付办法</w:t>
            </w:r>
          </w:p>
        </w:tc>
      </w:tr>
      <w:tr w:rsidR="00B461C4" w14:paraId="2CA0EBF2" w14:textId="77777777" w:rsidTr="00043C9B">
        <w:tc>
          <w:tcPr>
            <w:tcW w:w="9736" w:type="dxa"/>
            <w:vAlign w:val="center"/>
          </w:tcPr>
          <w:p w14:paraId="512467A3" w14:textId="77777777" w:rsidR="00745872" w:rsidRPr="00745872" w:rsidRDefault="00745872" w:rsidP="00745872">
            <w:pPr>
              <w:adjustRightInd w:val="0"/>
              <w:snapToGrid w:val="0"/>
              <w:spacing w:line="400" w:lineRule="exact"/>
              <w:ind w:firstLineChars="100" w:firstLine="240"/>
              <w:rPr>
                <w:rFonts w:ascii="宋体" w:eastAsia="宋体" w:hAnsi="宋体"/>
                <w:sz w:val="24"/>
                <w:szCs w:val="24"/>
              </w:rPr>
            </w:pPr>
            <w:r w:rsidRPr="00745872">
              <w:rPr>
                <w:rFonts w:ascii="宋体" w:eastAsia="宋体" w:hAnsi="宋体" w:hint="eastAsia"/>
                <w:sz w:val="24"/>
                <w:szCs w:val="24"/>
              </w:rPr>
              <w:t>（</w:t>
            </w:r>
            <w:r w:rsidRPr="00745872">
              <w:rPr>
                <w:rFonts w:ascii="宋体" w:eastAsia="宋体" w:hAnsi="宋体"/>
                <w:sz w:val="24"/>
                <w:szCs w:val="24"/>
              </w:rPr>
              <w:t>1）</w:t>
            </w:r>
            <w:r w:rsidRPr="00745872">
              <w:rPr>
                <w:rFonts w:ascii="宋体" w:eastAsia="宋体" w:hAnsi="宋体" w:hint="eastAsia"/>
                <w:sz w:val="24"/>
                <w:szCs w:val="24"/>
              </w:rPr>
              <w:t>完成</w:t>
            </w:r>
            <w:r w:rsidRPr="00745872">
              <w:rPr>
                <w:rFonts w:ascii="宋体" w:eastAsia="宋体" w:hAnsi="宋体"/>
                <w:sz w:val="24"/>
                <w:szCs w:val="24"/>
              </w:rPr>
              <w:t>编写</w:t>
            </w:r>
            <w:r w:rsidRPr="00745872">
              <w:rPr>
                <w:rFonts w:ascii="宋体" w:eastAsia="宋体" w:hAnsi="宋体" w:hint="eastAsia"/>
                <w:sz w:val="24"/>
                <w:szCs w:val="24"/>
              </w:rPr>
              <w:t>《环境影响评价报告表》并通过环境保护行政部门备案审查批准后1</w:t>
            </w:r>
            <w:r w:rsidRPr="00745872">
              <w:rPr>
                <w:rFonts w:ascii="宋体" w:eastAsia="宋体" w:hAnsi="宋体"/>
                <w:sz w:val="24"/>
                <w:szCs w:val="24"/>
              </w:rPr>
              <w:t>0</w:t>
            </w:r>
            <w:r w:rsidRPr="00745872">
              <w:rPr>
                <w:rFonts w:ascii="宋体" w:eastAsia="宋体" w:hAnsi="宋体" w:hint="eastAsia"/>
                <w:sz w:val="24"/>
                <w:szCs w:val="24"/>
              </w:rPr>
              <w:t>个工作日内支付合同总价的6</w:t>
            </w:r>
            <w:r w:rsidRPr="00745872">
              <w:rPr>
                <w:rFonts w:ascii="宋体" w:eastAsia="宋体" w:hAnsi="宋体"/>
                <w:sz w:val="24"/>
                <w:szCs w:val="24"/>
              </w:rPr>
              <w:t>0%</w:t>
            </w:r>
            <w:r w:rsidRPr="00745872">
              <w:rPr>
                <w:rFonts w:ascii="宋体" w:eastAsia="宋体" w:hAnsi="宋体" w:hint="eastAsia"/>
                <w:sz w:val="24"/>
                <w:szCs w:val="24"/>
              </w:rPr>
              <w:t>；</w:t>
            </w:r>
          </w:p>
          <w:p w14:paraId="7CA8C083" w14:textId="04BBF533" w:rsidR="00745872" w:rsidRPr="00745872" w:rsidRDefault="00745872" w:rsidP="00745872">
            <w:pPr>
              <w:adjustRightInd w:val="0"/>
              <w:snapToGrid w:val="0"/>
              <w:spacing w:line="400" w:lineRule="exact"/>
              <w:ind w:firstLineChars="100" w:firstLine="240"/>
              <w:rPr>
                <w:rFonts w:ascii="宋体" w:eastAsia="宋体" w:hAnsi="宋体"/>
                <w:sz w:val="24"/>
                <w:szCs w:val="24"/>
              </w:rPr>
            </w:pPr>
            <w:r w:rsidRPr="00745872">
              <w:rPr>
                <w:rFonts w:ascii="宋体" w:eastAsia="宋体" w:hAnsi="宋体" w:hint="eastAsia"/>
                <w:sz w:val="24"/>
                <w:szCs w:val="24"/>
              </w:rPr>
              <w:t>（</w:t>
            </w:r>
            <w:r w:rsidRPr="00745872">
              <w:rPr>
                <w:rFonts w:ascii="宋体" w:eastAsia="宋体" w:hAnsi="宋体"/>
                <w:sz w:val="24"/>
                <w:szCs w:val="24"/>
              </w:rPr>
              <w:t>2）</w:t>
            </w:r>
            <w:r w:rsidRPr="00745872">
              <w:rPr>
                <w:rFonts w:ascii="宋体" w:eastAsia="宋体" w:hAnsi="宋体" w:hint="eastAsia"/>
                <w:sz w:val="24"/>
                <w:szCs w:val="24"/>
              </w:rPr>
              <w:t>项目通过环境保护行政部门环评</w:t>
            </w:r>
            <w:r w:rsidR="00C44F69" w:rsidRPr="00C44F69">
              <w:rPr>
                <w:rFonts w:ascii="宋体" w:eastAsia="宋体" w:hAnsi="宋体" w:hint="eastAsia"/>
                <w:sz w:val="24"/>
                <w:szCs w:val="24"/>
              </w:rPr>
              <w:t>竣工验收后</w:t>
            </w:r>
            <w:r w:rsidRPr="00745872">
              <w:rPr>
                <w:rFonts w:ascii="宋体" w:eastAsia="宋体" w:hAnsi="宋体" w:hint="eastAsia"/>
                <w:sz w:val="24"/>
                <w:szCs w:val="24"/>
              </w:rPr>
              <w:t>并取得批准文件后1</w:t>
            </w:r>
            <w:r w:rsidRPr="00745872">
              <w:rPr>
                <w:rFonts w:ascii="宋体" w:eastAsia="宋体" w:hAnsi="宋体"/>
                <w:sz w:val="24"/>
                <w:szCs w:val="24"/>
              </w:rPr>
              <w:t>0</w:t>
            </w:r>
            <w:r w:rsidRPr="00745872">
              <w:rPr>
                <w:rFonts w:ascii="宋体" w:eastAsia="宋体" w:hAnsi="宋体" w:hint="eastAsia"/>
                <w:sz w:val="24"/>
                <w:szCs w:val="24"/>
              </w:rPr>
              <w:t>个工作日内支付合同总价的</w:t>
            </w:r>
            <w:r w:rsidRPr="00745872">
              <w:rPr>
                <w:rFonts w:ascii="宋体" w:eastAsia="宋体" w:hAnsi="宋体"/>
                <w:sz w:val="24"/>
                <w:szCs w:val="24"/>
              </w:rPr>
              <w:t>20%</w:t>
            </w:r>
            <w:r w:rsidRPr="00745872">
              <w:rPr>
                <w:rFonts w:ascii="宋体" w:eastAsia="宋体" w:hAnsi="宋体" w:hint="eastAsia"/>
                <w:sz w:val="24"/>
                <w:szCs w:val="24"/>
              </w:rPr>
              <w:t>；</w:t>
            </w:r>
          </w:p>
          <w:p w14:paraId="1E7293E8" w14:textId="1528028A" w:rsidR="007935B9" w:rsidRPr="00D6613D" w:rsidRDefault="00745872" w:rsidP="00745872">
            <w:pPr>
              <w:adjustRightInd w:val="0"/>
              <w:snapToGrid w:val="0"/>
              <w:spacing w:line="400" w:lineRule="exact"/>
              <w:ind w:firstLineChars="100" w:firstLine="240"/>
              <w:rPr>
                <w:rFonts w:ascii="宋体" w:eastAsia="宋体" w:hAnsi="宋体"/>
                <w:kern w:val="0"/>
                <w:sz w:val="24"/>
                <w:szCs w:val="24"/>
              </w:rPr>
            </w:pPr>
            <w:r w:rsidRPr="00745872">
              <w:rPr>
                <w:rFonts w:ascii="宋体" w:eastAsia="宋体" w:hAnsi="宋体" w:hint="eastAsia"/>
                <w:sz w:val="24"/>
                <w:szCs w:val="24"/>
              </w:rPr>
              <w:t>（</w:t>
            </w:r>
            <w:r w:rsidRPr="00745872">
              <w:rPr>
                <w:rFonts w:ascii="宋体" w:eastAsia="宋体" w:hAnsi="宋体"/>
                <w:sz w:val="24"/>
                <w:szCs w:val="24"/>
              </w:rPr>
              <w:t>3）</w:t>
            </w:r>
            <w:r w:rsidR="00C44F69" w:rsidRPr="00C44F69">
              <w:rPr>
                <w:rFonts w:ascii="宋体" w:eastAsia="宋体" w:hAnsi="宋体" w:hint="eastAsia"/>
                <w:sz w:val="24"/>
                <w:szCs w:val="24"/>
              </w:rPr>
              <w:t>项目取得环境保护行政部门</w:t>
            </w:r>
            <w:r w:rsidR="00C44F69">
              <w:rPr>
                <w:rFonts w:ascii="宋体" w:eastAsia="宋体" w:hAnsi="宋体" w:hint="eastAsia"/>
                <w:sz w:val="24"/>
                <w:szCs w:val="24"/>
              </w:rPr>
              <w:t>核发的《排污许可证》</w:t>
            </w:r>
            <w:r w:rsidR="00C44F69" w:rsidRPr="00C44F69">
              <w:rPr>
                <w:rFonts w:ascii="宋体" w:eastAsia="宋体" w:hAnsi="宋体" w:hint="eastAsia"/>
                <w:sz w:val="24"/>
                <w:szCs w:val="24"/>
              </w:rPr>
              <w:t>后10个工作日内支付合同总价的</w:t>
            </w:r>
            <w:r w:rsidR="00C44F69" w:rsidRPr="00C44F69">
              <w:rPr>
                <w:rFonts w:ascii="宋体" w:eastAsia="宋体" w:hAnsi="宋体"/>
                <w:sz w:val="24"/>
                <w:szCs w:val="24"/>
              </w:rPr>
              <w:t>2</w:t>
            </w:r>
            <w:r w:rsidR="00C44F69" w:rsidRPr="00C44F69">
              <w:rPr>
                <w:rFonts w:ascii="宋体" w:eastAsia="宋体" w:hAnsi="宋体" w:hint="eastAsia"/>
                <w:sz w:val="24"/>
                <w:szCs w:val="24"/>
              </w:rPr>
              <w:t>0%</w:t>
            </w:r>
            <w:r w:rsidR="00C44F69" w:rsidRPr="00C44F69">
              <w:rPr>
                <w:rFonts w:ascii="宋体" w:eastAsia="宋体" w:hAnsi="宋体"/>
                <w:sz w:val="24"/>
                <w:szCs w:val="24"/>
              </w:rPr>
              <w:t>。</w:t>
            </w:r>
          </w:p>
        </w:tc>
      </w:tr>
      <w:tr w:rsidR="007935B9" w14:paraId="45E51E9B" w14:textId="77777777" w:rsidTr="00043C9B">
        <w:tc>
          <w:tcPr>
            <w:tcW w:w="9736" w:type="dxa"/>
            <w:vAlign w:val="center"/>
          </w:tcPr>
          <w:p w14:paraId="0948B8C5" w14:textId="03A5CAD1" w:rsidR="007935B9" w:rsidRDefault="007E08DD" w:rsidP="007E08DD">
            <w:pPr>
              <w:spacing w:line="360" w:lineRule="auto"/>
              <w:jc w:val="left"/>
              <w:rPr>
                <w:rFonts w:ascii="宋体" w:eastAsia="宋体" w:hAnsi="宋体"/>
                <w:kern w:val="0"/>
                <w:sz w:val="24"/>
                <w:szCs w:val="24"/>
              </w:rPr>
            </w:pPr>
            <w:r w:rsidRPr="007E08DD">
              <w:rPr>
                <w:rFonts w:ascii="宋体" w:eastAsia="宋体" w:hAnsi="宋体" w:hint="eastAsia"/>
                <w:b/>
                <w:bCs/>
                <w:color w:val="000000" w:themeColor="text1"/>
                <w:kern w:val="0"/>
                <w:sz w:val="28"/>
                <w:szCs w:val="28"/>
              </w:rPr>
              <w:t>3.</w:t>
            </w:r>
            <w:bookmarkStart w:id="11" w:name="_Toc340151899"/>
            <w:r w:rsidR="009A5D12" w:rsidRPr="009A5D12">
              <w:rPr>
                <w:rFonts w:ascii="宋体" w:eastAsia="宋体" w:hAnsi="宋体" w:cs="Times New Roman" w:hint="eastAsia"/>
                <w:b/>
                <w:bCs/>
                <w:szCs w:val="21"/>
              </w:rPr>
              <w:t xml:space="preserve"> </w:t>
            </w:r>
            <w:r w:rsidR="009A5D12" w:rsidRPr="009A5D12">
              <w:rPr>
                <w:rFonts w:ascii="宋体" w:eastAsia="宋体" w:hAnsi="宋体" w:hint="eastAsia"/>
                <w:b/>
                <w:bCs/>
                <w:color w:val="000000" w:themeColor="text1"/>
                <w:kern w:val="0"/>
                <w:sz w:val="28"/>
                <w:szCs w:val="28"/>
              </w:rPr>
              <w:t>投标人</w:t>
            </w:r>
            <w:bookmarkEnd w:id="11"/>
            <w:r w:rsidR="009A5D12" w:rsidRPr="009A5D12">
              <w:rPr>
                <w:rFonts w:ascii="宋体" w:eastAsia="宋体" w:hAnsi="宋体" w:hint="eastAsia"/>
                <w:b/>
                <w:bCs/>
                <w:color w:val="000000" w:themeColor="text1"/>
                <w:kern w:val="0"/>
                <w:sz w:val="28"/>
                <w:szCs w:val="28"/>
              </w:rPr>
              <w:t>合格条件</w:t>
            </w:r>
          </w:p>
        </w:tc>
      </w:tr>
      <w:tr w:rsidR="007935B9" w14:paraId="7B06A903" w14:textId="77777777" w:rsidTr="00043C9B">
        <w:tc>
          <w:tcPr>
            <w:tcW w:w="9736" w:type="dxa"/>
            <w:vAlign w:val="center"/>
          </w:tcPr>
          <w:p w14:paraId="3D673A53" w14:textId="7F1DB72D"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3.1 服务商（投标人）具有独立法人资格</w:t>
            </w:r>
            <w:r>
              <w:rPr>
                <w:rFonts w:ascii="宋体" w:eastAsia="宋体" w:hAnsi="宋体" w:hint="eastAsia"/>
                <w:kern w:val="0"/>
                <w:sz w:val="24"/>
                <w:szCs w:val="24"/>
              </w:rPr>
              <w:t>：</w:t>
            </w:r>
            <w:r w:rsidRPr="008F5F98">
              <w:rPr>
                <w:rFonts w:ascii="宋体" w:eastAsia="宋体" w:hAnsi="宋体"/>
                <w:kern w:val="0"/>
                <w:sz w:val="24"/>
                <w:szCs w:val="24"/>
              </w:rPr>
              <w:t>持有工商行政管理部门核发的法人营业执照或事业单位登记管理部门核发的事业单位法人证书，按国家法律合法经营；</w:t>
            </w:r>
          </w:p>
          <w:p w14:paraId="3C356954" w14:textId="77777777"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3.2服务商经营范围应包含：</w:t>
            </w:r>
            <w:r w:rsidRPr="008F5F98">
              <w:rPr>
                <w:rFonts w:ascii="宋体" w:eastAsia="宋体" w:hAnsi="宋体"/>
                <w:kern w:val="0"/>
                <w:sz w:val="24"/>
                <w:szCs w:val="24"/>
              </w:rPr>
              <w:t>环境保护咨询服务（或含义基本相同的相关咨询服务），且具有良好的信誉；</w:t>
            </w:r>
          </w:p>
          <w:p w14:paraId="681699EC" w14:textId="19BCFCBC" w:rsidR="008F5F98" w:rsidRP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3.3服务商参加投标前三年内</w:t>
            </w:r>
            <w:r>
              <w:rPr>
                <w:rFonts w:ascii="宋体" w:eastAsia="宋体" w:hAnsi="宋体" w:hint="eastAsia"/>
                <w:kern w:val="0"/>
                <w:sz w:val="24"/>
                <w:szCs w:val="24"/>
              </w:rPr>
              <w:t>：</w:t>
            </w:r>
            <w:r w:rsidRPr="008F5F98">
              <w:rPr>
                <w:rFonts w:ascii="宋体" w:eastAsia="宋体" w:hAnsi="宋体"/>
                <w:kern w:val="0"/>
                <w:sz w:val="24"/>
                <w:szCs w:val="24"/>
              </w:rPr>
              <w:t>在经营活动中没有重大违法记录，不得被列为“严重失信主体名单”，投标人需提供承诺声明书。</w:t>
            </w:r>
          </w:p>
          <w:p w14:paraId="77FF44C3" w14:textId="77777777" w:rsidR="007935B9"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b/>
                <w:bCs/>
                <w:kern w:val="0"/>
                <w:sz w:val="24"/>
                <w:szCs w:val="24"/>
              </w:rPr>
              <w:t>3.4服务商须独立完成采购人委托的工作</w:t>
            </w:r>
            <w:r w:rsidRPr="008F5F98">
              <w:rPr>
                <w:rFonts w:ascii="宋体" w:eastAsia="宋体" w:hAnsi="宋体" w:hint="eastAsia"/>
                <w:b/>
                <w:bCs/>
                <w:kern w:val="0"/>
                <w:sz w:val="24"/>
                <w:szCs w:val="24"/>
              </w:rPr>
              <w:t>：</w:t>
            </w:r>
            <w:r w:rsidRPr="008F5F98">
              <w:rPr>
                <w:rFonts w:ascii="宋体" w:eastAsia="宋体" w:hAnsi="宋体"/>
                <w:kern w:val="0"/>
                <w:sz w:val="24"/>
                <w:szCs w:val="24"/>
              </w:rPr>
              <w:t>不得将本工作转让第三方完成。</w:t>
            </w:r>
          </w:p>
          <w:p w14:paraId="445B3B81" w14:textId="4CB5F30D" w:rsidR="008F5F98" w:rsidRDefault="008F5F98" w:rsidP="008F5F98">
            <w:pPr>
              <w:adjustRightInd w:val="0"/>
              <w:snapToGrid w:val="0"/>
              <w:spacing w:line="400" w:lineRule="exact"/>
              <w:ind w:firstLineChars="100" w:firstLine="241"/>
              <w:rPr>
                <w:rFonts w:ascii="宋体" w:eastAsia="宋体" w:hAnsi="宋体"/>
                <w:kern w:val="0"/>
                <w:sz w:val="24"/>
                <w:szCs w:val="24"/>
              </w:rPr>
            </w:pPr>
            <w:r w:rsidRPr="008F5F98">
              <w:rPr>
                <w:rFonts w:ascii="宋体" w:eastAsia="宋体" w:hAnsi="宋体" w:hint="eastAsia"/>
                <w:b/>
                <w:bCs/>
                <w:kern w:val="0"/>
                <w:sz w:val="24"/>
                <w:szCs w:val="24"/>
              </w:rPr>
              <w:t>3.5投标人参加投标的意思表达清楚，</w:t>
            </w:r>
            <w:r w:rsidRPr="008F5F98">
              <w:rPr>
                <w:rFonts w:ascii="宋体" w:eastAsia="宋体" w:hAnsi="宋体" w:hint="eastAsia"/>
                <w:kern w:val="0"/>
                <w:sz w:val="24"/>
                <w:szCs w:val="24"/>
              </w:rPr>
              <w:t>投标人代表被授权有效（提供法定代表人身份证明；委托投标的还应提供法人授权委托书）</w:t>
            </w:r>
            <w:r>
              <w:rPr>
                <w:rFonts w:ascii="宋体" w:eastAsia="宋体" w:hAnsi="宋体" w:hint="eastAsia"/>
                <w:kern w:val="0"/>
                <w:sz w:val="24"/>
                <w:szCs w:val="24"/>
              </w:rPr>
              <w:t>。</w:t>
            </w:r>
          </w:p>
        </w:tc>
      </w:tr>
      <w:tr w:rsidR="007E08DD" w14:paraId="0D9ABA9C" w14:textId="77777777" w:rsidTr="00043C9B">
        <w:tc>
          <w:tcPr>
            <w:tcW w:w="9736" w:type="dxa"/>
            <w:vAlign w:val="center"/>
          </w:tcPr>
          <w:p w14:paraId="2B238B10" w14:textId="369FACB8" w:rsidR="007E08DD" w:rsidRDefault="007B3F1D" w:rsidP="007B3F1D">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4</w:t>
            </w:r>
            <w:r>
              <w:rPr>
                <w:rFonts w:ascii="宋体" w:eastAsia="宋体" w:hAnsi="宋体"/>
                <w:b/>
                <w:bCs/>
                <w:color w:val="000000" w:themeColor="text1"/>
                <w:kern w:val="0"/>
                <w:sz w:val="28"/>
                <w:szCs w:val="28"/>
              </w:rPr>
              <w:t>.</w:t>
            </w:r>
            <w:r w:rsidRPr="007B3F1D">
              <w:rPr>
                <w:rFonts w:ascii="宋体" w:eastAsia="宋体" w:hAnsi="宋体" w:hint="eastAsia"/>
                <w:b/>
                <w:bCs/>
                <w:color w:val="000000" w:themeColor="text1"/>
                <w:kern w:val="0"/>
                <w:sz w:val="28"/>
                <w:szCs w:val="28"/>
              </w:rPr>
              <w:t>资格审查方式</w:t>
            </w:r>
          </w:p>
        </w:tc>
      </w:tr>
      <w:tr w:rsidR="007B3F1D" w14:paraId="62D59CE6" w14:textId="77777777" w:rsidTr="00043C9B">
        <w:tc>
          <w:tcPr>
            <w:tcW w:w="9736" w:type="dxa"/>
            <w:vAlign w:val="center"/>
          </w:tcPr>
          <w:p w14:paraId="4EB72364" w14:textId="1056D171" w:rsidR="007B3F1D" w:rsidRDefault="007B3F1D"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投标人</w:t>
            </w:r>
            <w:r w:rsidRPr="007B3F1D">
              <w:rPr>
                <w:rFonts w:ascii="宋体" w:eastAsia="宋体" w:hAnsi="宋体" w:hint="eastAsia"/>
                <w:kern w:val="0"/>
                <w:sz w:val="24"/>
                <w:szCs w:val="24"/>
              </w:rPr>
              <w:t>资格</w:t>
            </w:r>
            <w:r>
              <w:rPr>
                <w:rFonts w:ascii="宋体" w:eastAsia="宋体" w:hAnsi="宋体" w:hint="eastAsia"/>
                <w:kern w:val="0"/>
                <w:sz w:val="24"/>
                <w:szCs w:val="24"/>
              </w:rPr>
              <w:t>审查方式：</w:t>
            </w:r>
            <w:r w:rsidRPr="007B3F1D">
              <w:rPr>
                <w:rFonts w:ascii="宋体" w:eastAsia="宋体" w:hAnsi="宋体" w:hint="eastAsia"/>
                <w:kern w:val="0"/>
                <w:sz w:val="24"/>
                <w:szCs w:val="24"/>
              </w:rPr>
              <w:t>后审</w:t>
            </w:r>
          </w:p>
        </w:tc>
      </w:tr>
      <w:tr w:rsidR="007B3F1D" w14:paraId="313385F8" w14:textId="77777777" w:rsidTr="00043C9B">
        <w:tc>
          <w:tcPr>
            <w:tcW w:w="9736" w:type="dxa"/>
            <w:vAlign w:val="center"/>
          </w:tcPr>
          <w:p w14:paraId="566664BD" w14:textId="557861C9" w:rsidR="007B3F1D" w:rsidRPr="007B3F1D" w:rsidRDefault="00530F37" w:rsidP="00530F37">
            <w:pPr>
              <w:spacing w:line="360" w:lineRule="auto"/>
              <w:jc w:val="left"/>
              <w:rPr>
                <w:rFonts w:ascii="宋体" w:eastAsia="宋体" w:hAnsi="宋体"/>
                <w:kern w:val="0"/>
                <w:sz w:val="24"/>
                <w:szCs w:val="24"/>
              </w:rPr>
            </w:pPr>
            <w:r>
              <w:rPr>
                <w:rFonts w:ascii="宋体" w:eastAsia="宋体" w:hAnsi="宋体"/>
                <w:b/>
                <w:bCs/>
                <w:color w:val="000000" w:themeColor="text1"/>
                <w:kern w:val="0"/>
                <w:sz w:val="28"/>
                <w:szCs w:val="28"/>
              </w:rPr>
              <w:t>5</w:t>
            </w:r>
            <w:r w:rsidR="007B3F1D" w:rsidRPr="00530F37">
              <w:rPr>
                <w:rFonts w:ascii="宋体" w:eastAsia="宋体" w:hAnsi="宋体" w:hint="eastAsia"/>
                <w:b/>
                <w:bCs/>
                <w:color w:val="000000" w:themeColor="text1"/>
                <w:kern w:val="0"/>
                <w:sz w:val="28"/>
                <w:szCs w:val="28"/>
              </w:rPr>
              <w:t>.招标文件的获取</w:t>
            </w:r>
          </w:p>
        </w:tc>
      </w:tr>
      <w:tr w:rsidR="007B3F1D" w14:paraId="280AC0C3"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7B3F1D" w14:paraId="6F965652" w14:textId="77777777" w:rsidTr="007B3F1D">
              <w:tc>
                <w:tcPr>
                  <w:tcW w:w="9736" w:type="dxa"/>
                  <w:hideMark/>
                </w:tcPr>
                <w:p w14:paraId="1BB7A735" w14:textId="25575D9B"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.1 发布招标公告时间（含本日）：2023年10月</w:t>
                  </w:r>
                  <w:r>
                    <w:rPr>
                      <w:rFonts w:ascii="宋体" w:eastAsia="宋体" w:hAnsi="宋体"/>
                      <w:sz w:val="24"/>
                      <w:szCs w:val="24"/>
                    </w:rPr>
                    <w:t>1</w:t>
                  </w:r>
                  <w:r w:rsidR="00745872">
                    <w:rPr>
                      <w:rFonts w:ascii="宋体" w:eastAsia="宋体" w:hAnsi="宋体"/>
                      <w:sz w:val="24"/>
                      <w:szCs w:val="24"/>
                    </w:rPr>
                    <w:t>1</w:t>
                  </w:r>
                  <w:r w:rsidR="007B3F1D">
                    <w:rPr>
                      <w:rFonts w:ascii="宋体" w:eastAsia="宋体" w:hAnsi="宋体" w:hint="eastAsia"/>
                      <w:sz w:val="24"/>
                      <w:szCs w:val="24"/>
                    </w:rPr>
                    <w:t>日8时0分至2023年10月</w:t>
                  </w:r>
                  <w:r>
                    <w:rPr>
                      <w:rFonts w:ascii="宋体" w:eastAsia="宋体" w:hAnsi="宋体"/>
                      <w:sz w:val="24"/>
                      <w:szCs w:val="24"/>
                    </w:rPr>
                    <w:t>25</w:t>
                  </w:r>
                  <w:r w:rsidR="007B3F1D">
                    <w:rPr>
                      <w:rFonts w:ascii="宋体" w:eastAsia="宋体" w:hAnsi="宋体" w:hint="eastAsia"/>
                      <w:sz w:val="24"/>
                      <w:szCs w:val="24"/>
                    </w:rPr>
                    <w:t>日15时00分。</w:t>
                  </w:r>
                </w:p>
              </w:tc>
            </w:tr>
            <w:tr w:rsidR="007B3F1D" w14:paraId="776F9C39" w14:textId="77777777" w:rsidTr="007B3F1D">
              <w:tc>
                <w:tcPr>
                  <w:tcW w:w="9736" w:type="dxa"/>
                  <w:hideMark/>
                </w:tcPr>
                <w:p w14:paraId="757A7F39" w14:textId="4FE91E41"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.2 凡有意参加投标者，请于2023年10月</w:t>
                  </w:r>
                  <w:r>
                    <w:rPr>
                      <w:rFonts w:ascii="宋体" w:eastAsia="宋体" w:hAnsi="宋体"/>
                      <w:sz w:val="24"/>
                      <w:szCs w:val="24"/>
                    </w:rPr>
                    <w:t>1</w:t>
                  </w:r>
                  <w:r w:rsidR="00745872">
                    <w:rPr>
                      <w:rFonts w:ascii="宋体" w:eastAsia="宋体" w:hAnsi="宋体"/>
                      <w:sz w:val="24"/>
                      <w:szCs w:val="24"/>
                    </w:rPr>
                    <w:t>1</w:t>
                  </w:r>
                  <w:r w:rsidR="007B3F1D">
                    <w:rPr>
                      <w:rFonts w:ascii="宋体" w:eastAsia="宋体" w:hAnsi="宋体" w:hint="eastAsia"/>
                      <w:sz w:val="24"/>
                      <w:szCs w:val="24"/>
                    </w:rPr>
                    <w:t>日8时0分至2023年10月</w:t>
                  </w:r>
                  <w:r w:rsidR="00745872">
                    <w:rPr>
                      <w:rFonts w:ascii="宋体" w:eastAsia="宋体" w:hAnsi="宋体"/>
                      <w:sz w:val="24"/>
                      <w:szCs w:val="24"/>
                    </w:rPr>
                    <w:t>20</w:t>
                  </w:r>
                  <w:r w:rsidR="007B3F1D">
                    <w:rPr>
                      <w:rFonts w:ascii="宋体" w:eastAsia="宋体" w:hAnsi="宋体" w:hint="eastAsia"/>
                      <w:sz w:val="24"/>
                      <w:szCs w:val="24"/>
                    </w:rPr>
                    <w:t xml:space="preserve">日17时0分（北京时间），在广东荻赛尔机械铸造股份有限公司官网（http:// </w:t>
                  </w:r>
                  <w:hyperlink r:id="rId11" w:history="1">
                    <w:r w:rsidR="007B3F1D">
                      <w:rPr>
                        <w:rStyle w:val="af0"/>
                        <w:rFonts w:hint="eastAsia"/>
                      </w:rPr>
                      <w:t>www.gddse.com/</w:t>
                    </w:r>
                  </w:hyperlink>
                  <w:r w:rsidR="007B3F1D">
                    <w:rPr>
                      <w:rFonts w:ascii="宋体" w:eastAsia="宋体" w:hAnsi="宋体" w:hint="eastAsia"/>
                      <w:sz w:val="24"/>
                      <w:szCs w:val="24"/>
                    </w:rPr>
                    <w:t>）招标公告获取并下载招标文件。</w:t>
                  </w:r>
                </w:p>
              </w:tc>
            </w:tr>
            <w:tr w:rsidR="007B3F1D" w14:paraId="34D95F91" w14:textId="77777777" w:rsidTr="007B3F1D">
              <w:tc>
                <w:tcPr>
                  <w:tcW w:w="9736" w:type="dxa"/>
                  <w:hideMark/>
                </w:tcPr>
                <w:p w14:paraId="0FC933EA" w14:textId="793BB0CF" w:rsidR="007B3F1D" w:rsidRDefault="00530F37" w:rsidP="007B3F1D">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5</w:t>
                  </w:r>
                  <w:r w:rsidR="007B3F1D">
                    <w:rPr>
                      <w:rFonts w:ascii="宋体" w:eastAsia="宋体" w:hAnsi="宋体" w:hint="eastAsia"/>
                      <w:sz w:val="24"/>
                      <w:szCs w:val="24"/>
                    </w:rPr>
                    <w:t>.3 联系方式：广东荻赛尔机械铸造股份有限公司采购部；地址：广东省梅州市平远县大柘镇产业转移工业园盘龙路1号；联系人：凌义明，电话 0753-8841001，手机13690897011。</w:t>
                  </w:r>
                </w:p>
              </w:tc>
            </w:tr>
          </w:tbl>
          <w:p w14:paraId="5AEF43D9" w14:textId="77777777" w:rsidR="007B3F1D" w:rsidRPr="007B3F1D" w:rsidRDefault="007B3F1D" w:rsidP="00065F77">
            <w:pPr>
              <w:adjustRightInd w:val="0"/>
              <w:snapToGrid w:val="0"/>
              <w:spacing w:line="400" w:lineRule="exact"/>
              <w:ind w:firstLineChars="100" w:firstLine="240"/>
              <w:rPr>
                <w:rFonts w:ascii="宋体" w:eastAsia="宋体" w:hAnsi="宋体"/>
                <w:kern w:val="0"/>
                <w:sz w:val="24"/>
                <w:szCs w:val="24"/>
              </w:rPr>
            </w:pPr>
          </w:p>
        </w:tc>
      </w:tr>
      <w:tr w:rsidR="007B3F1D" w14:paraId="0C6C76A3" w14:textId="77777777" w:rsidTr="00043C9B">
        <w:tc>
          <w:tcPr>
            <w:tcW w:w="9736" w:type="dxa"/>
            <w:vAlign w:val="center"/>
          </w:tcPr>
          <w:p w14:paraId="623AFF99" w14:textId="08B15A3A" w:rsidR="007B3F1D" w:rsidRPr="00530F37" w:rsidRDefault="00530F37" w:rsidP="00530F37">
            <w:pPr>
              <w:spacing w:line="360" w:lineRule="auto"/>
              <w:jc w:val="left"/>
              <w:rPr>
                <w:rFonts w:ascii="宋体" w:eastAsia="宋体" w:hAnsi="宋体"/>
                <w:b/>
                <w:bCs/>
                <w:color w:val="000000" w:themeColor="text1"/>
                <w:kern w:val="0"/>
                <w:sz w:val="28"/>
                <w:szCs w:val="28"/>
              </w:rPr>
            </w:pPr>
            <w:r w:rsidRPr="00530F37">
              <w:rPr>
                <w:rFonts w:ascii="宋体" w:eastAsia="宋体" w:hAnsi="宋体"/>
                <w:b/>
                <w:bCs/>
                <w:color w:val="000000" w:themeColor="text1"/>
                <w:kern w:val="0"/>
                <w:sz w:val="28"/>
                <w:szCs w:val="28"/>
              </w:rPr>
              <w:t>6</w:t>
            </w:r>
            <w:r w:rsidRPr="00530F37">
              <w:rPr>
                <w:rFonts w:ascii="宋体" w:eastAsia="宋体" w:hAnsi="宋体" w:hint="eastAsia"/>
                <w:b/>
                <w:bCs/>
                <w:color w:val="000000" w:themeColor="text1"/>
                <w:kern w:val="0"/>
                <w:sz w:val="28"/>
                <w:szCs w:val="28"/>
              </w:rPr>
              <w:t>.投标文件的递交</w:t>
            </w:r>
          </w:p>
        </w:tc>
      </w:tr>
      <w:tr w:rsidR="00530F37" w14:paraId="0E38E1B6" w14:textId="77777777" w:rsidTr="00043C9B">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530F37" w14:paraId="7EB9D7E6" w14:textId="77777777" w:rsidTr="00530F37">
              <w:tc>
                <w:tcPr>
                  <w:tcW w:w="9736" w:type="dxa"/>
                  <w:hideMark/>
                </w:tcPr>
                <w:p w14:paraId="04E40039" w14:textId="189B3FF8"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lastRenderedPageBreak/>
                    <w:t>6</w:t>
                  </w:r>
                  <w:r>
                    <w:rPr>
                      <w:rFonts w:ascii="宋体" w:eastAsia="宋体" w:hAnsi="宋体" w:hint="eastAsia"/>
                      <w:sz w:val="24"/>
                      <w:szCs w:val="24"/>
                    </w:rPr>
                    <w:t>.1 递交投标文件的起始时间：</w:t>
                  </w:r>
                </w:p>
                <w:p w14:paraId="39E94321" w14:textId="09B78820"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开始时间:</w:t>
                  </w:r>
                  <w:r>
                    <w:rPr>
                      <w:rFonts w:ascii="宋体" w:eastAsia="宋体" w:hAnsi="宋体"/>
                      <w:sz w:val="24"/>
                      <w:szCs w:val="24"/>
                    </w:rPr>
                    <w:t xml:space="preserve"> </w:t>
                  </w:r>
                  <w:r>
                    <w:rPr>
                      <w:rFonts w:ascii="宋体" w:eastAsia="宋体" w:hAnsi="宋体" w:hint="eastAsia"/>
                      <w:sz w:val="24"/>
                      <w:szCs w:val="24"/>
                    </w:rPr>
                    <w:t>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sidR="00745872">
                    <w:rPr>
                      <w:rFonts w:ascii="宋体" w:eastAsia="宋体" w:hAnsi="宋体"/>
                      <w:sz w:val="24"/>
                      <w:szCs w:val="24"/>
                    </w:rPr>
                    <w:t>1</w:t>
                  </w:r>
                  <w:r>
                    <w:rPr>
                      <w:rFonts w:ascii="宋体" w:eastAsia="宋体" w:hAnsi="宋体" w:hint="eastAsia"/>
                      <w:sz w:val="24"/>
                      <w:szCs w:val="24"/>
                    </w:rPr>
                    <w:t>日</w:t>
                  </w:r>
                  <w:r>
                    <w:rPr>
                      <w:rFonts w:ascii="宋体" w:eastAsia="宋体" w:hAnsi="宋体"/>
                      <w:sz w:val="24"/>
                      <w:szCs w:val="24"/>
                    </w:rPr>
                    <w:t>8</w:t>
                  </w:r>
                  <w:r>
                    <w:rPr>
                      <w:rFonts w:ascii="宋体" w:eastAsia="宋体" w:hAnsi="宋体" w:hint="eastAsia"/>
                      <w:sz w:val="24"/>
                      <w:szCs w:val="24"/>
                    </w:rPr>
                    <w:t>时00分；</w:t>
                  </w:r>
                </w:p>
                <w:p w14:paraId="44C11A36" w14:textId="55420571"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截止时间：2023年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25</w:t>
                  </w:r>
                  <w:r>
                    <w:rPr>
                      <w:rFonts w:ascii="宋体" w:eastAsia="宋体" w:hAnsi="宋体" w:hint="eastAsia"/>
                      <w:sz w:val="24"/>
                      <w:szCs w:val="24"/>
                    </w:rPr>
                    <w:t>日</w:t>
                  </w:r>
                  <w:r>
                    <w:rPr>
                      <w:rFonts w:ascii="宋体" w:eastAsia="宋体" w:hAnsi="宋体"/>
                      <w:sz w:val="24"/>
                      <w:szCs w:val="24"/>
                    </w:rPr>
                    <w:t>15</w:t>
                  </w:r>
                  <w:r>
                    <w:rPr>
                      <w:rFonts w:ascii="宋体" w:eastAsia="宋体" w:hAnsi="宋体" w:hint="eastAsia"/>
                      <w:sz w:val="24"/>
                      <w:szCs w:val="24"/>
                    </w:rPr>
                    <w:t>时00分；</w:t>
                  </w:r>
                </w:p>
                <w:p w14:paraId="3F175F8F" w14:textId="77777777"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hint="eastAsia"/>
                      <w:sz w:val="24"/>
                      <w:szCs w:val="24"/>
                    </w:rPr>
                    <w:t xml:space="preserve">递交投标文件截止时间及开标时间是否有变化，请密切留意广东荻赛尔机械铸造股份有限公司官网（http:// </w:t>
                  </w:r>
                  <w:hyperlink r:id="rId12" w:history="1">
                    <w:r>
                      <w:rPr>
                        <w:rStyle w:val="af0"/>
                        <w:rFonts w:hint="eastAsia"/>
                      </w:rPr>
                      <w:t>www.gddse.com/</w:t>
                    </w:r>
                  </w:hyperlink>
                  <w:r>
                    <w:rPr>
                      <w:rFonts w:ascii="宋体" w:eastAsia="宋体" w:hAnsi="宋体" w:hint="eastAsia"/>
                      <w:sz w:val="24"/>
                      <w:szCs w:val="24"/>
                    </w:rPr>
                    <w:t>）中的相关信息。</w:t>
                  </w:r>
                </w:p>
              </w:tc>
            </w:tr>
            <w:tr w:rsidR="00530F37" w14:paraId="21444A6B" w14:textId="77777777" w:rsidTr="00530F37">
              <w:tc>
                <w:tcPr>
                  <w:tcW w:w="9736" w:type="dxa"/>
                  <w:hideMark/>
                </w:tcPr>
                <w:p w14:paraId="3A9C826C" w14:textId="5D34396A"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.2 递交投标文件的方式：送达方式，不接受邮寄。投标人应在截止时间前递交投标文件，地点为广东省梅州市平远县大柘镇产业转移工业园盘龙路1号荻赛尔公司采购部，联系人：凌义明，电话 0753-8841001，手机13690897011。</w:t>
                  </w:r>
                </w:p>
              </w:tc>
            </w:tr>
            <w:tr w:rsidR="00530F37" w14:paraId="7B13C713" w14:textId="77777777" w:rsidTr="00530F37">
              <w:tc>
                <w:tcPr>
                  <w:tcW w:w="9736" w:type="dxa"/>
                  <w:hideMark/>
                </w:tcPr>
                <w:p w14:paraId="53E7B4E6" w14:textId="7CB6076C" w:rsidR="00530F37" w:rsidRDefault="00530F37" w:rsidP="00530F37">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.3 逾期送达的、未送达指定地点的或者不按照招标文件要求密封的投标文件，招标人将予以拒收。</w:t>
                  </w:r>
                </w:p>
              </w:tc>
            </w:tr>
          </w:tbl>
          <w:p w14:paraId="1D3ED332" w14:textId="77777777"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p>
        </w:tc>
      </w:tr>
      <w:tr w:rsidR="00530F37" w14:paraId="7D727AD2" w14:textId="77777777" w:rsidTr="00043C9B">
        <w:tc>
          <w:tcPr>
            <w:tcW w:w="9736" w:type="dxa"/>
            <w:vAlign w:val="center"/>
          </w:tcPr>
          <w:p w14:paraId="0A8723BB" w14:textId="023EEFFB"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b/>
                <w:bCs/>
                <w:color w:val="000000" w:themeColor="text1"/>
                <w:kern w:val="0"/>
                <w:sz w:val="28"/>
                <w:szCs w:val="28"/>
              </w:rPr>
              <w:t>7</w:t>
            </w:r>
            <w:r w:rsidRPr="00530F37">
              <w:rPr>
                <w:rFonts w:ascii="宋体" w:eastAsia="宋体" w:hAnsi="宋体" w:hint="eastAsia"/>
                <w:b/>
                <w:bCs/>
                <w:color w:val="000000" w:themeColor="text1"/>
                <w:kern w:val="0"/>
                <w:sz w:val="28"/>
                <w:szCs w:val="28"/>
              </w:rPr>
              <w:t>.发布公告媒介</w:t>
            </w:r>
          </w:p>
        </w:tc>
      </w:tr>
      <w:tr w:rsidR="00530F37" w14:paraId="55F2BAD3" w14:textId="77777777" w:rsidTr="00043C9B">
        <w:tc>
          <w:tcPr>
            <w:tcW w:w="9736" w:type="dxa"/>
            <w:vAlign w:val="center"/>
          </w:tcPr>
          <w:p w14:paraId="0D0362D2" w14:textId="5B879805" w:rsidR="00530F37" w:rsidRPr="00530F37" w:rsidRDefault="00530F37" w:rsidP="00065F77">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 xml:space="preserve">本次招标公告在广东荻赛尔机械铸造股份有限公司官网（http:// </w:t>
            </w:r>
            <w:hyperlink r:id="rId13" w:history="1">
              <w:r>
                <w:rPr>
                  <w:rStyle w:val="af0"/>
                  <w:rFonts w:ascii="宋体" w:eastAsia="宋体" w:hAnsi="宋体" w:hint="eastAsia"/>
                  <w:kern w:val="0"/>
                  <w:sz w:val="24"/>
                  <w:szCs w:val="24"/>
                </w:rPr>
                <w:t>www.gddse.com/</w:t>
              </w:r>
            </w:hyperlink>
            <w:r>
              <w:rPr>
                <w:rFonts w:ascii="宋体" w:eastAsia="宋体" w:hAnsi="宋体" w:hint="eastAsia"/>
                <w:kern w:val="0"/>
                <w:sz w:val="24"/>
                <w:szCs w:val="24"/>
              </w:rPr>
              <w:t>）招标公告平台发布。本公告的澄清、修改、补充，在该平台上发布。</w:t>
            </w:r>
          </w:p>
        </w:tc>
      </w:tr>
      <w:tr w:rsidR="00530F37" w14:paraId="2F574411" w14:textId="77777777" w:rsidTr="00043C9B">
        <w:tc>
          <w:tcPr>
            <w:tcW w:w="9736" w:type="dxa"/>
            <w:vAlign w:val="center"/>
          </w:tcPr>
          <w:p w14:paraId="418BE830" w14:textId="185153CD" w:rsidR="00530F37" w:rsidRPr="00530F37" w:rsidRDefault="00530F37" w:rsidP="00530F37">
            <w:pPr>
              <w:spacing w:line="360" w:lineRule="auto"/>
              <w:jc w:val="left"/>
              <w:rPr>
                <w:rFonts w:ascii="宋体" w:eastAsia="宋体" w:hAnsi="宋体"/>
                <w:kern w:val="0"/>
                <w:sz w:val="24"/>
                <w:szCs w:val="24"/>
              </w:rPr>
            </w:pPr>
            <w:r w:rsidRPr="00530F37">
              <w:rPr>
                <w:rFonts w:ascii="宋体" w:eastAsia="宋体" w:hAnsi="宋体" w:hint="eastAsia"/>
                <w:b/>
                <w:bCs/>
                <w:color w:val="000000" w:themeColor="text1"/>
                <w:kern w:val="0"/>
                <w:sz w:val="28"/>
                <w:szCs w:val="28"/>
              </w:rPr>
              <w:t>8</w:t>
            </w:r>
            <w:r w:rsidRPr="00530F37">
              <w:rPr>
                <w:rFonts w:ascii="宋体" w:eastAsia="宋体" w:hAnsi="宋体"/>
                <w:b/>
                <w:bCs/>
                <w:color w:val="000000" w:themeColor="text1"/>
                <w:kern w:val="0"/>
                <w:sz w:val="28"/>
                <w:szCs w:val="28"/>
              </w:rPr>
              <w:t>.</w:t>
            </w:r>
            <w:r w:rsidRPr="00530F37">
              <w:rPr>
                <w:rFonts w:ascii="宋体" w:eastAsia="宋体" w:hAnsi="宋体" w:hint="eastAsia"/>
                <w:b/>
                <w:bCs/>
                <w:color w:val="000000" w:themeColor="text1"/>
                <w:kern w:val="0"/>
                <w:sz w:val="28"/>
                <w:szCs w:val="28"/>
              </w:rPr>
              <w:t>踏勘现场</w:t>
            </w:r>
          </w:p>
        </w:tc>
      </w:tr>
      <w:tr w:rsidR="00530F37" w14:paraId="554D62A4" w14:textId="77777777" w:rsidTr="00043C9B">
        <w:tc>
          <w:tcPr>
            <w:tcW w:w="9736" w:type="dxa"/>
            <w:vAlign w:val="center"/>
          </w:tcPr>
          <w:p w14:paraId="3EB7C4BE" w14:textId="77777777" w:rsidR="00AF0989" w:rsidRDefault="00530F37" w:rsidP="00AF0989">
            <w:pPr>
              <w:adjustRightInd w:val="0"/>
              <w:snapToGrid w:val="0"/>
              <w:spacing w:line="400" w:lineRule="exact"/>
              <w:ind w:firstLineChars="100" w:firstLine="240"/>
              <w:rPr>
                <w:rFonts w:ascii="宋体" w:eastAsia="宋体" w:hAnsi="宋体"/>
                <w:sz w:val="24"/>
                <w:szCs w:val="24"/>
              </w:rPr>
            </w:pPr>
            <w:r w:rsidRPr="009A5D12">
              <w:rPr>
                <w:rFonts w:ascii="宋体" w:eastAsia="宋体" w:hAnsi="宋体" w:hint="eastAsia"/>
                <w:sz w:val="24"/>
                <w:szCs w:val="24"/>
              </w:rPr>
              <w:t>投标人如有需要，可联系招标人踏勘现场。</w:t>
            </w:r>
            <w:r w:rsidR="009A5D12" w:rsidRPr="009A5D12">
              <w:rPr>
                <w:rFonts w:ascii="宋体" w:eastAsia="宋体" w:hAnsi="宋体" w:hint="eastAsia"/>
                <w:sz w:val="24"/>
                <w:szCs w:val="24"/>
              </w:rPr>
              <w:t>联系人：凌义明，电话 0753-8841001，手机13690897011。</w:t>
            </w:r>
          </w:p>
          <w:p w14:paraId="2DC846C2"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.1 投标人应按投标须知所述</w:t>
            </w:r>
            <w:r>
              <w:rPr>
                <w:rFonts w:ascii="宋体" w:eastAsia="宋体" w:hAnsi="宋体" w:hint="eastAsia"/>
                <w:kern w:val="0"/>
                <w:sz w:val="24"/>
                <w:szCs w:val="24"/>
              </w:rPr>
              <w:t>要求的</w:t>
            </w:r>
            <w:r w:rsidRPr="009A5D12">
              <w:rPr>
                <w:rFonts w:ascii="宋体" w:eastAsia="宋体" w:hAnsi="宋体" w:hint="eastAsia"/>
                <w:sz w:val="24"/>
                <w:szCs w:val="24"/>
              </w:rPr>
              <w:t>时间</w:t>
            </w:r>
            <w:r>
              <w:rPr>
                <w:rFonts w:ascii="宋体" w:eastAsia="宋体" w:hAnsi="宋体" w:hint="eastAsia"/>
                <w:sz w:val="24"/>
                <w:szCs w:val="24"/>
              </w:rPr>
              <w:t>内</w:t>
            </w:r>
            <w:r w:rsidRPr="009A5D12">
              <w:rPr>
                <w:rFonts w:ascii="宋体" w:eastAsia="宋体" w:hAnsi="宋体" w:hint="eastAsia"/>
                <w:sz w:val="24"/>
                <w:szCs w:val="24"/>
              </w:rPr>
              <w:t>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56EC15C" w14:textId="77777777" w:rsidR="00AF0989"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.2 招标人向投标人提供的有关现场的数据和资料，是招标人现有的能被投标人利用的资料，招标人对投标人做出的任何推论、理解和结论均不负责任。</w:t>
            </w:r>
          </w:p>
          <w:p w14:paraId="50151EDA" w14:textId="373ACA46" w:rsidR="009A5D12" w:rsidRPr="009A5D12" w:rsidRDefault="009A5D12" w:rsidP="00AF0989">
            <w:pPr>
              <w:adjustRightInd w:val="0"/>
              <w:snapToGrid w:val="0"/>
              <w:spacing w:line="400" w:lineRule="exact"/>
              <w:ind w:firstLineChars="100" w:firstLine="240"/>
              <w:rPr>
                <w:rFonts w:ascii="宋体" w:eastAsia="宋体" w:hAnsi="宋体"/>
                <w:sz w:val="24"/>
                <w:szCs w:val="24"/>
              </w:rPr>
            </w:pPr>
            <w:r>
              <w:rPr>
                <w:rFonts w:ascii="宋体" w:eastAsia="宋体" w:hAnsi="宋体"/>
                <w:sz w:val="24"/>
                <w:szCs w:val="24"/>
              </w:rPr>
              <w:t>8</w:t>
            </w:r>
            <w:r w:rsidRPr="009A5D12">
              <w:rPr>
                <w:rFonts w:ascii="宋体" w:eastAsia="宋体" w:hAnsi="宋体" w:hint="eastAsia"/>
                <w:sz w:val="24"/>
                <w:szCs w:val="24"/>
              </w:rPr>
              <w:t>.3 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投标人不得因此使招标人承担有关的责任和蒙受损失。投标人应承担踏勘现场的责任和风险。</w:t>
            </w:r>
          </w:p>
        </w:tc>
      </w:tr>
      <w:tr w:rsidR="00530F37" w14:paraId="78D0AC8F" w14:textId="77777777" w:rsidTr="00043C9B">
        <w:tc>
          <w:tcPr>
            <w:tcW w:w="9736" w:type="dxa"/>
            <w:vAlign w:val="center"/>
          </w:tcPr>
          <w:p w14:paraId="1565ADFE" w14:textId="71A45C64" w:rsidR="00530F37" w:rsidRPr="009A5D12" w:rsidRDefault="009A5D12" w:rsidP="009A5D12">
            <w:pPr>
              <w:spacing w:line="360" w:lineRule="auto"/>
              <w:jc w:val="left"/>
              <w:rPr>
                <w:rFonts w:ascii="宋体" w:eastAsia="宋体" w:hAnsi="宋体"/>
                <w:b/>
                <w:bCs/>
                <w:szCs w:val="21"/>
              </w:rPr>
            </w:pPr>
            <w:bookmarkStart w:id="12" w:name="_Toc340151900"/>
            <w:r w:rsidRPr="009A5D12">
              <w:rPr>
                <w:rFonts w:ascii="宋体" w:eastAsia="宋体" w:hAnsi="宋体"/>
                <w:b/>
                <w:bCs/>
                <w:color w:val="000000" w:themeColor="text1"/>
                <w:kern w:val="0"/>
                <w:sz w:val="28"/>
                <w:szCs w:val="28"/>
              </w:rPr>
              <w:t>9</w:t>
            </w:r>
            <w:r w:rsidRPr="009A5D12">
              <w:rPr>
                <w:rFonts w:ascii="宋体" w:eastAsia="宋体" w:hAnsi="宋体" w:hint="eastAsia"/>
                <w:b/>
                <w:bCs/>
                <w:color w:val="000000" w:themeColor="text1"/>
                <w:kern w:val="0"/>
                <w:sz w:val="28"/>
                <w:szCs w:val="28"/>
              </w:rPr>
              <w:t>.投标费用</w:t>
            </w:r>
            <w:bookmarkEnd w:id="12"/>
          </w:p>
        </w:tc>
      </w:tr>
      <w:tr w:rsidR="009A5D12" w14:paraId="4714F1A1" w14:textId="77777777" w:rsidTr="00043C9B">
        <w:tc>
          <w:tcPr>
            <w:tcW w:w="9736" w:type="dxa"/>
            <w:vAlign w:val="center"/>
          </w:tcPr>
          <w:p w14:paraId="7164E793" w14:textId="78948A05" w:rsidR="009A5D12" w:rsidRPr="009A5D12" w:rsidRDefault="009A5D12" w:rsidP="008F5F98">
            <w:pPr>
              <w:adjustRightInd w:val="0"/>
              <w:snapToGrid w:val="0"/>
              <w:spacing w:line="400" w:lineRule="exact"/>
              <w:ind w:firstLineChars="100" w:firstLine="240"/>
              <w:rPr>
                <w:rFonts w:ascii="宋体" w:eastAsia="宋体" w:hAnsi="宋体"/>
                <w:szCs w:val="21"/>
              </w:rPr>
            </w:pPr>
            <w:r w:rsidRPr="009A5D12">
              <w:rPr>
                <w:rFonts w:ascii="宋体" w:eastAsia="宋体" w:hAnsi="宋体" w:hint="eastAsia"/>
                <w:sz w:val="24"/>
                <w:szCs w:val="24"/>
              </w:rPr>
              <w:t>不论投标结果如何，投标人应承担自身因投标文件编制、递交及其他参加本招标活动所涉及的一切费用，招标人对上述费用不负任何责任。</w:t>
            </w:r>
          </w:p>
        </w:tc>
      </w:tr>
      <w:tr w:rsidR="009A5D12" w14:paraId="445946A9" w14:textId="77777777" w:rsidTr="00043C9B">
        <w:tc>
          <w:tcPr>
            <w:tcW w:w="9736" w:type="dxa"/>
            <w:vAlign w:val="center"/>
          </w:tcPr>
          <w:p w14:paraId="038299F7" w14:textId="3EA316F9" w:rsidR="009A5D12" w:rsidRPr="00AF0989" w:rsidRDefault="00AF0989" w:rsidP="00AF0989">
            <w:pPr>
              <w:spacing w:line="360" w:lineRule="auto"/>
              <w:jc w:val="left"/>
              <w:rPr>
                <w:rFonts w:ascii="宋体" w:eastAsia="宋体" w:hAnsi="宋体"/>
                <w:b/>
                <w:bCs/>
                <w:kern w:val="0"/>
                <w:sz w:val="24"/>
                <w:szCs w:val="24"/>
              </w:rPr>
            </w:pPr>
            <w:r w:rsidRPr="00AF0989">
              <w:rPr>
                <w:rFonts w:ascii="宋体" w:eastAsia="宋体" w:hAnsi="宋体" w:hint="eastAsia"/>
                <w:b/>
                <w:bCs/>
                <w:color w:val="000000" w:themeColor="text1"/>
                <w:kern w:val="0"/>
                <w:sz w:val="28"/>
                <w:szCs w:val="28"/>
              </w:rPr>
              <w:t>10．招标答疑</w:t>
            </w:r>
          </w:p>
        </w:tc>
      </w:tr>
      <w:tr w:rsidR="009A5D12" w14:paraId="311039CF" w14:textId="77777777" w:rsidTr="00043C9B">
        <w:tc>
          <w:tcPr>
            <w:tcW w:w="9736" w:type="dxa"/>
            <w:vAlign w:val="center"/>
          </w:tcPr>
          <w:p w14:paraId="4BF51000" w14:textId="02D9A66B"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lastRenderedPageBreak/>
              <w:t>10.1 招标答疑采用书面答疑方式进行。投标人若对招标文件有疑问的，可在规定的时间内通过书面文件将问题提交给招标人。</w:t>
            </w:r>
          </w:p>
          <w:p w14:paraId="13739E27" w14:textId="568EBC1B"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联系地址：广东省梅州市平远县大柘镇产业转移工业园盘龙路1号荻赛尔公司采购部。</w:t>
            </w:r>
          </w:p>
          <w:p w14:paraId="706643F3" w14:textId="77777777" w:rsid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联系人：凌义明，电话 0753-8841001，手机13690897011。</w:t>
            </w:r>
          </w:p>
          <w:p w14:paraId="37891ABD" w14:textId="40C4C88A"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10.2 投标人应在递交投标文件截止时间前</w:t>
            </w:r>
            <w:r>
              <w:rPr>
                <w:rFonts w:ascii="宋体" w:eastAsia="宋体" w:hAnsi="宋体"/>
                <w:kern w:val="0"/>
                <w:sz w:val="24"/>
                <w:szCs w:val="24"/>
              </w:rPr>
              <w:t>5</w:t>
            </w:r>
            <w:r w:rsidRPr="00AF0989">
              <w:rPr>
                <w:rFonts w:ascii="宋体" w:eastAsia="宋体" w:hAnsi="宋体" w:hint="eastAsia"/>
                <w:kern w:val="0"/>
                <w:sz w:val="24"/>
                <w:szCs w:val="24"/>
              </w:rPr>
              <w:t>日停止质疑，招标人应当自收到质疑之日起</w:t>
            </w:r>
            <w:r>
              <w:rPr>
                <w:rFonts w:ascii="宋体" w:eastAsia="宋体" w:hAnsi="宋体"/>
                <w:kern w:val="0"/>
                <w:sz w:val="24"/>
                <w:szCs w:val="24"/>
              </w:rPr>
              <w:t>2</w:t>
            </w:r>
            <w:r w:rsidRPr="00AF0989">
              <w:rPr>
                <w:rFonts w:ascii="宋体" w:eastAsia="宋体" w:hAnsi="宋体" w:hint="eastAsia"/>
                <w:kern w:val="0"/>
                <w:sz w:val="24"/>
                <w:szCs w:val="24"/>
              </w:rPr>
              <w:t>日内作出答复，形成答疑纪要，加盖单位公章后制作成电子文档，在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公司官网“招标公告”栏目下工程招标专区发布。</w:t>
            </w:r>
          </w:p>
          <w:p w14:paraId="21D3A52C" w14:textId="531424EC"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10.3 招标答疑纪要一经在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公司官网“招标公告”栏目下工程招标专区发布，视作已发放给所有投标人。</w:t>
            </w:r>
          </w:p>
          <w:p w14:paraId="4F743AA9" w14:textId="76C31A06" w:rsidR="00AF0989"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10.4 招标答疑纪要为招标文件的一部分。投标人可在</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公司官网“招标公告”栏目下工程招标专区浏览、下载招标答疑纪要。</w:t>
            </w:r>
          </w:p>
          <w:p w14:paraId="7CADC29F" w14:textId="3837D936" w:rsidR="009A5D12" w:rsidRPr="00AF0989" w:rsidRDefault="00AF0989" w:rsidP="00AF0989">
            <w:pPr>
              <w:adjustRightInd w:val="0"/>
              <w:snapToGrid w:val="0"/>
              <w:spacing w:line="400" w:lineRule="exact"/>
              <w:ind w:firstLineChars="100" w:firstLine="240"/>
              <w:rPr>
                <w:rFonts w:ascii="宋体" w:eastAsia="宋体" w:hAnsi="宋体"/>
                <w:kern w:val="0"/>
                <w:sz w:val="24"/>
                <w:szCs w:val="24"/>
              </w:rPr>
            </w:pPr>
            <w:r w:rsidRPr="00AF0989">
              <w:rPr>
                <w:rFonts w:ascii="宋体" w:eastAsia="宋体" w:hAnsi="宋体" w:hint="eastAsia"/>
                <w:kern w:val="0"/>
                <w:sz w:val="24"/>
                <w:szCs w:val="24"/>
              </w:rPr>
              <w:t>10.5 若招标答疑纪要与招标文件有矛盾时，以</w:t>
            </w:r>
            <w:r>
              <w:rPr>
                <w:rFonts w:ascii="宋体" w:eastAsia="宋体" w:hAnsi="宋体" w:hint="eastAsia"/>
                <w:kern w:val="0"/>
                <w:sz w:val="24"/>
                <w:szCs w:val="24"/>
              </w:rPr>
              <w:t>荻赛尔</w:t>
            </w:r>
            <w:r w:rsidRPr="00AF0989">
              <w:rPr>
                <w:rFonts w:ascii="宋体" w:eastAsia="宋体" w:hAnsi="宋体" w:hint="eastAsia"/>
                <w:kern w:val="0"/>
                <w:sz w:val="24"/>
                <w:szCs w:val="24"/>
              </w:rPr>
              <w:t>公司官网“招标公告”栏目下工程招标专区最后发布的答疑纪要为准。</w:t>
            </w:r>
          </w:p>
        </w:tc>
      </w:tr>
      <w:tr w:rsidR="009A5D12" w14:paraId="73626918" w14:textId="77777777" w:rsidTr="00043C9B">
        <w:tc>
          <w:tcPr>
            <w:tcW w:w="9736" w:type="dxa"/>
            <w:vAlign w:val="center"/>
          </w:tcPr>
          <w:p w14:paraId="547A502B" w14:textId="6926ACBB" w:rsidR="009A5D12" w:rsidRPr="00AF0989" w:rsidRDefault="00AF0989" w:rsidP="009902E6">
            <w:pPr>
              <w:spacing w:line="360" w:lineRule="auto"/>
              <w:jc w:val="left"/>
              <w:rPr>
                <w:rFonts w:ascii="宋体" w:eastAsia="宋体" w:hAnsi="宋体"/>
                <w:b/>
                <w:bCs/>
                <w:szCs w:val="21"/>
              </w:rPr>
            </w:pPr>
            <w:r w:rsidRPr="009902E6">
              <w:rPr>
                <w:rFonts w:ascii="宋体" w:eastAsia="宋体" w:hAnsi="宋体" w:hint="eastAsia"/>
                <w:b/>
                <w:bCs/>
                <w:color w:val="000000" w:themeColor="text1"/>
                <w:kern w:val="0"/>
                <w:sz w:val="28"/>
                <w:szCs w:val="28"/>
              </w:rPr>
              <w:t>11.招标文件的澄清与修改</w:t>
            </w:r>
          </w:p>
        </w:tc>
      </w:tr>
      <w:tr w:rsidR="007B3F1D" w:rsidRPr="009902E6" w14:paraId="64568FB9" w14:textId="77777777" w:rsidTr="00043C9B">
        <w:tc>
          <w:tcPr>
            <w:tcW w:w="9736" w:type="dxa"/>
            <w:vAlign w:val="center"/>
          </w:tcPr>
          <w:p w14:paraId="06D3A01F" w14:textId="32BE1D72"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11.1 招标文件发出后,在递交投标文件截止时间10日前，招标人可对招标文件进行必要的澄清或修改。</w:t>
            </w:r>
          </w:p>
          <w:p w14:paraId="7FB282A0" w14:textId="5561AA8E"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11.2 招标文件的澄清或修改在</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公司官网“招标公告”栏目下工程招标专区发布。招标文件的澄清或修改一经在</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公司官网“招标公告”栏目下工程招标专区发布，视作已发放给所有投标人。</w:t>
            </w:r>
          </w:p>
          <w:p w14:paraId="7E4A2B42" w14:textId="55B64CF9"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11.3 招标文件的澄清、修改作为招标文件的组成部分，具有约束作用。</w:t>
            </w:r>
          </w:p>
          <w:p w14:paraId="7E6A7BFB" w14:textId="40901D7C" w:rsidR="00342249"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11.4 招标文件的澄清、修改均以</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公司官网“招标公告”栏目下工程招标专区发布的内容为准。当招标文件的澄清、修改在同一内容的表述不一致时，以</w:t>
            </w:r>
            <w:r>
              <w:rPr>
                <w:rFonts w:ascii="宋体" w:eastAsia="宋体" w:hAnsi="宋体" w:hint="eastAsia"/>
                <w:kern w:val="0"/>
                <w:sz w:val="24"/>
                <w:szCs w:val="24"/>
              </w:rPr>
              <w:t>荻赛尔</w:t>
            </w:r>
            <w:r w:rsidRPr="00342249">
              <w:rPr>
                <w:rFonts w:ascii="宋体" w:eastAsia="宋体" w:hAnsi="宋体" w:hint="eastAsia"/>
                <w:kern w:val="0"/>
                <w:sz w:val="24"/>
                <w:szCs w:val="24"/>
              </w:rPr>
              <w:t>公司官网“招标公告”栏目下工程招标专区最后发布的内容为准。</w:t>
            </w:r>
          </w:p>
          <w:p w14:paraId="02F0A0D4" w14:textId="4BFBA415" w:rsidR="007B3F1D" w:rsidRPr="00342249" w:rsidRDefault="00342249" w:rsidP="00342249">
            <w:pPr>
              <w:adjustRightInd w:val="0"/>
              <w:snapToGrid w:val="0"/>
              <w:spacing w:line="400" w:lineRule="exact"/>
              <w:ind w:firstLineChars="100" w:firstLine="240"/>
              <w:rPr>
                <w:rFonts w:ascii="宋体" w:eastAsia="宋体" w:hAnsi="宋体"/>
                <w:kern w:val="0"/>
                <w:sz w:val="24"/>
                <w:szCs w:val="24"/>
              </w:rPr>
            </w:pPr>
            <w:r w:rsidRPr="00342249">
              <w:rPr>
                <w:rFonts w:ascii="宋体" w:eastAsia="宋体" w:hAnsi="宋体" w:hint="eastAsia"/>
                <w:kern w:val="0"/>
                <w:sz w:val="24"/>
                <w:szCs w:val="24"/>
              </w:rPr>
              <w:t>11.5 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tc>
      </w:tr>
      <w:tr w:rsidR="009902E6" w:rsidRPr="009902E6" w14:paraId="61FE6C36" w14:textId="77777777" w:rsidTr="00043C9B">
        <w:tc>
          <w:tcPr>
            <w:tcW w:w="9736" w:type="dxa"/>
            <w:vAlign w:val="center"/>
          </w:tcPr>
          <w:p w14:paraId="7BCF7D14" w14:textId="083F7607" w:rsidR="009902E6" w:rsidRPr="00087A02" w:rsidRDefault="00342249" w:rsidP="00342249">
            <w:pPr>
              <w:spacing w:line="360" w:lineRule="auto"/>
              <w:jc w:val="left"/>
              <w:rPr>
                <w:rFonts w:ascii="宋体" w:eastAsia="宋体" w:hAnsi="宋体"/>
                <w:b/>
                <w:bCs/>
                <w:kern w:val="0"/>
                <w:sz w:val="28"/>
                <w:szCs w:val="28"/>
              </w:rPr>
            </w:pPr>
            <w:r w:rsidRPr="00087A02">
              <w:rPr>
                <w:rFonts w:ascii="宋体" w:eastAsia="宋体" w:hAnsi="宋体" w:hint="eastAsia"/>
                <w:b/>
                <w:bCs/>
                <w:kern w:val="0"/>
                <w:sz w:val="28"/>
                <w:szCs w:val="28"/>
              </w:rPr>
              <w:t>1</w:t>
            </w:r>
            <w:r w:rsidRPr="00087A02">
              <w:rPr>
                <w:rFonts w:ascii="宋体" w:eastAsia="宋体" w:hAnsi="宋体"/>
                <w:b/>
                <w:bCs/>
                <w:kern w:val="0"/>
                <w:sz w:val="28"/>
                <w:szCs w:val="28"/>
              </w:rPr>
              <w:t>2.</w:t>
            </w:r>
            <w:r w:rsidRPr="00087A02">
              <w:rPr>
                <w:rFonts w:ascii="宋体" w:eastAsia="宋体" w:hAnsi="宋体" w:hint="eastAsia"/>
                <w:b/>
                <w:bCs/>
                <w:kern w:val="0"/>
                <w:sz w:val="28"/>
                <w:szCs w:val="28"/>
              </w:rPr>
              <w:t>投标文件的编制</w:t>
            </w:r>
            <w:r w:rsidR="008346D5" w:rsidRPr="00087A02">
              <w:rPr>
                <w:rFonts w:ascii="宋体" w:eastAsia="宋体" w:hAnsi="宋体" w:hint="eastAsia"/>
                <w:b/>
                <w:bCs/>
                <w:kern w:val="0"/>
                <w:sz w:val="28"/>
                <w:szCs w:val="28"/>
              </w:rPr>
              <w:t>和递交</w:t>
            </w:r>
          </w:p>
        </w:tc>
      </w:tr>
      <w:tr w:rsidR="009902E6" w:rsidRPr="009902E6" w14:paraId="536FD753" w14:textId="77777777" w:rsidTr="00043C9B">
        <w:tc>
          <w:tcPr>
            <w:tcW w:w="9736" w:type="dxa"/>
            <w:vAlign w:val="center"/>
          </w:tcPr>
          <w:p w14:paraId="0AFE28CC" w14:textId="5F7C0B68" w:rsidR="009902E6" w:rsidRPr="00336630" w:rsidRDefault="00342249" w:rsidP="00342249">
            <w:pPr>
              <w:adjustRightInd w:val="0"/>
              <w:snapToGrid w:val="0"/>
              <w:spacing w:line="400" w:lineRule="exact"/>
              <w:ind w:firstLineChars="100" w:firstLine="241"/>
              <w:rPr>
                <w:rFonts w:ascii="宋体" w:eastAsia="宋体" w:hAnsi="宋体"/>
                <w:b/>
                <w:bCs/>
                <w:sz w:val="24"/>
                <w:szCs w:val="24"/>
              </w:rPr>
            </w:pPr>
            <w:r w:rsidRPr="00336630">
              <w:rPr>
                <w:rFonts w:ascii="宋体" w:eastAsia="宋体" w:hAnsi="宋体" w:hint="eastAsia"/>
                <w:b/>
                <w:bCs/>
                <w:sz w:val="24"/>
                <w:szCs w:val="24"/>
              </w:rPr>
              <w:t>12.1投标文件的组成</w:t>
            </w:r>
          </w:p>
        </w:tc>
      </w:tr>
      <w:tr w:rsidR="009902E6" w:rsidRPr="009902E6" w14:paraId="2619D2B5" w14:textId="77777777" w:rsidTr="00043C9B">
        <w:tc>
          <w:tcPr>
            <w:tcW w:w="9736" w:type="dxa"/>
            <w:vAlign w:val="center"/>
          </w:tcPr>
          <w:p w14:paraId="149EB01B" w14:textId="77777777" w:rsidR="00342249"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t>封面、目录</w:t>
            </w:r>
          </w:p>
          <w:p w14:paraId="26D6A911" w14:textId="77777777" w:rsidR="00342249"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1、</w:t>
            </w:r>
            <w:r w:rsidRPr="00336630">
              <w:rPr>
                <w:rFonts w:ascii="宋体" w:eastAsia="宋体" w:hAnsi="宋体" w:hint="eastAsia"/>
                <w:kern w:val="0"/>
                <w:sz w:val="24"/>
                <w:szCs w:val="24"/>
              </w:rPr>
              <w:t>投标函（按格式1填报）；</w:t>
            </w:r>
          </w:p>
          <w:p w14:paraId="1420BFEE" w14:textId="18728F68" w:rsidR="00342249"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t>2、</w:t>
            </w:r>
            <w:r w:rsidR="00336630" w:rsidRPr="00336630">
              <w:rPr>
                <w:rFonts w:ascii="宋体" w:eastAsia="宋体" w:hAnsi="宋体" w:hint="eastAsia"/>
                <w:kern w:val="0"/>
                <w:sz w:val="24"/>
                <w:szCs w:val="24"/>
              </w:rPr>
              <w:t>法定代表人身份证明书（按格式</w:t>
            </w:r>
            <w:r w:rsidR="00336630" w:rsidRPr="00336630">
              <w:rPr>
                <w:rFonts w:ascii="宋体" w:eastAsia="宋体" w:hAnsi="宋体"/>
                <w:kern w:val="0"/>
                <w:sz w:val="24"/>
                <w:szCs w:val="24"/>
              </w:rPr>
              <w:t>2</w:t>
            </w:r>
            <w:r w:rsidR="00336630" w:rsidRPr="00336630">
              <w:rPr>
                <w:rFonts w:ascii="宋体" w:eastAsia="宋体" w:hAnsi="宋体" w:hint="eastAsia"/>
                <w:kern w:val="0"/>
                <w:sz w:val="24"/>
                <w:szCs w:val="24"/>
              </w:rPr>
              <w:t>填报）；</w:t>
            </w:r>
          </w:p>
          <w:p w14:paraId="476FBD44" w14:textId="207BA1D6" w:rsidR="00342249"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t>3、法定代表人授权</w:t>
            </w:r>
            <w:r w:rsidR="00336630" w:rsidRPr="00336630">
              <w:rPr>
                <w:rFonts w:ascii="宋体" w:eastAsia="宋体" w:hAnsi="宋体" w:hint="eastAsia"/>
                <w:kern w:val="0"/>
                <w:sz w:val="24"/>
                <w:szCs w:val="24"/>
              </w:rPr>
              <w:t>委托</w:t>
            </w:r>
            <w:r w:rsidRPr="00336630">
              <w:rPr>
                <w:rFonts w:ascii="宋体" w:eastAsia="宋体" w:hAnsi="宋体" w:hint="eastAsia"/>
                <w:kern w:val="0"/>
                <w:sz w:val="24"/>
                <w:szCs w:val="24"/>
              </w:rPr>
              <w:t>书（按格式</w:t>
            </w:r>
            <w:r w:rsidRPr="00336630">
              <w:rPr>
                <w:rFonts w:ascii="宋体" w:eastAsia="宋体" w:hAnsi="宋体"/>
                <w:kern w:val="0"/>
                <w:sz w:val="24"/>
                <w:szCs w:val="24"/>
              </w:rPr>
              <w:t>3</w:t>
            </w:r>
            <w:r w:rsidRPr="00336630">
              <w:rPr>
                <w:rFonts w:ascii="宋体" w:eastAsia="宋体" w:hAnsi="宋体" w:hint="eastAsia"/>
                <w:kern w:val="0"/>
                <w:sz w:val="24"/>
                <w:szCs w:val="24"/>
              </w:rPr>
              <w:t>填报）；</w:t>
            </w:r>
          </w:p>
          <w:p w14:paraId="24BCAF33" w14:textId="77777777" w:rsidR="00342249"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lastRenderedPageBreak/>
              <w:t>4、投标人企业法人营业执照（按格式4填报）；</w:t>
            </w:r>
          </w:p>
          <w:p w14:paraId="3A6829A1" w14:textId="7F49F2EF" w:rsidR="00342249" w:rsidRPr="00336630" w:rsidRDefault="00087A02"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5</w:t>
            </w:r>
            <w:r w:rsidR="00342249" w:rsidRPr="00336630">
              <w:rPr>
                <w:rFonts w:ascii="宋体" w:eastAsia="宋体" w:hAnsi="宋体" w:hint="eastAsia"/>
                <w:kern w:val="0"/>
                <w:sz w:val="24"/>
                <w:szCs w:val="24"/>
              </w:rPr>
              <w:t>、投标人</w:t>
            </w:r>
            <w:r w:rsidR="00336630" w:rsidRPr="00336630">
              <w:rPr>
                <w:rFonts w:ascii="宋体" w:eastAsia="宋体" w:hAnsi="宋体" w:hint="eastAsia"/>
                <w:kern w:val="0"/>
                <w:sz w:val="24"/>
                <w:szCs w:val="24"/>
              </w:rPr>
              <w:t>（服务商）基本情况</w:t>
            </w:r>
            <w:r w:rsidR="00342249" w:rsidRPr="00336630">
              <w:rPr>
                <w:rFonts w:ascii="宋体" w:eastAsia="宋体" w:hAnsi="宋体" w:hint="eastAsia"/>
                <w:kern w:val="0"/>
                <w:sz w:val="24"/>
                <w:szCs w:val="24"/>
              </w:rPr>
              <w:t>表（按格式</w:t>
            </w:r>
            <w:r w:rsidRPr="00336630">
              <w:rPr>
                <w:rFonts w:ascii="宋体" w:eastAsia="宋体" w:hAnsi="宋体"/>
                <w:kern w:val="0"/>
                <w:sz w:val="24"/>
                <w:szCs w:val="24"/>
              </w:rPr>
              <w:t>5</w:t>
            </w:r>
            <w:r w:rsidR="00342249" w:rsidRPr="00336630">
              <w:rPr>
                <w:rFonts w:ascii="宋体" w:eastAsia="宋体" w:hAnsi="宋体" w:hint="eastAsia"/>
                <w:kern w:val="0"/>
                <w:sz w:val="24"/>
                <w:szCs w:val="24"/>
              </w:rPr>
              <w:t>填报）；</w:t>
            </w:r>
          </w:p>
          <w:p w14:paraId="43E2297A" w14:textId="14625BCE" w:rsidR="00342249" w:rsidRPr="00336630" w:rsidRDefault="00087A02"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6</w:t>
            </w:r>
            <w:r w:rsidR="00342249" w:rsidRPr="00336630">
              <w:rPr>
                <w:rFonts w:ascii="宋体" w:eastAsia="宋体" w:hAnsi="宋体" w:hint="eastAsia"/>
                <w:kern w:val="0"/>
                <w:sz w:val="24"/>
                <w:szCs w:val="24"/>
              </w:rPr>
              <w:t>、</w:t>
            </w:r>
            <w:r w:rsidR="00336630" w:rsidRPr="00336630">
              <w:rPr>
                <w:rFonts w:ascii="宋体" w:eastAsia="宋体" w:hAnsi="宋体" w:hint="eastAsia"/>
                <w:kern w:val="0"/>
                <w:sz w:val="24"/>
                <w:szCs w:val="24"/>
              </w:rPr>
              <w:t>2020年1月1日至今企业环境影响评价业绩情况汇总表</w:t>
            </w:r>
            <w:r w:rsidR="00342249" w:rsidRPr="00336630">
              <w:rPr>
                <w:rFonts w:ascii="宋体" w:eastAsia="宋体" w:hAnsi="宋体" w:hint="eastAsia"/>
                <w:kern w:val="0"/>
                <w:sz w:val="24"/>
                <w:szCs w:val="24"/>
              </w:rPr>
              <w:t>（按格式</w:t>
            </w:r>
            <w:r w:rsidRPr="00336630">
              <w:rPr>
                <w:rFonts w:ascii="宋体" w:eastAsia="宋体" w:hAnsi="宋体"/>
                <w:kern w:val="0"/>
                <w:sz w:val="24"/>
                <w:szCs w:val="24"/>
              </w:rPr>
              <w:t>6</w:t>
            </w:r>
            <w:r w:rsidR="00342249" w:rsidRPr="00336630">
              <w:rPr>
                <w:rFonts w:ascii="宋体" w:eastAsia="宋体" w:hAnsi="宋体" w:hint="eastAsia"/>
                <w:kern w:val="0"/>
                <w:sz w:val="24"/>
                <w:szCs w:val="24"/>
              </w:rPr>
              <w:t>填报）；</w:t>
            </w:r>
          </w:p>
          <w:p w14:paraId="51F048A2" w14:textId="0F3EB209" w:rsidR="00336630" w:rsidRPr="00336630" w:rsidRDefault="00087A02"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7</w:t>
            </w:r>
            <w:r w:rsidR="00342249" w:rsidRPr="00336630">
              <w:rPr>
                <w:rFonts w:ascii="宋体" w:eastAsia="宋体" w:hAnsi="宋体" w:hint="eastAsia"/>
                <w:kern w:val="0"/>
                <w:sz w:val="24"/>
                <w:szCs w:val="24"/>
              </w:rPr>
              <w:t>、</w:t>
            </w:r>
            <w:r w:rsidR="00336630" w:rsidRPr="00336630">
              <w:rPr>
                <w:rFonts w:ascii="宋体" w:eastAsia="宋体" w:hAnsi="宋体" w:hint="eastAsia"/>
                <w:kern w:val="0"/>
                <w:sz w:val="24"/>
                <w:szCs w:val="24"/>
              </w:rPr>
              <w:t>服务方案（按格式7填报）；</w:t>
            </w:r>
          </w:p>
          <w:p w14:paraId="6C9A6DA5" w14:textId="0F606EC3" w:rsidR="00336630" w:rsidRPr="00336630" w:rsidRDefault="00336630"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t>8、报价文件（按格式</w:t>
            </w:r>
            <w:r w:rsidRPr="00336630">
              <w:rPr>
                <w:rFonts w:ascii="宋体" w:eastAsia="宋体" w:hAnsi="宋体"/>
                <w:kern w:val="0"/>
                <w:sz w:val="24"/>
                <w:szCs w:val="24"/>
              </w:rPr>
              <w:t>8</w:t>
            </w:r>
            <w:r w:rsidRPr="00336630">
              <w:rPr>
                <w:rFonts w:ascii="宋体" w:eastAsia="宋体" w:hAnsi="宋体" w:hint="eastAsia"/>
                <w:kern w:val="0"/>
                <w:sz w:val="24"/>
                <w:szCs w:val="24"/>
              </w:rPr>
              <w:t>填报）；</w:t>
            </w:r>
          </w:p>
          <w:p w14:paraId="565DF420" w14:textId="63DED495" w:rsidR="00342249" w:rsidRPr="00336630" w:rsidRDefault="00336630"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9</w:t>
            </w:r>
            <w:r w:rsidRPr="00336630">
              <w:rPr>
                <w:rFonts w:ascii="宋体" w:eastAsia="宋体" w:hAnsi="宋体" w:hint="eastAsia"/>
                <w:kern w:val="0"/>
                <w:sz w:val="24"/>
                <w:szCs w:val="24"/>
              </w:rPr>
              <w:t>、</w:t>
            </w:r>
            <w:r w:rsidR="00342249" w:rsidRPr="00336630">
              <w:rPr>
                <w:rFonts w:ascii="宋体" w:eastAsia="宋体" w:hAnsi="宋体" w:hint="eastAsia"/>
                <w:kern w:val="0"/>
                <w:sz w:val="24"/>
                <w:szCs w:val="24"/>
              </w:rPr>
              <w:t>投标申请人声明（按格式</w:t>
            </w:r>
            <w:r w:rsidRPr="00336630">
              <w:rPr>
                <w:rFonts w:ascii="宋体" w:eastAsia="宋体" w:hAnsi="宋体"/>
                <w:kern w:val="0"/>
                <w:sz w:val="24"/>
                <w:szCs w:val="24"/>
              </w:rPr>
              <w:t>9</w:t>
            </w:r>
            <w:r w:rsidR="00342249" w:rsidRPr="00336630">
              <w:rPr>
                <w:rFonts w:ascii="宋体" w:eastAsia="宋体" w:hAnsi="宋体" w:hint="eastAsia"/>
                <w:kern w:val="0"/>
                <w:sz w:val="24"/>
                <w:szCs w:val="24"/>
              </w:rPr>
              <w:t>填报）；</w:t>
            </w:r>
          </w:p>
          <w:p w14:paraId="4BAB60D6" w14:textId="436C6D77" w:rsidR="00342249" w:rsidRPr="00336630" w:rsidRDefault="00336630"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kern w:val="0"/>
                <w:sz w:val="24"/>
                <w:szCs w:val="24"/>
              </w:rPr>
              <w:t>10</w:t>
            </w:r>
            <w:r w:rsidR="00342249" w:rsidRPr="00336630">
              <w:rPr>
                <w:rFonts w:ascii="宋体" w:eastAsia="宋体" w:hAnsi="宋体" w:hint="eastAsia"/>
                <w:kern w:val="0"/>
                <w:sz w:val="24"/>
                <w:szCs w:val="24"/>
              </w:rPr>
              <w:t>、其它证明投标人实力的资料（格式自拟）。</w:t>
            </w:r>
          </w:p>
          <w:p w14:paraId="04254D79" w14:textId="41E69790" w:rsidR="009902E6" w:rsidRPr="00336630" w:rsidRDefault="00342249" w:rsidP="00342249">
            <w:pPr>
              <w:adjustRightInd w:val="0"/>
              <w:snapToGrid w:val="0"/>
              <w:spacing w:line="400" w:lineRule="exact"/>
              <w:ind w:firstLineChars="100" w:firstLine="240"/>
              <w:rPr>
                <w:rFonts w:ascii="宋体" w:eastAsia="宋体" w:hAnsi="宋体"/>
                <w:kern w:val="0"/>
                <w:sz w:val="24"/>
                <w:szCs w:val="24"/>
              </w:rPr>
            </w:pPr>
            <w:r w:rsidRPr="00336630">
              <w:rPr>
                <w:rFonts w:ascii="宋体" w:eastAsia="宋体" w:hAnsi="宋体" w:hint="eastAsia"/>
                <w:kern w:val="0"/>
                <w:sz w:val="24"/>
                <w:szCs w:val="24"/>
              </w:rPr>
              <w:t>注：以上须加盖单位公章。</w:t>
            </w:r>
          </w:p>
        </w:tc>
      </w:tr>
      <w:tr w:rsidR="009902E6" w:rsidRPr="009902E6" w14:paraId="3F984DC2" w14:textId="77777777" w:rsidTr="00043C9B">
        <w:tc>
          <w:tcPr>
            <w:tcW w:w="9736" w:type="dxa"/>
            <w:vAlign w:val="center"/>
          </w:tcPr>
          <w:p w14:paraId="1397BF73" w14:textId="0EC031A4" w:rsidR="009902E6" w:rsidRPr="00C0392B" w:rsidRDefault="00510C9D" w:rsidP="00510C9D">
            <w:pPr>
              <w:adjustRightInd w:val="0"/>
              <w:snapToGrid w:val="0"/>
              <w:spacing w:line="400" w:lineRule="exact"/>
              <w:ind w:firstLineChars="100" w:firstLine="241"/>
              <w:rPr>
                <w:rFonts w:ascii="宋体" w:eastAsia="宋体" w:hAnsi="宋体"/>
                <w:b/>
                <w:bCs/>
                <w:color w:val="000000" w:themeColor="text1"/>
                <w:kern w:val="0"/>
                <w:sz w:val="28"/>
                <w:szCs w:val="28"/>
              </w:rPr>
            </w:pPr>
            <w:r w:rsidRPr="00510C9D">
              <w:rPr>
                <w:rFonts w:ascii="宋体" w:eastAsia="宋体" w:hAnsi="宋体" w:hint="eastAsia"/>
                <w:b/>
                <w:bCs/>
                <w:sz w:val="24"/>
                <w:szCs w:val="24"/>
              </w:rPr>
              <w:lastRenderedPageBreak/>
              <w:t>12.2</w:t>
            </w:r>
            <w:r w:rsidR="00C0392B" w:rsidRPr="00510C9D">
              <w:rPr>
                <w:rFonts w:ascii="宋体" w:eastAsia="宋体" w:hAnsi="宋体" w:hint="eastAsia"/>
                <w:b/>
                <w:bCs/>
                <w:sz w:val="24"/>
                <w:szCs w:val="24"/>
              </w:rPr>
              <w:t>投标文件的包封、密封</w:t>
            </w:r>
          </w:p>
        </w:tc>
      </w:tr>
      <w:tr w:rsidR="009902E6" w:rsidRPr="009902E6" w14:paraId="3943706C" w14:textId="77777777" w:rsidTr="00043C9B">
        <w:tc>
          <w:tcPr>
            <w:tcW w:w="9736" w:type="dxa"/>
            <w:vAlign w:val="center"/>
          </w:tcPr>
          <w:p w14:paraId="0062E6A5" w14:textId="013297F6"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bookmarkStart w:id="13" w:name="OLE_LINK6"/>
            <w:bookmarkStart w:id="14" w:name="OLE_LINK7"/>
            <w:r w:rsidRPr="00C0392B">
              <w:rPr>
                <w:rFonts w:ascii="宋体" w:eastAsia="宋体" w:hAnsi="宋体" w:hint="eastAsia"/>
                <w:kern w:val="0"/>
                <w:sz w:val="24"/>
                <w:szCs w:val="24"/>
              </w:rPr>
              <w:t>1、投标人应按规定的份数提交投标文件</w:t>
            </w:r>
            <w:r>
              <w:rPr>
                <w:rFonts w:ascii="宋体" w:eastAsia="宋体" w:hAnsi="宋体" w:hint="eastAsia"/>
                <w:kern w:val="0"/>
                <w:sz w:val="24"/>
                <w:szCs w:val="24"/>
              </w:rPr>
              <w:t>，</w:t>
            </w:r>
            <w:r w:rsidRPr="00C0392B">
              <w:rPr>
                <w:rFonts w:ascii="宋体" w:eastAsia="宋体" w:hAnsi="宋体" w:hint="eastAsia"/>
                <w:kern w:val="0"/>
                <w:sz w:val="24"/>
                <w:szCs w:val="24"/>
              </w:rPr>
              <w:t>投标文件一起包封</w:t>
            </w:r>
            <w:r>
              <w:rPr>
                <w:rFonts w:ascii="宋体" w:eastAsia="宋体" w:hAnsi="宋体" w:hint="eastAsia"/>
                <w:kern w:val="0"/>
                <w:sz w:val="24"/>
                <w:szCs w:val="24"/>
              </w:rPr>
              <w:t>，</w:t>
            </w:r>
            <w:r w:rsidRPr="00C0392B">
              <w:rPr>
                <w:rFonts w:ascii="宋体" w:eastAsia="宋体" w:hAnsi="宋体" w:hint="eastAsia"/>
                <w:kern w:val="0"/>
                <w:sz w:val="24"/>
                <w:szCs w:val="24"/>
              </w:rPr>
              <w:t>包封要求：</w:t>
            </w:r>
            <w:bookmarkStart w:id="15" w:name="_Hlk145314947"/>
            <w:r w:rsidRPr="00C0392B">
              <w:rPr>
                <w:rFonts w:ascii="宋体" w:eastAsia="宋体" w:hAnsi="宋体" w:hint="eastAsia"/>
                <w:kern w:val="0"/>
                <w:sz w:val="24"/>
                <w:szCs w:val="24"/>
              </w:rPr>
              <w:t>正本（壹本）、副本（</w:t>
            </w:r>
            <w:r>
              <w:rPr>
                <w:rFonts w:ascii="宋体" w:eastAsia="宋体" w:hAnsi="宋体" w:hint="eastAsia"/>
                <w:kern w:val="0"/>
                <w:sz w:val="24"/>
                <w:szCs w:val="24"/>
              </w:rPr>
              <w:t>陆</w:t>
            </w:r>
            <w:r w:rsidRPr="00C0392B">
              <w:rPr>
                <w:rFonts w:ascii="宋体" w:eastAsia="宋体" w:hAnsi="宋体" w:hint="eastAsia"/>
                <w:kern w:val="0"/>
                <w:sz w:val="24"/>
                <w:szCs w:val="24"/>
              </w:rPr>
              <w:t>本）及与投标文件内容相同的电子优盘（U盘）一个（内有投标文件资料）</w:t>
            </w:r>
            <w:bookmarkEnd w:id="15"/>
            <w:r w:rsidRPr="00C0392B">
              <w:rPr>
                <w:rFonts w:ascii="宋体" w:eastAsia="宋体" w:hAnsi="宋体" w:hint="eastAsia"/>
                <w:kern w:val="0"/>
                <w:sz w:val="24"/>
                <w:szCs w:val="24"/>
              </w:rPr>
              <w:t>一起包封</w:t>
            </w:r>
            <w:r>
              <w:rPr>
                <w:rFonts w:ascii="宋体" w:eastAsia="宋体" w:hAnsi="宋体" w:hint="eastAsia"/>
                <w:kern w:val="0"/>
                <w:sz w:val="24"/>
                <w:szCs w:val="24"/>
              </w:rPr>
              <w:t>。</w:t>
            </w:r>
          </w:p>
          <w:p w14:paraId="04B40EF3" w14:textId="196EC1C4"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r w:rsidRPr="00C0392B">
              <w:rPr>
                <w:rFonts w:ascii="宋体" w:eastAsia="宋体" w:hAnsi="宋体" w:hint="eastAsia"/>
                <w:kern w:val="0"/>
                <w:sz w:val="24"/>
                <w:szCs w:val="24"/>
              </w:rPr>
              <w:t>2、投标文件的正本需打印，副本需打印或复印，并应在投标文件封面的右上角清楚地注明“正本”或“副本”。正本和副本如有不一致之处，以正本为准。</w:t>
            </w:r>
          </w:p>
          <w:p w14:paraId="0AAE2093" w14:textId="6F061AA8" w:rsidR="00C0392B" w:rsidRPr="00C0392B" w:rsidRDefault="00C0392B" w:rsidP="00C0392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3、</w:t>
            </w:r>
            <w:r w:rsidRPr="00C0392B">
              <w:rPr>
                <w:rFonts w:ascii="宋体" w:eastAsia="宋体" w:hAnsi="宋体" w:hint="eastAsia"/>
                <w:kern w:val="0"/>
                <w:sz w:val="24"/>
                <w:szCs w:val="24"/>
              </w:rPr>
              <w:t xml:space="preserve">投标书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 </w:t>
            </w:r>
          </w:p>
          <w:p w14:paraId="552465E4" w14:textId="00A00663" w:rsidR="00C0392B" w:rsidRPr="00C0392B" w:rsidRDefault="00510C9D" w:rsidP="00C0392B">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4、</w:t>
            </w:r>
            <w:r w:rsidR="00C0392B" w:rsidRPr="00C0392B">
              <w:rPr>
                <w:rFonts w:ascii="宋体" w:eastAsia="宋体" w:hAnsi="宋体" w:hint="eastAsia"/>
                <w:kern w:val="0"/>
                <w:sz w:val="24"/>
                <w:szCs w:val="24"/>
              </w:rPr>
              <w:t>如投标文件有修改，修改处应由投标人代表签署并加盖单位法定印章。</w:t>
            </w:r>
          </w:p>
          <w:p w14:paraId="0DE7E4A7" w14:textId="77777777" w:rsidR="009902E6" w:rsidRDefault="00510C9D" w:rsidP="00510C9D">
            <w:pPr>
              <w:adjustRightInd w:val="0"/>
              <w:snapToGrid w:val="0"/>
              <w:spacing w:line="400" w:lineRule="exact"/>
              <w:ind w:firstLineChars="100" w:firstLine="240"/>
              <w:rPr>
                <w:rFonts w:ascii="宋体" w:eastAsia="宋体" w:hAnsi="宋体"/>
                <w:kern w:val="0"/>
                <w:sz w:val="24"/>
                <w:szCs w:val="24"/>
              </w:rPr>
            </w:pPr>
            <w:r>
              <w:rPr>
                <w:rFonts w:ascii="宋体" w:eastAsia="宋体" w:hAnsi="宋体" w:hint="eastAsia"/>
                <w:kern w:val="0"/>
                <w:sz w:val="24"/>
                <w:szCs w:val="24"/>
              </w:rPr>
              <w:t>5、</w:t>
            </w:r>
            <w:r w:rsidR="00C0392B" w:rsidRPr="00C0392B">
              <w:rPr>
                <w:rFonts w:ascii="宋体" w:eastAsia="宋体" w:hAnsi="宋体" w:hint="eastAsia"/>
                <w:kern w:val="0"/>
                <w:sz w:val="24"/>
                <w:szCs w:val="24"/>
              </w:rPr>
              <w:t>投标文件的规格：统一A4印刷本，纸质封面，封面标明文件题名、投标人单位名称、编制时间，右上角标明正本（或副本）,使用书式装订。</w:t>
            </w:r>
            <w:bookmarkEnd w:id="13"/>
            <w:bookmarkEnd w:id="14"/>
          </w:p>
          <w:p w14:paraId="4E374449" w14:textId="143B9617" w:rsidR="00510C9D" w:rsidRPr="00C0392B" w:rsidRDefault="00510C9D" w:rsidP="00510C9D">
            <w:pPr>
              <w:adjustRightInd w:val="0"/>
              <w:snapToGrid w:val="0"/>
              <w:spacing w:line="400" w:lineRule="exact"/>
              <w:ind w:firstLineChars="100" w:firstLine="240"/>
              <w:rPr>
                <w:rFonts w:ascii="宋体" w:eastAsia="宋体" w:hAnsi="宋体"/>
                <w:kern w:val="0"/>
                <w:sz w:val="24"/>
                <w:szCs w:val="24"/>
              </w:rPr>
            </w:pPr>
            <w:r w:rsidRPr="00510C9D">
              <w:rPr>
                <w:rFonts w:ascii="宋体" w:eastAsia="宋体" w:hAnsi="宋体" w:hint="eastAsia"/>
                <w:bCs/>
                <w:kern w:val="0"/>
                <w:sz w:val="24"/>
                <w:szCs w:val="24"/>
              </w:rPr>
              <w:t>如果包封上没有按上述规定密封并加写标志，招标人将不承担投标文件错放或提前开封的责任，由此造成的提前开封的投标文件，招标人予以拒绝，并退还给投标人。</w:t>
            </w:r>
          </w:p>
        </w:tc>
      </w:tr>
      <w:tr w:rsidR="009902E6" w:rsidRPr="009902E6" w14:paraId="44EE53C7" w14:textId="77777777" w:rsidTr="00043C9B">
        <w:tc>
          <w:tcPr>
            <w:tcW w:w="9736" w:type="dxa"/>
            <w:vAlign w:val="center"/>
          </w:tcPr>
          <w:p w14:paraId="2F2BF8A3" w14:textId="102631B8" w:rsidR="009902E6" w:rsidRDefault="00510C9D"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12.3</w:t>
            </w:r>
            <w:r w:rsidRPr="00510C9D">
              <w:rPr>
                <w:rFonts w:ascii="宋体" w:eastAsia="宋体" w:hAnsi="宋体" w:hint="eastAsia"/>
                <w:b/>
                <w:bCs/>
                <w:sz w:val="24"/>
                <w:szCs w:val="24"/>
              </w:rPr>
              <w:t>投标文件的递交和接收</w:t>
            </w:r>
          </w:p>
        </w:tc>
      </w:tr>
      <w:tr w:rsidR="009902E6" w:rsidRPr="009902E6" w14:paraId="0637AFC0" w14:textId="77777777" w:rsidTr="00043C9B">
        <w:tc>
          <w:tcPr>
            <w:tcW w:w="9736" w:type="dxa"/>
            <w:vAlign w:val="center"/>
          </w:tcPr>
          <w:p w14:paraId="639FB7D9" w14:textId="6A9E4199"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Pr="00510C9D">
              <w:rPr>
                <w:rFonts w:ascii="宋体" w:eastAsia="宋体" w:hAnsi="宋体" w:hint="eastAsia"/>
                <w:bCs/>
                <w:kern w:val="0"/>
                <w:sz w:val="24"/>
                <w:szCs w:val="24"/>
              </w:rPr>
              <w:t>投标人代表应按投标须知所规定的时间和地点向招标人递交投标文件，投标人代表应由投标人法定代表人或法定代表人书面授权的委托代理人担任。法定代表人应凭本人身份证和法定代表人证明书原件提交投标文件，委托代理人应凭本人身份证、法定代表人证明书原件和法定代表人授权委托书原件提交投标文件。</w:t>
            </w:r>
          </w:p>
          <w:p w14:paraId="015CDEFF" w14:textId="7C627440"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Pr="00510C9D">
              <w:rPr>
                <w:rFonts w:ascii="宋体" w:eastAsia="宋体" w:hAnsi="宋体" w:hint="eastAsia"/>
                <w:bCs/>
                <w:kern w:val="0"/>
                <w:sz w:val="24"/>
                <w:szCs w:val="24"/>
              </w:rPr>
              <w:t>若出现以下情况之一的，招标人将拒绝接收投标文件：</w:t>
            </w:r>
          </w:p>
          <w:p w14:paraId="62E383F9" w14:textId="77777777"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bCs/>
                <w:kern w:val="0"/>
                <w:sz w:val="24"/>
                <w:szCs w:val="24"/>
              </w:rPr>
              <w:t xml:space="preserve">（1）在投标截止期后逾期或未在指定地点递交投标文件的； </w:t>
            </w:r>
          </w:p>
          <w:p w14:paraId="4D4ACF29" w14:textId="77777777" w:rsidR="00510C9D"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kern w:val="0"/>
                <w:sz w:val="24"/>
                <w:szCs w:val="24"/>
              </w:rPr>
              <w:t>（2）</w:t>
            </w:r>
            <w:r w:rsidRPr="00510C9D">
              <w:rPr>
                <w:rFonts w:ascii="宋体" w:eastAsia="宋体" w:hAnsi="宋体" w:hint="eastAsia"/>
                <w:bCs/>
                <w:kern w:val="0"/>
                <w:sz w:val="24"/>
                <w:szCs w:val="24"/>
              </w:rPr>
              <w:t>投标文件未按招标文件要求密封和标志的；</w:t>
            </w:r>
          </w:p>
          <w:p w14:paraId="24BD1E14" w14:textId="519E256C" w:rsidR="009902E6" w:rsidRPr="00510C9D" w:rsidRDefault="00510C9D" w:rsidP="00510C9D">
            <w:pPr>
              <w:adjustRightInd w:val="0"/>
              <w:snapToGrid w:val="0"/>
              <w:spacing w:line="400" w:lineRule="exact"/>
              <w:ind w:firstLineChars="100" w:firstLine="240"/>
              <w:rPr>
                <w:rFonts w:ascii="宋体" w:eastAsia="宋体" w:hAnsi="宋体"/>
                <w:bCs/>
                <w:kern w:val="0"/>
                <w:sz w:val="24"/>
                <w:szCs w:val="24"/>
              </w:rPr>
            </w:pPr>
            <w:r w:rsidRPr="00510C9D">
              <w:rPr>
                <w:rFonts w:ascii="宋体" w:eastAsia="宋体" w:hAnsi="宋体" w:hint="eastAsia"/>
                <w:bCs/>
                <w:kern w:val="0"/>
                <w:sz w:val="24"/>
                <w:szCs w:val="24"/>
              </w:rPr>
              <w:t>（3）在投标截止期前，法定代表人提交投标文件，未同时提交本人身份证和法定代表人证明书原件，或委托代理人提交投标文件，未同时提交本人身份证、法定代表人证明书原件和法定代表人授权委托书原件的</w:t>
            </w:r>
            <w:r w:rsidR="008346D5">
              <w:rPr>
                <w:rFonts w:ascii="宋体" w:eastAsia="宋体" w:hAnsi="宋体" w:hint="eastAsia"/>
                <w:bCs/>
                <w:kern w:val="0"/>
                <w:sz w:val="24"/>
                <w:szCs w:val="24"/>
              </w:rPr>
              <w:t>。</w:t>
            </w:r>
          </w:p>
        </w:tc>
      </w:tr>
      <w:tr w:rsidR="009902E6" w:rsidRPr="009902E6" w14:paraId="199EF07D" w14:textId="77777777" w:rsidTr="00043C9B">
        <w:tc>
          <w:tcPr>
            <w:tcW w:w="9736" w:type="dxa"/>
            <w:vAlign w:val="center"/>
          </w:tcPr>
          <w:p w14:paraId="0EC794AA" w14:textId="2C35D1F8" w:rsidR="009902E6" w:rsidRDefault="008346D5"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12.4</w:t>
            </w:r>
            <w:r w:rsidR="00510C9D" w:rsidRPr="008346D5">
              <w:rPr>
                <w:rFonts w:ascii="宋体" w:eastAsia="宋体" w:hAnsi="宋体" w:hint="eastAsia"/>
                <w:b/>
                <w:bCs/>
                <w:kern w:val="0"/>
                <w:sz w:val="24"/>
                <w:szCs w:val="24"/>
              </w:rPr>
              <w:t>递交投标文件的截止时间</w:t>
            </w:r>
          </w:p>
        </w:tc>
      </w:tr>
      <w:tr w:rsidR="009902E6" w:rsidRPr="009902E6" w14:paraId="4FD919F9" w14:textId="77777777" w:rsidTr="00043C9B">
        <w:tc>
          <w:tcPr>
            <w:tcW w:w="9736" w:type="dxa"/>
            <w:vAlign w:val="center"/>
          </w:tcPr>
          <w:p w14:paraId="5662E125" w14:textId="0BF77B51" w:rsidR="00510C9D"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lastRenderedPageBreak/>
              <w:t>1、</w:t>
            </w:r>
            <w:r w:rsidR="00510C9D" w:rsidRPr="008346D5">
              <w:rPr>
                <w:rFonts w:ascii="宋体" w:eastAsia="宋体" w:hAnsi="宋体" w:hint="eastAsia"/>
                <w:bCs/>
                <w:kern w:val="0"/>
                <w:sz w:val="24"/>
                <w:szCs w:val="24"/>
              </w:rPr>
              <w:t>投标人应在</w:t>
            </w:r>
            <w:r w:rsidRPr="008346D5">
              <w:rPr>
                <w:rFonts w:ascii="宋体" w:eastAsia="宋体" w:hAnsi="宋体" w:hint="eastAsia"/>
                <w:bCs/>
                <w:kern w:val="0"/>
                <w:sz w:val="24"/>
                <w:szCs w:val="24"/>
              </w:rPr>
              <w:t>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w:t>
            </w:r>
            <w:r w:rsidR="00510C9D" w:rsidRPr="008346D5">
              <w:rPr>
                <w:rFonts w:ascii="宋体" w:eastAsia="宋体" w:hAnsi="宋体" w:hint="eastAsia"/>
                <w:bCs/>
                <w:kern w:val="0"/>
                <w:sz w:val="24"/>
                <w:szCs w:val="24"/>
              </w:rPr>
              <w:t>前递交投标文件。截止时间以国家授时中心取得的北京时间为准。</w:t>
            </w:r>
          </w:p>
          <w:p w14:paraId="6D00B97E" w14:textId="4DE02A64" w:rsidR="009902E6"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00510C9D" w:rsidRPr="008346D5">
              <w:rPr>
                <w:rFonts w:ascii="宋体" w:eastAsia="宋体" w:hAnsi="宋体" w:hint="eastAsia"/>
                <w:bCs/>
                <w:kern w:val="0"/>
                <w:sz w:val="24"/>
                <w:szCs w:val="24"/>
              </w:rPr>
              <w:t>至投标截止时间止，递交投标文件的投标人少于3家的，招标人将依法重新组织招标。</w:t>
            </w:r>
          </w:p>
        </w:tc>
      </w:tr>
      <w:tr w:rsidR="00510C9D" w:rsidRPr="009902E6" w14:paraId="5D33D676" w14:textId="77777777" w:rsidTr="00043C9B">
        <w:tc>
          <w:tcPr>
            <w:tcW w:w="9736" w:type="dxa"/>
            <w:vAlign w:val="center"/>
          </w:tcPr>
          <w:p w14:paraId="5EF0F6AB" w14:textId="423224EF" w:rsidR="00510C9D" w:rsidRPr="008346D5" w:rsidRDefault="008346D5" w:rsidP="008346D5">
            <w:pPr>
              <w:adjustRightInd w:val="0"/>
              <w:snapToGrid w:val="0"/>
              <w:spacing w:line="400" w:lineRule="exact"/>
              <w:ind w:firstLineChars="100" w:firstLine="241"/>
              <w:rPr>
                <w:rFonts w:ascii="宋体" w:eastAsia="宋体" w:hAnsi="宋体"/>
                <w:b/>
                <w:bCs/>
                <w:kern w:val="0"/>
                <w:sz w:val="24"/>
                <w:szCs w:val="24"/>
              </w:rPr>
            </w:pPr>
            <w:r w:rsidRPr="008346D5">
              <w:rPr>
                <w:rFonts w:ascii="宋体" w:eastAsia="宋体" w:hAnsi="宋体" w:hint="eastAsia"/>
                <w:b/>
                <w:bCs/>
                <w:kern w:val="0"/>
                <w:sz w:val="24"/>
                <w:szCs w:val="24"/>
              </w:rPr>
              <w:t>12.</w:t>
            </w:r>
            <w:r>
              <w:rPr>
                <w:rFonts w:ascii="宋体" w:eastAsia="宋体" w:hAnsi="宋体" w:hint="eastAsia"/>
                <w:b/>
                <w:bCs/>
                <w:kern w:val="0"/>
                <w:sz w:val="24"/>
                <w:szCs w:val="24"/>
              </w:rPr>
              <w:t>5</w:t>
            </w:r>
            <w:r w:rsidRPr="008346D5">
              <w:rPr>
                <w:rFonts w:ascii="宋体" w:eastAsia="宋体" w:hAnsi="宋体" w:hint="eastAsia"/>
                <w:b/>
                <w:bCs/>
                <w:kern w:val="0"/>
                <w:sz w:val="24"/>
                <w:szCs w:val="24"/>
              </w:rPr>
              <w:t>迟交的投标文件</w:t>
            </w:r>
          </w:p>
        </w:tc>
      </w:tr>
      <w:tr w:rsidR="00510C9D" w:rsidRPr="009902E6" w14:paraId="382FCCBC" w14:textId="77777777" w:rsidTr="00043C9B">
        <w:tc>
          <w:tcPr>
            <w:tcW w:w="9736" w:type="dxa"/>
            <w:vAlign w:val="center"/>
          </w:tcPr>
          <w:p w14:paraId="446D8262" w14:textId="2DE643C2" w:rsidR="00510C9D"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sidRPr="008346D5">
              <w:rPr>
                <w:rFonts w:ascii="宋体" w:eastAsia="宋体" w:hAnsi="宋体" w:hint="eastAsia"/>
                <w:bCs/>
                <w:kern w:val="0"/>
                <w:sz w:val="24"/>
                <w:szCs w:val="24"/>
              </w:rPr>
              <w:t>招标人在规定的投标截止时间2023年</w:t>
            </w:r>
            <w:r w:rsidRPr="008346D5">
              <w:rPr>
                <w:rFonts w:ascii="宋体" w:eastAsia="宋体" w:hAnsi="宋体"/>
                <w:bCs/>
                <w:kern w:val="0"/>
                <w:sz w:val="24"/>
                <w:szCs w:val="24"/>
              </w:rPr>
              <w:t>10</w:t>
            </w:r>
            <w:r w:rsidRPr="008346D5">
              <w:rPr>
                <w:rFonts w:ascii="宋体" w:eastAsia="宋体" w:hAnsi="宋体" w:hint="eastAsia"/>
                <w:bCs/>
                <w:kern w:val="0"/>
                <w:sz w:val="24"/>
                <w:szCs w:val="24"/>
              </w:rPr>
              <w:t>月</w:t>
            </w:r>
            <w:r w:rsidRPr="008346D5">
              <w:rPr>
                <w:rFonts w:ascii="宋体" w:eastAsia="宋体" w:hAnsi="宋体"/>
                <w:bCs/>
                <w:kern w:val="0"/>
                <w:sz w:val="24"/>
                <w:szCs w:val="24"/>
              </w:rPr>
              <w:t>25</w:t>
            </w:r>
            <w:r w:rsidRPr="008346D5">
              <w:rPr>
                <w:rFonts w:ascii="宋体" w:eastAsia="宋体" w:hAnsi="宋体" w:hint="eastAsia"/>
                <w:bCs/>
                <w:kern w:val="0"/>
                <w:sz w:val="24"/>
                <w:szCs w:val="24"/>
              </w:rPr>
              <w:t>日</w:t>
            </w:r>
            <w:r w:rsidRPr="008346D5">
              <w:rPr>
                <w:rFonts w:ascii="宋体" w:eastAsia="宋体" w:hAnsi="宋体"/>
                <w:bCs/>
                <w:kern w:val="0"/>
                <w:sz w:val="24"/>
                <w:szCs w:val="24"/>
              </w:rPr>
              <w:t>15</w:t>
            </w:r>
            <w:r w:rsidRPr="008346D5">
              <w:rPr>
                <w:rFonts w:ascii="宋体" w:eastAsia="宋体" w:hAnsi="宋体" w:hint="eastAsia"/>
                <w:bCs/>
                <w:kern w:val="0"/>
                <w:sz w:val="24"/>
                <w:szCs w:val="24"/>
              </w:rPr>
              <w:t>时00分以后收到的投标文件，将被拒绝并退回给投标人。</w:t>
            </w:r>
          </w:p>
        </w:tc>
      </w:tr>
      <w:tr w:rsidR="00510C9D" w:rsidRPr="009902E6" w14:paraId="028CDC0E" w14:textId="77777777" w:rsidTr="00043C9B">
        <w:tc>
          <w:tcPr>
            <w:tcW w:w="9736" w:type="dxa"/>
            <w:vAlign w:val="center"/>
          </w:tcPr>
          <w:p w14:paraId="502A51B1" w14:textId="54FB46AF" w:rsidR="00510C9D" w:rsidRPr="008346D5" w:rsidRDefault="008346D5" w:rsidP="008346D5">
            <w:pPr>
              <w:adjustRightInd w:val="0"/>
              <w:snapToGrid w:val="0"/>
              <w:spacing w:line="400" w:lineRule="exact"/>
              <w:ind w:firstLineChars="100" w:firstLine="241"/>
              <w:rPr>
                <w:rFonts w:ascii="宋体" w:eastAsia="宋体" w:hAnsi="宋体"/>
                <w:b/>
                <w:bCs/>
                <w:kern w:val="0"/>
                <w:sz w:val="24"/>
                <w:szCs w:val="24"/>
              </w:rPr>
            </w:pPr>
            <w:r>
              <w:rPr>
                <w:rFonts w:ascii="宋体" w:eastAsia="宋体" w:hAnsi="宋体" w:hint="eastAsia"/>
                <w:b/>
                <w:bCs/>
                <w:kern w:val="0"/>
                <w:sz w:val="24"/>
                <w:szCs w:val="24"/>
              </w:rPr>
              <w:t>12.6</w:t>
            </w:r>
            <w:r w:rsidRPr="008346D5">
              <w:rPr>
                <w:rFonts w:ascii="宋体" w:eastAsia="宋体" w:hAnsi="宋体" w:hint="eastAsia"/>
                <w:b/>
                <w:bCs/>
                <w:kern w:val="0"/>
                <w:sz w:val="24"/>
                <w:szCs w:val="24"/>
              </w:rPr>
              <w:t>投标文件的补充、修改与撤回</w:t>
            </w:r>
          </w:p>
        </w:tc>
      </w:tr>
      <w:tr w:rsidR="00510C9D" w:rsidRPr="009902E6" w14:paraId="6EB45F59" w14:textId="77777777" w:rsidTr="00043C9B">
        <w:tc>
          <w:tcPr>
            <w:tcW w:w="9736" w:type="dxa"/>
            <w:vAlign w:val="center"/>
          </w:tcPr>
          <w:p w14:paraId="7E4F0B44" w14:textId="0731D8D1"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1、</w:t>
            </w:r>
            <w:r w:rsidRPr="008346D5">
              <w:rPr>
                <w:rFonts w:ascii="宋体" w:eastAsia="宋体" w:hAnsi="宋体" w:hint="eastAsia"/>
                <w:bCs/>
                <w:kern w:val="0"/>
                <w:sz w:val="24"/>
                <w:szCs w:val="24"/>
              </w:rPr>
              <w:t>投标人在提交投标文件以后，在规定的投标截止时间之前，可以以书面形式补充、修改已提交的投标文件，或以书面形式通知招标人撤回已提交的投标文件。补充、修改的内容为投标文件的组成部分。</w:t>
            </w:r>
          </w:p>
          <w:p w14:paraId="39702CD6" w14:textId="08B1FBFA"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2、</w:t>
            </w:r>
            <w:r w:rsidRPr="008346D5">
              <w:rPr>
                <w:rFonts w:ascii="宋体" w:eastAsia="宋体" w:hAnsi="宋体" w:hint="eastAsia"/>
                <w:bCs/>
                <w:kern w:val="0"/>
                <w:sz w:val="24"/>
                <w:szCs w:val="24"/>
              </w:rPr>
              <w:t>投标人对投标文件的补充、修改，应按有关规定密封和标记，按本须知有关规定提交，并在投标文件密封袋上清楚标明“补充、修改”字样。</w:t>
            </w:r>
          </w:p>
          <w:p w14:paraId="1F74CE68" w14:textId="3AED432E" w:rsidR="008346D5" w:rsidRPr="008346D5" w:rsidRDefault="008346D5"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3、</w:t>
            </w:r>
            <w:r w:rsidRPr="008346D5">
              <w:rPr>
                <w:rFonts w:ascii="宋体" w:eastAsia="宋体" w:hAnsi="宋体" w:hint="eastAsia"/>
                <w:bCs/>
                <w:kern w:val="0"/>
                <w:sz w:val="24"/>
                <w:szCs w:val="24"/>
              </w:rPr>
              <w:t>在投标截止时间之后，投标人不得补充、修改和更换投标文件。</w:t>
            </w:r>
          </w:p>
          <w:p w14:paraId="5F1F3C41" w14:textId="284AD31E" w:rsidR="008346D5" w:rsidRPr="008346D5" w:rsidRDefault="003E5EB0" w:rsidP="008346D5">
            <w:pPr>
              <w:adjustRightInd w:val="0"/>
              <w:snapToGrid w:val="0"/>
              <w:spacing w:line="400" w:lineRule="exact"/>
              <w:ind w:firstLineChars="100" w:firstLine="240"/>
              <w:rPr>
                <w:rFonts w:ascii="宋体" w:eastAsia="宋体" w:hAnsi="宋体"/>
                <w:bCs/>
                <w:kern w:val="0"/>
                <w:sz w:val="24"/>
                <w:szCs w:val="24"/>
              </w:rPr>
            </w:pPr>
            <w:r>
              <w:rPr>
                <w:rFonts w:ascii="宋体" w:eastAsia="宋体" w:hAnsi="宋体" w:hint="eastAsia"/>
                <w:bCs/>
                <w:kern w:val="0"/>
                <w:sz w:val="24"/>
                <w:szCs w:val="24"/>
              </w:rPr>
              <w:t>4、</w:t>
            </w:r>
            <w:r w:rsidR="008346D5" w:rsidRPr="008346D5">
              <w:rPr>
                <w:rFonts w:ascii="宋体" w:eastAsia="宋体" w:hAnsi="宋体" w:hint="eastAsia"/>
                <w:bCs/>
                <w:kern w:val="0"/>
                <w:sz w:val="24"/>
                <w:szCs w:val="24"/>
              </w:rPr>
              <w:t>在投标截止时间后，投标人不能撤回投标文件。</w:t>
            </w:r>
          </w:p>
          <w:p w14:paraId="1B037536" w14:textId="4503FFF8" w:rsidR="00510C9D" w:rsidRPr="003E5EB0" w:rsidRDefault="003E5EB0" w:rsidP="003E5EB0">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13．</w:t>
            </w:r>
            <w:r w:rsidRPr="003E5EB0">
              <w:rPr>
                <w:rFonts w:ascii="宋体" w:eastAsia="宋体" w:hAnsi="宋体" w:hint="eastAsia"/>
                <w:b/>
                <w:bCs/>
                <w:color w:val="000000" w:themeColor="text1"/>
                <w:kern w:val="0"/>
                <w:sz w:val="28"/>
                <w:szCs w:val="28"/>
              </w:rPr>
              <w:t>开标与评标</w:t>
            </w:r>
          </w:p>
        </w:tc>
      </w:tr>
      <w:tr w:rsidR="008346D5" w:rsidRPr="009902E6" w14:paraId="27E93766" w14:textId="77777777" w:rsidTr="00043C9B">
        <w:tc>
          <w:tcPr>
            <w:tcW w:w="9736" w:type="dxa"/>
            <w:vAlign w:val="center"/>
          </w:tcPr>
          <w:p w14:paraId="32CE1ADC" w14:textId="597BE8CF" w:rsidR="008346D5" w:rsidRDefault="003E5EB0" w:rsidP="003E5EB0">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13.1</w:t>
            </w:r>
            <w:r>
              <w:rPr>
                <w:rFonts w:ascii="宋体" w:eastAsia="宋体" w:hAnsi="宋体"/>
                <w:b/>
                <w:bCs/>
                <w:kern w:val="0"/>
                <w:sz w:val="24"/>
                <w:szCs w:val="24"/>
              </w:rPr>
              <w:t xml:space="preserve"> </w:t>
            </w:r>
            <w:r>
              <w:rPr>
                <w:rFonts w:ascii="宋体" w:eastAsia="宋体" w:hAnsi="宋体" w:hint="eastAsia"/>
                <w:b/>
                <w:bCs/>
                <w:kern w:val="0"/>
                <w:sz w:val="24"/>
                <w:szCs w:val="24"/>
              </w:rPr>
              <w:t>开标</w:t>
            </w:r>
          </w:p>
        </w:tc>
      </w:tr>
      <w:tr w:rsidR="008346D5" w:rsidRPr="009902E6" w14:paraId="5C8CE57D" w14:textId="77777777" w:rsidTr="00043C9B">
        <w:tc>
          <w:tcPr>
            <w:tcW w:w="9736" w:type="dxa"/>
            <w:vAlign w:val="center"/>
          </w:tcPr>
          <w:p w14:paraId="49175F8C"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1、招标单位将在投标截止后组织开标会议。</w:t>
            </w:r>
          </w:p>
          <w:p w14:paraId="0FE84432" w14:textId="019F3069" w:rsidR="008346D5"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2、开标会议由招标人组织并主持。开标后首先对投标文件进行检查，确定其是否完整，签署文件是否正确，但按规定提交撤回通知的投标文件不予开封。</w:t>
            </w:r>
          </w:p>
        </w:tc>
      </w:tr>
      <w:tr w:rsidR="008346D5" w:rsidRPr="009902E6" w14:paraId="05B3C4F9" w14:textId="77777777" w:rsidTr="00043C9B">
        <w:tc>
          <w:tcPr>
            <w:tcW w:w="9736" w:type="dxa"/>
            <w:vAlign w:val="center"/>
          </w:tcPr>
          <w:p w14:paraId="6C3D4603" w14:textId="32EFCB5F" w:rsidR="008346D5" w:rsidRDefault="003E5EB0" w:rsidP="003E5EB0">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13.2</w:t>
            </w:r>
            <w:r w:rsidRPr="003E5EB0">
              <w:rPr>
                <w:rFonts w:ascii="宋体" w:eastAsia="宋体" w:hAnsi="宋体" w:hint="eastAsia"/>
                <w:b/>
                <w:bCs/>
                <w:kern w:val="0"/>
                <w:sz w:val="24"/>
                <w:szCs w:val="24"/>
              </w:rPr>
              <w:t>评标组织</w:t>
            </w:r>
          </w:p>
        </w:tc>
      </w:tr>
      <w:tr w:rsidR="008346D5" w:rsidRPr="009902E6" w14:paraId="4909DCF3" w14:textId="77777777" w:rsidTr="00043C9B">
        <w:tc>
          <w:tcPr>
            <w:tcW w:w="9736" w:type="dxa"/>
            <w:vAlign w:val="center"/>
          </w:tcPr>
          <w:p w14:paraId="5EB46169" w14:textId="1761D2E8" w:rsidR="008346D5"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、评标工作由</w:t>
            </w:r>
            <w:r>
              <w:rPr>
                <w:rFonts w:ascii="宋体" w:eastAsia="宋体" w:hAnsi="宋体" w:hint="eastAsia"/>
                <w:kern w:val="0"/>
                <w:sz w:val="24"/>
                <w:szCs w:val="24"/>
              </w:rPr>
              <w:t>本项目</w:t>
            </w:r>
            <w:r w:rsidRPr="003E5EB0">
              <w:rPr>
                <w:rFonts w:ascii="宋体" w:eastAsia="宋体" w:hAnsi="宋体" w:hint="eastAsia"/>
                <w:kern w:val="0"/>
                <w:sz w:val="24"/>
                <w:szCs w:val="24"/>
              </w:rPr>
              <w:t>评标委员会负责。评标委员会由招标人组建。</w:t>
            </w:r>
          </w:p>
        </w:tc>
      </w:tr>
      <w:tr w:rsidR="003E5EB0" w:rsidRPr="009902E6" w14:paraId="265DA029" w14:textId="77777777" w:rsidTr="00043C9B">
        <w:tc>
          <w:tcPr>
            <w:tcW w:w="9736" w:type="dxa"/>
            <w:vAlign w:val="center"/>
          </w:tcPr>
          <w:p w14:paraId="74EF9615" w14:textId="07873055"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13.3</w:t>
            </w:r>
            <w:r w:rsidRPr="003E5EB0">
              <w:rPr>
                <w:rFonts w:ascii="宋体" w:eastAsia="宋体" w:hAnsi="宋体" w:hint="eastAsia"/>
                <w:b/>
                <w:bCs/>
                <w:kern w:val="0"/>
                <w:sz w:val="24"/>
                <w:szCs w:val="24"/>
              </w:rPr>
              <w:t>开标程序</w:t>
            </w:r>
          </w:p>
        </w:tc>
      </w:tr>
      <w:tr w:rsidR="003E5EB0" w:rsidRPr="009902E6" w14:paraId="7FCFC48B" w14:textId="77777777" w:rsidTr="00043C9B">
        <w:tc>
          <w:tcPr>
            <w:tcW w:w="9736" w:type="dxa"/>
            <w:vAlign w:val="center"/>
          </w:tcPr>
          <w:p w14:paraId="516BBA55"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1</w:t>
            </w:r>
            <w:r w:rsidRPr="003E5EB0">
              <w:rPr>
                <w:rFonts w:ascii="宋体" w:eastAsia="宋体" w:hAnsi="宋体" w:hint="eastAsia"/>
                <w:kern w:val="0"/>
                <w:sz w:val="24"/>
                <w:szCs w:val="24"/>
              </w:rPr>
              <w:t>、</w:t>
            </w:r>
            <w:r w:rsidRPr="003E5EB0">
              <w:rPr>
                <w:rFonts w:ascii="宋体" w:eastAsia="宋体" w:hAnsi="宋体"/>
                <w:kern w:val="0"/>
                <w:sz w:val="24"/>
                <w:szCs w:val="24"/>
              </w:rPr>
              <w:t>开标会议由招标人组织并主持。</w:t>
            </w:r>
          </w:p>
          <w:p w14:paraId="2CD8330F"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2</w:t>
            </w:r>
            <w:r w:rsidRPr="003E5EB0">
              <w:rPr>
                <w:rFonts w:ascii="宋体" w:eastAsia="宋体" w:hAnsi="宋体" w:hint="eastAsia"/>
                <w:kern w:val="0"/>
                <w:sz w:val="24"/>
                <w:szCs w:val="24"/>
              </w:rPr>
              <w:t>、</w:t>
            </w:r>
            <w:r w:rsidRPr="003E5EB0">
              <w:rPr>
                <w:rFonts w:ascii="宋体" w:eastAsia="宋体" w:hAnsi="宋体"/>
                <w:kern w:val="0"/>
                <w:sz w:val="24"/>
                <w:szCs w:val="24"/>
              </w:rPr>
              <w:t>招标人当众检查投标文件的密封和标记情况，</w:t>
            </w:r>
            <w:r w:rsidRPr="003E5EB0">
              <w:rPr>
                <w:rFonts w:ascii="宋体" w:eastAsia="宋体" w:hAnsi="宋体" w:hint="eastAsia"/>
                <w:kern w:val="0"/>
                <w:sz w:val="24"/>
                <w:szCs w:val="24"/>
              </w:rPr>
              <w:t>并委派监察人员</w:t>
            </w:r>
            <w:r w:rsidRPr="003E5EB0">
              <w:rPr>
                <w:rFonts w:ascii="宋体" w:eastAsia="宋体" w:hAnsi="宋体"/>
                <w:kern w:val="0"/>
                <w:sz w:val="24"/>
                <w:szCs w:val="24"/>
              </w:rPr>
              <w:t>进行监督。</w:t>
            </w:r>
          </w:p>
          <w:p w14:paraId="7D2B9AAA" w14:textId="77777777"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kern w:val="0"/>
                <w:sz w:val="24"/>
                <w:szCs w:val="24"/>
              </w:rPr>
              <w:t>3</w:t>
            </w:r>
            <w:r w:rsidRPr="003E5EB0">
              <w:rPr>
                <w:rFonts w:ascii="宋体" w:eastAsia="宋体" w:hAnsi="宋体" w:hint="eastAsia"/>
                <w:kern w:val="0"/>
                <w:sz w:val="24"/>
                <w:szCs w:val="24"/>
              </w:rPr>
              <w:t>、</w:t>
            </w:r>
            <w:r w:rsidRPr="003E5EB0">
              <w:rPr>
                <w:rFonts w:ascii="宋体" w:eastAsia="宋体" w:hAnsi="宋体"/>
                <w:kern w:val="0"/>
                <w:sz w:val="24"/>
                <w:szCs w:val="24"/>
              </w:rPr>
              <w:t>投标文件经确认无误后，由</w:t>
            </w:r>
            <w:r w:rsidRPr="003E5EB0">
              <w:rPr>
                <w:rFonts w:ascii="宋体" w:eastAsia="宋体" w:hAnsi="宋体" w:hint="eastAsia"/>
                <w:kern w:val="0"/>
                <w:sz w:val="24"/>
                <w:szCs w:val="24"/>
              </w:rPr>
              <w:t>工作人员</w:t>
            </w:r>
            <w:r w:rsidRPr="003E5EB0">
              <w:rPr>
                <w:rFonts w:ascii="宋体" w:eastAsia="宋体" w:hAnsi="宋体"/>
                <w:kern w:val="0"/>
                <w:sz w:val="24"/>
                <w:szCs w:val="24"/>
              </w:rPr>
              <w:t>当众拆封。</w:t>
            </w:r>
          </w:p>
          <w:p w14:paraId="404DB2C3" w14:textId="72C00CCF" w:rsidR="003E5EB0" w:rsidRPr="003E5EB0" w:rsidRDefault="003E5EB0" w:rsidP="003E5EB0">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kern w:val="0"/>
                <w:sz w:val="24"/>
                <w:szCs w:val="24"/>
              </w:rPr>
              <w:t>4、招标人应对开标过程进行记录，以存档备查。</w:t>
            </w:r>
          </w:p>
        </w:tc>
      </w:tr>
      <w:tr w:rsidR="003E5EB0" w:rsidRPr="009902E6" w14:paraId="722FE771" w14:textId="77777777" w:rsidTr="00043C9B">
        <w:tc>
          <w:tcPr>
            <w:tcW w:w="9736" w:type="dxa"/>
            <w:vAlign w:val="center"/>
          </w:tcPr>
          <w:p w14:paraId="5DCBE57D" w14:textId="3E7E9594" w:rsidR="003E5EB0" w:rsidRDefault="003E5EB0"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13.4 评标</w:t>
            </w:r>
          </w:p>
        </w:tc>
      </w:tr>
      <w:tr w:rsidR="003E5EB0" w:rsidRPr="009902E6" w14:paraId="4D181066" w14:textId="77777777" w:rsidTr="00043C9B">
        <w:tc>
          <w:tcPr>
            <w:tcW w:w="9736" w:type="dxa"/>
            <w:vAlign w:val="center"/>
          </w:tcPr>
          <w:p w14:paraId="424ADD49" w14:textId="293FCE81" w:rsidR="003E5EB0" w:rsidRDefault="003E5EB0" w:rsidP="00065F77">
            <w:pPr>
              <w:adjustRightInd w:val="0"/>
              <w:snapToGrid w:val="0"/>
              <w:spacing w:line="400" w:lineRule="exact"/>
              <w:ind w:firstLineChars="100" w:firstLine="240"/>
              <w:rPr>
                <w:rFonts w:ascii="宋体" w:eastAsia="宋体" w:hAnsi="宋体"/>
                <w:kern w:val="0"/>
                <w:sz w:val="24"/>
                <w:szCs w:val="24"/>
              </w:rPr>
            </w:pPr>
            <w:r w:rsidRPr="003E5EB0">
              <w:rPr>
                <w:rFonts w:ascii="宋体" w:eastAsia="宋体" w:hAnsi="宋体" w:hint="eastAsia"/>
                <w:bCs/>
                <w:kern w:val="0"/>
                <w:sz w:val="24"/>
                <w:szCs w:val="24"/>
              </w:rPr>
              <w:t>详见第二章评标</w:t>
            </w:r>
            <w:r w:rsidR="007A3562">
              <w:rPr>
                <w:rFonts w:ascii="宋体" w:eastAsia="宋体" w:hAnsi="宋体" w:hint="eastAsia"/>
                <w:bCs/>
                <w:kern w:val="0"/>
                <w:sz w:val="24"/>
                <w:szCs w:val="24"/>
              </w:rPr>
              <w:t>办法</w:t>
            </w:r>
            <w:r w:rsidRPr="003E5EB0">
              <w:rPr>
                <w:rFonts w:ascii="宋体" w:eastAsia="宋体" w:hAnsi="宋体" w:hint="eastAsia"/>
                <w:bCs/>
                <w:kern w:val="0"/>
                <w:sz w:val="24"/>
                <w:szCs w:val="24"/>
              </w:rPr>
              <w:t>。</w:t>
            </w:r>
          </w:p>
        </w:tc>
      </w:tr>
      <w:tr w:rsidR="003E5EB0" w:rsidRPr="009902E6" w14:paraId="00EFCE15" w14:textId="77777777" w:rsidTr="00043C9B">
        <w:tc>
          <w:tcPr>
            <w:tcW w:w="9736" w:type="dxa"/>
            <w:vAlign w:val="center"/>
          </w:tcPr>
          <w:p w14:paraId="3F4CD0B7" w14:textId="2A632045" w:rsidR="003E5EB0"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13.5</w:t>
            </w:r>
            <w:r w:rsidRPr="006308B8">
              <w:rPr>
                <w:rFonts w:ascii="宋体" w:eastAsia="宋体" w:hAnsi="宋体" w:hint="eastAsia"/>
                <w:b/>
                <w:bCs/>
                <w:kern w:val="0"/>
                <w:sz w:val="24"/>
                <w:szCs w:val="24"/>
              </w:rPr>
              <w:t>投标文件有下列情况之一的，将视为无效并作废标处理</w:t>
            </w:r>
          </w:p>
        </w:tc>
      </w:tr>
      <w:tr w:rsidR="003E5EB0" w:rsidRPr="009902E6" w14:paraId="06B82268" w14:textId="77777777" w:rsidTr="00043C9B">
        <w:tc>
          <w:tcPr>
            <w:tcW w:w="9736" w:type="dxa"/>
            <w:vAlign w:val="center"/>
          </w:tcPr>
          <w:p w14:paraId="31BE37B6"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由评标委员会对各投标书进行响应性审查，不响应招标文件实质内容的投标书将被拒绝，不进入评审范围。投标文件有下列情况之一的，将视为无效并作废标处理：</w:t>
            </w:r>
          </w:p>
          <w:p w14:paraId="696C13FC"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w:t>
            </w:r>
            <w:bookmarkStart w:id="16" w:name="_Hlk145314409"/>
            <w:r w:rsidRPr="006308B8">
              <w:rPr>
                <w:rFonts w:ascii="宋体" w:eastAsia="宋体" w:hAnsi="宋体" w:hint="eastAsia"/>
                <w:kern w:val="0"/>
                <w:sz w:val="24"/>
                <w:szCs w:val="24"/>
              </w:rPr>
              <w:t>未按招标文件要求</w:t>
            </w:r>
            <w:bookmarkEnd w:id="16"/>
            <w:r w:rsidRPr="006308B8">
              <w:rPr>
                <w:rFonts w:ascii="宋体" w:eastAsia="宋体" w:hAnsi="宋体" w:hint="eastAsia"/>
                <w:kern w:val="0"/>
                <w:sz w:val="24"/>
                <w:szCs w:val="24"/>
              </w:rPr>
              <w:t>加盖投标人公章；</w:t>
            </w:r>
          </w:p>
          <w:p w14:paraId="7247A6B3"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2</w:t>
            </w:r>
            <w:r w:rsidRPr="006308B8">
              <w:rPr>
                <w:rFonts w:ascii="宋体" w:eastAsia="宋体" w:hAnsi="宋体" w:hint="eastAsia"/>
                <w:kern w:val="0"/>
                <w:sz w:val="24"/>
                <w:szCs w:val="24"/>
              </w:rPr>
              <w:t>、未经法定代表人或授权委托人签字或盖章的；</w:t>
            </w:r>
          </w:p>
          <w:p w14:paraId="41D32068"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lastRenderedPageBreak/>
              <w:t>3</w:t>
            </w:r>
            <w:r w:rsidRPr="006308B8">
              <w:rPr>
                <w:rFonts w:ascii="宋体" w:eastAsia="宋体" w:hAnsi="宋体" w:hint="eastAsia"/>
                <w:kern w:val="0"/>
                <w:sz w:val="24"/>
                <w:szCs w:val="24"/>
              </w:rPr>
              <w:t>、投标文件中有弄虚作假、欺骗性内容资料的；</w:t>
            </w:r>
          </w:p>
          <w:p w14:paraId="5B8F0787"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4</w:t>
            </w:r>
            <w:r w:rsidRPr="006308B8">
              <w:rPr>
                <w:rFonts w:ascii="宋体" w:eastAsia="宋体" w:hAnsi="宋体" w:hint="eastAsia"/>
                <w:kern w:val="0"/>
                <w:sz w:val="24"/>
                <w:szCs w:val="24"/>
              </w:rPr>
              <w:t>、附有招标人不能接受的对招标文件的重要保留条件，或投标文件对招标文件中约定的招标人的权力和投标人的义务方面造成重大限制的；</w:t>
            </w:r>
          </w:p>
          <w:p w14:paraId="035FA135" w14:textId="344A8667" w:rsidR="003E5EB0"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5、报价</w:t>
            </w:r>
            <w:r w:rsidR="00087A02">
              <w:rPr>
                <w:rFonts w:ascii="宋体" w:eastAsia="宋体" w:hAnsi="宋体" w:hint="eastAsia"/>
                <w:kern w:val="0"/>
                <w:sz w:val="24"/>
                <w:szCs w:val="24"/>
              </w:rPr>
              <w:t>超过</w:t>
            </w:r>
            <w:r w:rsidRPr="006308B8">
              <w:rPr>
                <w:rFonts w:ascii="宋体" w:eastAsia="宋体" w:hAnsi="宋体" w:hint="eastAsia"/>
                <w:kern w:val="0"/>
                <w:sz w:val="24"/>
                <w:szCs w:val="24"/>
              </w:rPr>
              <w:t>招标文件控制</w:t>
            </w:r>
            <w:r w:rsidR="00087A02">
              <w:rPr>
                <w:rFonts w:ascii="宋体" w:eastAsia="宋体" w:hAnsi="宋体" w:hint="eastAsia"/>
                <w:kern w:val="0"/>
                <w:sz w:val="24"/>
                <w:szCs w:val="24"/>
              </w:rPr>
              <w:t>价的</w:t>
            </w:r>
            <w:r w:rsidRPr="006308B8">
              <w:rPr>
                <w:rFonts w:ascii="宋体" w:eastAsia="宋体" w:hAnsi="宋体" w:hint="eastAsia"/>
                <w:kern w:val="0"/>
                <w:sz w:val="24"/>
                <w:szCs w:val="24"/>
              </w:rPr>
              <w:t>。</w:t>
            </w:r>
          </w:p>
        </w:tc>
      </w:tr>
      <w:tr w:rsidR="006308B8" w:rsidRPr="009902E6" w14:paraId="32E56A98" w14:textId="77777777" w:rsidTr="00043C9B">
        <w:tc>
          <w:tcPr>
            <w:tcW w:w="9736" w:type="dxa"/>
            <w:vAlign w:val="center"/>
          </w:tcPr>
          <w:p w14:paraId="2099447E" w14:textId="6BC5D6F3"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lastRenderedPageBreak/>
              <w:t>13.6</w:t>
            </w:r>
            <w:r w:rsidRPr="006308B8">
              <w:rPr>
                <w:rFonts w:ascii="宋体" w:eastAsia="宋体" w:hAnsi="宋体" w:hint="eastAsia"/>
                <w:b/>
                <w:bCs/>
                <w:kern w:val="0"/>
                <w:sz w:val="24"/>
                <w:szCs w:val="24"/>
              </w:rPr>
              <w:t>评标内容的保密</w:t>
            </w:r>
          </w:p>
        </w:tc>
      </w:tr>
      <w:tr w:rsidR="006308B8" w:rsidRPr="009902E6" w14:paraId="0A851254" w14:textId="77777777" w:rsidTr="00043C9B">
        <w:tc>
          <w:tcPr>
            <w:tcW w:w="9736" w:type="dxa"/>
            <w:vAlign w:val="center"/>
          </w:tcPr>
          <w:p w14:paraId="0B41336A"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kern w:val="0"/>
                <w:sz w:val="24"/>
                <w:szCs w:val="24"/>
              </w:rPr>
              <w:t>1</w:t>
            </w:r>
            <w:r w:rsidRPr="006308B8">
              <w:rPr>
                <w:rFonts w:ascii="宋体" w:eastAsia="宋体" w:hAnsi="宋体" w:hint="eastAsia"/>
                <w:kern w:val="0"/>
                <w:sz w:val="24"/>
                <w:szCs w:val="24"/>
              </w:rPr>
              <w:t>、开标后，凡属于审查、澄清、评价和比较投标的所有资料，有关授予合同的信息，评标委员会和招标人都不得向投标人或与评标无关的其他人泄露。</w:t>
            </w:r>
          </w:p>
          <w:p w14:paraId="5F5E2CDE" w14:textId="77777777"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2、中标人确定后，招标人不对未中标人就评标过程以及未能中标原因作任何解释。未中标人和中标人不得向评标委员会组成人员或其他有关人员索问评标过程的情况和材料。</w:t>
            </w:r>
          </w:p>
          <w:p w14:paraId="06C33997" w14:textId="1C1E35EB" w:rsidR="006308B8" w:rsidRPr="006308B8" w:rsidRDefault="006308B8" w:rsidP="006308B8">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3、整个评标过程不作任何解释。</w:t>
            </w:r>
          </w:p>
        </w:tc>
      </w:tr>
      <w:tr w:rsidR="006308B8" w:rsidRPr="009902E6" w14:paraId="5F746008" w14:textId="77777777" w:rsidTr="00043C9B">
        <w:tc>
          <w:tcPr>
            <w:tcW w:w="9736" w:type="dxa"/>
            <w:vAlign w:val="center"/>
          </w:tcPr>
          <w:p w14:paraId="4E0CE32F" w14:textId="36BA405D" w:rsidR="006308B8"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13.7</w:t>
            </w:r>
            <w:r w:rsidRPr="006308B8">
              <w:rPr>
                <w:rFonts w:ascii="宋体" w:eastAsia="宋体" w:hAnsi="宋体" w:hint="eastAsia"/>
                <w:b/>
                <w:bCs/>
                <w:kern w:val="0"/>
                <w:sz w:val="24"/>
                <w:szCs w:val="24"/>
              </w:rPr>
              <w:t>中标候选人的产生</w:t>
            </w:r>
          </w:p>
        </w:tc>
      </w:tr>
      <w:tr w:rsidR="006308B8" w:rsidRPr="009902E6" w14:paraId="70E1AA54" w14:textId="77777777" w:rsidTr="00043C9B">
        <w:tc>
          <w:tcPr>
            <w:tcW w:w="9736" w:type="dxa"/>
            <w:vAlign w:val="center"/>
          </w:tcPr>
          <w:p w14:paraId="5C457D38" w14:textId="26FEF669" w:rsidR="006308B8" w:rsidRDefault="006308B8" w:rsidP="00065F77">
            <w:pPr>
              <w:adjustRightInd w:val="0"/>
              <w:snapToGrid w:val="0"/>
              <w:spacing w:line="400" w:lineRule="exact"/>
              <w:ind w:firstLineChars="100" w:firstLine="240"/>
              <w:rPr>
                <w:rFonts w:ascii="宋体" w:eastAsia="宋体" w:hAnsi="宋体"/>
                <w:kern w:val="0"/>
                <w:sz w:val="24"/>
                <w:szCs w:val="24"/>
              </w:rPr>
            </w:pPr>
            <w:r w:rsidRPr="006308B8">
              <w:rPr>
                <w:rFonts w:ascii="宋体" w:eastAsia="宋体" w:hAnsi="宋体" w:hint="eastAsia"/>
                <w:kern w:val="0"/>
                <w:sz w:val="24"/>
                <w:szCs w:val="24"/>
              </w:rPr>
              <w:t>经评审小组评审，依据经评审的得分的高低，从高到低排出其投标名次。综合得分相同的，则由评标委员会随机抽取的方式，决定候选人排名。</w:t>
            </w:r>
          </w:p>
        </w:tc>
      </w:tr>
      <w:tr w:rsidR="008346D5" w:rsidRPr="009902E6" w14:paraId="0EA2E5C6" w14:textId="77777777" w:rsidTr="00043C9B">
        <w:tc>
          <w:tcPr>
            <w:tcW w:w="9736" w:type="dxa"/>
            <w:vAlign w:val="center"/>
          </w:tcPr>
          <w:p w14:paraId="3251FEA6" w14:textId="43D22627" w:rsidR="008346D5" w:rsidRDefault="006308B8" w:rsidP="00065F77">
            <w:pPr>
              <w:adjustRightInd w:val="0"/>
              <w:snapToGrid w:val="0"/>
              <w:spacing w:line="400" w:lineRule="exact"/>
              <w:ind w:firstLineChars="100" w:firstLine="241"/>
              <w:rPr>
                <w:rFonts w:ascii="宋体" w:eastAsia="宋体" w:hAnsi="宋体"/>
                <w:kern w:val="0"/>
                <w:sz w:val="24"/>
                <w:szCs w:val="24"/>
              </w:rPr>
            </w:pPr>
            <w:r>
              <w:rPr>
                <w:rFonts w:ascii="宋体" w:eastAsia="宋体" w:hAnsi="宋体" w:hint="eastAsia"/>
                <w:b/>
                <w:bCs/>
                <w:kern w:val="0"/>
                <w:sz w:val="24"/>
                <w:szCs w:val="24"/>
              </w:rPr>
              <w:t>13.8</w:t>
            </w:r>
            <w:r w:rsidRPr="006308B8">
              <w:rPr>
                <w:rFonts w:ascii="宋体" w:eastAsia="宋体" w:hAnsi="宋体" w:hint="eastAsia"/>
                <w:b/>
                <w:bCs/>
                <w:kern w:val="0"/>
                <w:sz w:val="24"/>
                <w:szCs w:val="24"/>
              </w:rPr>
              <w:t>审定中标人</w:t>
            </w:r>
          </w:p>
        </w:tc>
      </w:tr>
      <w:tr w:rsidR="006308B8" w:rsidRPr="009902E6" w14:paraId="235AF6E5" w14:textId="77777777" w:rsidTr="00043C9B">
        <w:tc>
          <w:tcPr>
            <w:tcW w:w="9736" w:type="dxa"/>
            <w:vAlign w:val="center"/>
          </w:tcPr>
          <w:p w14:paraId="02DEF741" w14:textId="125D01CA"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本项目招标拟选定三名中标候选人负责年产6万吨重工装备零部件智能化生产建设项目</w:t>
            </w:r>
            <w:r w:rsidR="00E80FDC">
              <w:rPr>
                <w:rFonts w:ascii="宋体" w:eastAsia="宋体" w:hAnsi="宋体" w:hint="eastAsia"/>
                <w:kern w:val="0"/>
                <w:sz w:val="24"/>
                <w:szCs w:val="24"/>
              </w:rPr>
              <w:t>环境影响评价服务</w:t>
            </w:r>
            <w:r w:rsidR="00087A02">
              <w:rPr>
                <w:rFonts w:ascii="宋体" w:eastAsia="宋体" w:hAnsi="宋体" w:hint="eastAsia"/>
                <w:kern w:val="0"/>
                <w:sz w:val="24"/>
                <w:szCs w:val="24"/>
              </w:rPr>
              <w:t>商</w:t>
            </w:r>
            <w:r w:rsidRPr="006308B8">
              <w:rPr>
                <w:rFonts w:ascii="宋体" w:eastAsia="宋体" w:hAnsi="宋体" w:hint="eastAsia"/>
                <w:bCs/>
                <w:kern w:val="0"/>
                <w:sz w:val="24"/>
                <w:szCs w:val="24"/>
              </w:rPr>
              <w:t>。中标候选人放弃中标、或因不可抗力提出不能履行合同，招标人可以确定排名第四的中标候选人依次替补为中标人。如所有中标候选人均出现前款所列的情形，为招标失败，招标人依法重新招标。</w:t>
            </w:r>
          </w:p>
          <w:p w14:paraId="3EC01E74"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、至投标截止时间止，递交投标文件的投标人如少于3家，招标人将依法重新组织招标。</w:t>
            </w:r>
          </w:p>
          <w:p w14:paraId="6B5D1791" w14:textId="3022D629"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hint="eastAsia"/>
                <w:bCs/>
                <w:kern w:val="0"/>
                <w:sz w:val="24"/>
                <w:szCs w:val="24"/>
              </w:rPr>
              <w:t>3</w:t>
            </w:r>
            <w:r w:rsidRPr="006308B8">
              <w:rPr>
                <w:rFonts w:ascii="宋体" w:eastAsia="宋体" w:hAnsi="宋体"/>
                <w:bCs/>
                <w:kern w:val="0"/>
                <w:sz w:val="24"/>
                <w:szCs w:val="24"/>
              </w:rPr>
              <w:t>、招标人根据评标委员会提出的书面评标报告和推荐的中标候选人中依法确定中标人。中标人与招标人签订</w:t>
            </w:r>
            <w:r w:rsidRPr="006308B8">
              <w:rPr>
                <w:rFonts w:ascii="宋体" w:eastAsia="宋体" w:hAnsi="宋体" w:hint="eastAsia"/>
                <w:bCs/>
                <w:kern w:val="0"/>
                <w:sz w:val="24"/>
                <w:szCs w:val="24"/>
              </w:rPr>
              <w:t>年产6万吨重工装备零部件智能化生产建设项目</w:t>
            </w:r>
            <w:r w:rsidR="00E80FDC">
              <w:rPr>
                <w:rFonts w:ascii="宋体" w:eastAsia="宋体" w:hAnsi="宋体" w:hint="eastAsia"/>
                <w:bCs/>
                <w:kern w:val="0"/>
                <w:sz w:val="24"/>
                <w:szCs w:val="24"/>
              </w:rPr>
              <w:t>环境影响评价服务</w:t>
            </w:r>
            <w:r w:rsidRPr="006308B8">
              <w:rPr>
                <w:rFonts w:ascii="宋体" w:eastAsia="宋体" w:hAnsi="宋体"/>
                <w:bCs/>
                <w:kern w:val="0"/>
                <w:sz w:val="24"/>
                <w:szCs w:val="24"/>
              </w:rPr>
              <w:t>合同。</w:t>
            </w:r>
          </w:p>
          <w:p w14:paraId="01FB5E3D" w14:textId="46BDC0BA"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hint="eastAsia"/>
                <w:bCs/>
                <w:kern w:val="0"/>
                <w:sz w:val="24"/>
                <w:szCs w:val="24"/>
              </w:rPr>
              <w:t>4、在签订合同前的任何时候，评委、招标人以及其他人员发现投标人在招标过程有弄虚作假、虚报资料情况的或资格不符合招标文件要求的，一经查实，立即取消其中标人资格。</w:t>
            </w:r>
          </w:p>
        </w:tc>
      </w:tr>
      <w:tr w:rsidR="006308B8" w:rsidRPr="009902E6" w14:paraId="1FF8AF82" w14:textId="77777777" w:rsidTr="00043C9B">
        <w:tc>
          <w:tcPr>
            <w:tcW w:w="9736" w:type="dxa"/>
            <w:vAlign w:val="center"/>
          </w:tcPr>
          <w:p w14:paraId="7BB66975" w14:textId="197BAEE4" w:rsidR="006308B8" w:rsidRDefault="006308B8" w:rsidP="006308B8">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14．</w:t>
            </w:r>
            <w:r w:rsidRPr="006308B8">
              <w:rPr>
                <w:rFonts w:ascii="宋体" w:eastAsia="宋体" w:hAnsi="宋体" w:hint="eastAsia"/>
                <w:b/>
                <w:bCs/>
                <w:color w:val="000000" w:themeColor="text1"/>
                <w:kern w:val="0"/>
                <w:sz w:val="28"/>
                <w:szCs w:val="28"/>
              </w:rPr>
              <w:t>中标通知书</w:t>
            </w:r>
          </w:p>
        </w:tc>
      </w:tr>
      <w:tr w:rsidR="006308B8" w:rsidRPr="009902E6" w14:paraId="2DF37492" w14:textId="77777777" w:rsidTr="00043C9B">
        <w:tc>
          <w:tcPr>
            <w:tcW w:w="9736" w:type="dxa"/>
            <w:vAlign w:val="center"/>
          </w:tcPr>
          <w:p w14:paraId="555CE3BD" w14:textId="77777777" w:rsidR="006308B8" w:rsidRPr="006308B8" w:rsidRDefault="006308B8" w:rsidP="006308B8">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1</w:t>
            </w:r>
            <w:r w:rsidRPr="006308B8">
              <w:rPr>
                <w:rFonts w:ascii="宋体" w:eastAsia="宋体" w:hAnsi="宋体" w:hint="eastAsia"/>
                <w:bCs/>
                <w:kern w:val="0"/>
                <w:sz w:val="24"/>
                <w:szCs w:val="24"/>
              </w:rPr>
              <w:t>、定标后，招标人将就规定的内容在</w:t>
            </w:r>
            <w:r w:rsidRPr="006308B8">
              <w:rPr>
                <w:rFonts w:ascii="宋体" w:eastAsia="宋体" w:hAnsi="宋体" w:hint="eastAsia"/>
                <w:kern w:val="0"/>
                <w:sz w:val="24"/>
                <w:szCs w:val="24"/>
              </w:rPr>
              <w:t>广东荻赛尔机械铸造股份有限公司</w:t>
            </w:r>
            <w:r w:rsidRPr="006308B8">
              <w:rPr>
                <w:rFonts w:ascii="宋体" w:eastAsia="宋体" w:hAnsi="宋体" w:hint="eastAsia"/>
                <w:bCs/>
                <w:kern w:val="0"/>
                <w:sz w:val="24"/>
                <w:szCs w:val="24"/>
              </w:rPr>
              <w:t>官网公示3日。</w:t>
            </w:r>
          </w:p>
          <w:p w14:paraId="70DB73B9" w14:textId="403D6603" w:rsidR="006308B8" w:rsidRPr="0067575B" w:rsidRDefault="006308B8" w:rsidP="0067575B">
            <w:pPr>
              <w:adjustRightInd w:val="0"/>
              <w:snapToGrid w:val="0"/>
              <w:spacing w:line="400" w:lineRule="exact"/>
              <w:ind w:firstLineChars="100" w:firstLine="240"/>
              <w:rPr>
                <w:rFonts w:ascii="宋体" w:eastAsia="宋体" w:hAnsi="宋体"/>
                <w:bCs/>
                <w:kern w:val="0"/>
                <w:sz w:val="24"/>
                <w:szCs w:val="24"/>
              </w:rPr>
            </w:pPr>
            <w:r w:rsidRPr="006308B8">
              <w:rPr>
                <w:rFonts w:ascii="宋体" w:eastAsia="宋体" w:hAnsi="宋体"/>
                <w:bCs/>
                <w:kern w:val="0"/>
                <w:sz w:val="24"/>
                <w:szCs w:val="24"/>
              </w:rPr>
              <w:t>2</w:t>
            </w:r>
            <w:r w:rsidRPr="006308B8">
              <w:rPr>
                <w:rFonts w:ascii="宋体" w:eastAsia="宋体" w:hAnsi="宋体" w:hint="eastAsia"/>
                <w:bCs/>
                <w:kern w:val="0"/>
                <w:sz w:val="24"/>
                <w:szCs w:val="24"/>
              </w:rPr>
              <w:t>、中标人必须在收到中标通知书后24小时之内以书面形式回复招标人，《中标通知书》对中标人和</w:t>
            </w:r>
            <w:r w:rsidR="0067575B">
              <w:rPr>
                <w:rFonts w:ascii="宋体" w:eastAsia="宋体" w:hAnsi="宋体" w:hint="eastAsia"/>
                <w:bCs/>
                <w:kern w:val="0"/>
                <w:sz w:val="24"/>
                <w:szCs w:val="24"/>
              </w:rPr>
              <w:t>招标</w:t>
            </w:r>
            <w:r w:rsidRPr="006308B8">
              <w:rPr>
                <w:rFonts w:ascii="宋体" w:eastAsia="宋体" w:hAnsi="宋体" w:hint="eastAsia"/>
                <w:bCs/>
                <w:kern w:val="0"/>
                <w:sz w:val="24"/>
                <w:szCs w:val="24"/>
              </w:rPr>
              <w:t>人具有同等法律效力。</w:t>
            </w:r>
          </w:p>
        </w:tc>
      </w:tr>
      <w:tr w:rsidR="006308B8" w:rsidRPr="009902E6" w14:paraId="420D6CA7" w14:textId="77777777" w:rsidTr="00043C9B">
        <w:tc>
          <w:tcPr>
            <w:tcW w:w="9736" w:type="dxa"/>
            <w:vAlign w:val="center"/>
          </w:tcPr>
          <w:p w14:paraId="42834C28" w14:textId="25C80368" w:rsidR="006308B8" w:rsidRPr="0067575B" w:rsidRDefault="0067575B" w:rsidP="0067575B">
            <w:pPr>
              <w:spacing w:line="360" w:lineRule="auto"/>
              <w:jc w:val="left"/>
              <w:rPr>
                <w:rFonts w:ascii="宋体" w:eastAsia="宋体" w:hAnsi="宋体"/>
                <w:kern w:val="0"/>
                <w:sz w:val="24"/>
                <w:szCs w:val="24"/>
              </w:rPr>
            </w:pPr>
            <w:r w:rsidRPr="0067575B">
              <w:rPr>
                <w:rFonts w:ascii="宋体" w:eastAsia="宋体" w:hAnsi="宋体" w:hint="eastAsia"/>
                <w:b/>
                <w:bCs/>
                <w:color w:val="000000" w:themeColor="text1"/>
                <w:kern w:val="0"/>
                <w:sz w:val="28"/>
                <w:szCs w:val="28"/>
              </w:rPr>
              <w:t>15．合同的签订</w:t>
            </w:r>
          </w:p>
        </w:tc>
      </w:tr>
      <w:tr w:rsidR="006308B8" w:rsidRPr="009902E6" w14:paraId="5077850C" w14:textId="77777777" w:rsidTr="00043C9B">
        <w:tc>
          <w:tcPr>
            <w:tcW w:w="9736" w:type="dxa"/>
            <w:vAlign w:val="center"/>
          </w:tcPr>
          <w:p w14:paraId="59064FE6"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1</w:t>
            </w:r>
            <w:r w:rsidRPr="0067575B">
              <w:rPr>
                <w:rFonts w:ascii="宋体" w:eastAsia="宋体" w:hAnsi="宋体" w:hint="eastAsia"/>
                <w:bCs/>
                <w:kern w:val="0"/>
                <w:sz w:val="24"/>
                <w:szCs w:val="24"/>
              </w:rPr>
              <w:t>、招标人与中标人将于中标通知书发出之日起5日内，按照招标文件和中标人的投标文件商定和签订合同，招标人和中标人不得再行订立背离合同实质性内容的其他协议。</w:t>
            </w:r>
          </w:p>
          <w:p w14:paraId="623418FF"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hint="eastAsia"/>
                <w:bCs/>
                <w:kern w:val="0"/>
                <w:sz w:val="24"/>
                <w:szCs w:val="24"/>
              </w:rPr>
              <w:t>2、合同经双方代表签字，并分别加盖双方单位的公章后，正式生效。</w:t>
            </w:r>
          </w:p>
          <w:p w14:paraId="03AFE4CD" w14:textId="77777777" w:rsidR="0067575B" w:rsidRPr="0067575B" w:rsidRDefault="0067575B" w:rsidP="0067575B">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lastRenderedPageBreak/>
              <w:t>3</w:t>
            </w:r>
            <w:r w:rsidRPr="0067575B">
              <w:rPr>
                <w:rFonts w:ascii="宋体" w:eastAsia="宋体" w:hAnsi="宋体" w:hint="eastAsia"/>
                <w:bCs/>
                <w:kern w:val="0"/>
                <w:sz w:val="24"/>
                <w:szCs w:val="24"/>
              </w:rPr>
              <w:t>、中标人放弃中标资格的、无正当理由不按上款的规定与招标人签订合同的，在签订合同时向招标人提出附加条件或者更改合同实质性内容的，招标人可取消其中标资格，中标人依法承担相应法律责任。原中标人有异议的，可以向平远县人民法院起诉。</w:t>
            </w:r>
          </w:p>
          <w:p w14:paraId="31B6E4E2" w14:textId="61605A80" w:rsidR="006308B8" w:rsidRPr="0067575B" w:rsidRDefault="0067575B" w:rsidP="00087A02">
            <w:pPr>
              <w:adjustRightInd w:val="0"/>
              <w:snapToGrid w:val="0"/>
              <w:spacing w:line="400" w:lineRule="exact"/>
              <w:ind w:firstLineChars="100" w:firstLine="240"/>
              <w:rPr>
                <w:rFonts w:ascii="宋体" w:eastAsia="宋体" w:hAnsi="宋体"/>
                <w:bCs/>
                <w:kern w:val="0"/>
                <w:sz w:val="24"/>
                <w:szCs w:val="24"/>
              </w:rPr>
            </w:pPr>
            <w:r w:rsidRPr="0067575B">
              <w:rPr>
                <w:rFonts w:ascii="宋体" w:eastAsia="宋体" w:hAnsi="宋体"/>
                <w:bCs/>
                <w:kern w:val="0"/>
                <w:sz w:val="24"/>
                <w:szCs w:val="24"/>
              </w:rPr>
              <w:t>4</w:t>
            </w:r>
            <w:r w:rsidRPr="0067575B">
              <w:rPr>
                <w:rFonts w:ascii="宋体" w:eastAsia="宋体" w:hAnsi="宋体" w:hint="eastAsia"/>
                <w:bCs/>
                <w:kern w:val="0"/>
                <w:sz w:val="24"/>
                <w:szCs w:val="24"/>
              </w:rPr>
              <w:t>、支付方支付服务费时，中标人应向支付方提供发票。</w:t>
            </w:r>
          </w:p>
        </w:tc>
      </w:tr>
      <w:tr w:rsidR="006308B8" w:rsidRPr="009902E6" w14:paraId="15D1410B" w14:textId="77777777" w:rsidTr="00043C9B">
        <w:tc>
          <w:tcPr>
            <w:tcW w:w="9736" w:type="dxa"/>
            <w:vAlign w:val="center"/>
          </w:tcPr>
          <w:p w14:paraId="476C038E" w14:textId="5396B2D7" w:rsidR="006308B8"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lastRenderedPageBreak/>
              <w:t>16．</w:t>
            </w:r>
            <w:r w:rsidRPr="0067575B">
              <w:rPr>
                <w:rFonts w:ascii="宋体" w:eastAsia="宋体" w:hAnsi="宋体" w:hint="eastAsia"/>
                <w:b/>
                <w:bCs/>
                <w:color w:val="000000" w:themeColor="text1"/>
                <w:kern w:val="0"/>
                <w:sz w:val="28"/>
                <w:szCs w:val="28"/>
              </w:rPr>
              <w:t>其他注意事项</w:t>
            </w:r>
          </w:p>
        </w:tc>
      </w:tr>
      <w:tr w:rsidR="0067575B" w:rsidRPr="009902E6" w14:paraId="3738E87A" w14:textId="77777777" w:rsidTr="00043C9B">
        <w:tc>
          <w:tcPr>
            <w:tcW w:w="9736" w:type="dxa"/>
            <w:vAlign w:val="center"/>
          </w:tcPr>
          <w:p w14:paraId="787EE58A" w14:textId="0C9BDE6E" w:rsidR="0067575B" w:rsidRPr="0067575B" w:rsidRDefault="0067575B" w:rsidP="00065F77">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bCs/>
                <w:kern w:val="0"/>
                <w:sz w:val="24"/>
                <w:szCs w:val="24"/>
              </w:rPr>
              <w:t>投标书不符合密封要求的，超过投送时限的，投标书封面及内容不符合中标文件要求的、字迹模糊不清的投标文件均无效。</w:t>
            </w:r>
          </w:p>
        </w:tc>
      </w:tr>
      <w:bookmarkEnd w:id="6"/>
      <w:tr w:rsidR="0067575B" w:rsidRPr="009902E6" w14:paraId="45D44D23" w14:textId="77777777" w:rsidTr="00043C9B">
        <w:tc>
          <w:tcPr>
            <w:tcW w:w="9736" w:type="dxa"/>
            <w:vAlign w:val="center"/>
          </w:tcPr>
          <w:p w14:paraId="6AD699B9" w14:textId="36431B79" w:rsidR="0067575B" w:rsidRDefault="0067575B" w:rsidP="0067575B">
            <w:pPr>
              <w:spacing w:line="360" w:lineRule="auto"/>
              <w:jc w:val="left"/>
              <w:rPr>
                <w:rFonts w:ascii="宋体" w:eastAsia="宋体" w:hAnsi="宋体"/>
                <w:kern w:val="0"/>
                <w:sz w:val="24"/>
                <w:szCs w:val="24"/>
              </w:rPr>
            </w:pPr>
            <w:r>
              <w:rPr>
                <w:rFonts w:ascii="宋体" w:eastAsia="宋体" w:hAnsi="宋体" w:hint="eastAsia"/>
                <w:b/>
                <w:bCs/>
                <w:color w:val="000000" w:themeColor="text1"/>
                <w:kern w:val="0"/>
                <w:sz w:val="28"/>
                <w:szCs w:val="28"/>
              </w:rPr>
              <w:t>17．</w:t>
            </w:r>
            <w:r w:rsidRPr="0067575B">
              <w:rPr>
                <w:rFonts w:ascii="宋体" w:eastAsia="宋体" w:hAnsi="宋体" w:hint="eastAsia"/>
                <w:b/>
                <w:bCs/>
                <w:color w:val="000000" w:themeColor="text1"/>
                <w:kern w:val="0"/>
                <w:sz w:val="28"/>
                <w:szCs w:val="28"/>
              </w:rPr>
              <w:t>联系方式</w:t>
            </w:r>
          </w:p>
        </w:tc>
      </w:tr>
      <w:tr w:rsidR="0067575B" w:rsidRPr="009902E6" w14:paraId="754B6AE8" w14:textId="77777777" w:rsidTr="00043C9B">
        <w:tc>
          <w:tcPr>
            <w:tcW w:w="9736" w:type="dxa"/>
            <w:vAlign w:val="center"/>
          </w:tcPr>
          <w:p w14:paraId="7CA00629"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招标人：广东荻赛尔机械铸造股份有限公司</w:t>
            </w:r>
          </w:p>
          <w:p w14:paraId="221959EB"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地址：广东省梅州市平远县大柘镇产业转移工业园盘龙路1号荻赛尔公司采购部</w:t>
            </w:r>
          </w:p>
          <w:p w14:paraId="419B4C23"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邮编：514600</w:t>
            </w:r>
          </w:p>
          <w:p w14:paraId="0B19BBEF" w14:textId="3CF77D01" w:rsidR="0067575B" w:rsidRPr="0067575B" w:rsidRDefault="0067575B" w:rsidP="00D36015">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联系人：凌义明</w:t>
            </w:r>
            <w:r w:rsidR="00D36015">
              <w:rPr>
                <w:rFonts w:ascii="宋体" w:eastAsia="宋体" w:hAnsi="宋体" w:hint="eastAsia"/>
                <w:kern w:val="0"/>
                <w:sz w:val="24"/>
                <w:szCs w:val="24"/>
              </w:rPr>
              <w:t xml:space="preserve"> </w:t>
            </w:r>
            <w:r w:rsidR="00D36015">
              <w:rPr>
                <w:rFonts w:ascii="宋体" w:eastAsia="宋体" w:hAnsi="宋体"/>
                <w:kern w:val="0"/>
                <w:sz w:val="24"/>
                <w:szCs w:val="24"/>
              </w:rPr>
              <w:t xml:space="preserve"> </w:t>
            </w:r>
            <w:r w:rsidRPr="0067575B">
              <w:rPr>
                <w:rFonts w:ascii="宋体" w:eastAsia="宋体" w:hAnsi="宋体" w:hint="eastAsia"/>
                <w:kern w:val="0"/>
                <w:sz w:val="24"/>
                <w:szCs w:val="24"/>
              </w:rPr>
              <w:t>电话：</w:t>
            </w:r>
            <w:r w:rsidRPr="0067575B">
              <w:rPr>
                <w:rFonts w:ascii="宋体" w:eastAsia="宋体" w:hAnsi="宋体"/>
                <w:kern w:val="0"/>
                <w:sz w:val="24"/>
                <w:szCs w:val="24"/>
              </w:rPr>
              <w:t xml:space="preserve"> 0753-</w:t>
            </w:r>
            <w:r w:rsidRPr="0067575B">
              <w:rPr>
                <w:rFonts w:ascii="宋体" w:eastAsia="宋体" w:hAnsi="宋体" w:hint="eastAsia"/>
                <w:kern w:val="0"/>
                <w:sz w:val="24"/>
                <w:szCs w:val="24"/>
              </w:rPr>
              <w:t>8841001</w:t>
            </w:r>
            <w:r w:rsidRPr="0067575B">
              <w:rPr>
                <w:rFonts w:ascii="宋体" w:eastAsia="宋体" w:hAnsi="宋体"/>
                <w:kern w:val="0"/>
                <w:sz w:val="24"/>
                <w:szCs w:val="24"/>
              </w:rPr>
              <w:t xml:space="preserve">  </w:t>
            </w:r>
            <w:r w:rsidRPr="0067575B">
              <w:rPr>
                <w:rFonts w:ascii="宋体" w:eastAsia="宋体" w:hAnsi="宋体" w:hint="eastAsia"/>
                <w:kern w:val="0"/>
                <w:sz w:val="24"/>
                <w:szCs w:val="24"/>
              </w:rPr>
              <w:t>手机13690897011</w:t>
            </w:r>
          </w:p>
        </w:tc>
      </w:tr>
    </w:tbl>
    <w:p w14:paraId="32AD40FD" w14:textId="77777777" w:rsidR="00D36015" w:rsidRDefault="00D36015" w:rsidP="0067575B">
      <w:pPr>
        <w:spacing w:line="360" w:lineRule="auto"/>
        <w:jc w:val="left"/>
        <w:rPr>
          <w:rFonts w:ascii="宋体" w:eastAsia="宋体" w:hAnsi="宋体"/>
          <w:color w:val="000000" w:themeColor="text1"/>
          <w:kern w:val="0"/>
          <w:sz w:val="36"/>
          <w:szCs w:val="36"/>
        </w:rPr>
        <w:sectPr w:rsidR="00D36015" w:rsidSect="0089069E">
          <w:pgSz w:w="11906" w:h="16838"/>
          <w:pgMar w:top="1440" w:right="1077" w:bottom="1440" w:left="1077" w:header="1134" w:footer="992" w:gutter="0"/>
          <w:cols w:space="425"/>
          <w:docGrid w:type="linesAndChars" w:linePitch="312"/>
        </w:sectPr>
      </w:pPr>
    </w:p>
    <w:p w14:paraId="46829978" w14:textId="77777777" w:rsidR="0067575B" w:rsidRPr="0067575B" w:rsidRDefault="0067575B" w:rsidP="0067575B">
      <w:pPr>
        <w:spacing w:line="360" w:lineRule="auto"/>
        <w:jc w:val="left"/>
        <w:rPr>
          <w:rFonts w:ascii="宋体" w:eastAsia="宋体" w:hAnsi="宋体"/>
          <w:color w:val="000000" w:themeColor="text1"/>
          <w:kern w:val="0"/>
          <w:sz w:val="36"/>
          <w:szCs w:val="3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67575B" w:rsidRPr="0067575B" w14:paraId="75D0089E" w14:textId="77777777" w:rsidTr="0089069E">
        <w:tc>
          <w:tcPr>
            <w:tcW w:w="9736" w:type="dxa"/>
          </w:tcPr>
          <w:p w14:paraId="1B465FA5" w14:textId="6DCE97BA" w:rsidR="0067575B" w:rsidRPr="00D437BC" w:rsidRDefault="0067575B" w:rsidP="0067575B">
            <w:pPr>
              <w:spacing w:line="360" w:lineRule="auto"/>
              <w:jc w:val="center"/>
              <w:rPr>
                <w:rFonts w:ascii="宋体" w:eastAsia="宋体" w:hAnsi="宋体"/>
                <w:kern w:val="0"/>
                <w:sz w:val="32"/>
                <w:szCs w:val="32"/>
              </w:rPr>
            </w:pPr>
            <w:r w:rsidRPr="00D437BC">
              <w:rPr>
                <w:rFonts w:ascii="宋体" w:eastAsia="宋体" w:hAnsi="宋体" w:hint="eastAsia"/>
                <w:kern w:val="0"/>
                <w:sz w:val="32"/>
                <w:szCs w:val="32"/>
              </w:rPr>
              <w:t xml:space="preserve">第二章  </w:t>
            </w:r>
            <w:r w:rsidR="007A3562" w:rsidRPr="00D437BC">
              <w:rPr>
                <w:rFonts w:ascii="宋体" w:eastAsia="宋体" w:hAnsi="宋体" w:hint="eastAsia"/>
                <w:kern w:val="0"/>
                <w:sz w:val="32"/>
                <w:szCs w:val="32"/>
              </w:rPr>
              <w:t>评标方法</w:t>
            </w:r>
          </w:p>
        </w:tc>
      </w:tr>
      <w:tr w:rsidR="0067575B" w:rsidRPr="0067575B" w14:paraId="0D3EB9ED" w14:textId="77777777" w:rsidTr="0089069E">
        <w:tc>
          <w:tcPr>
            <w:tcW w:w="9736" w:type="dxa"/>
            <w:vAlign w:val="center"/>
          </w:tcPr>
          <w:p w14:paraId="2336ED6A" w14:textId="07BF4B65" w:rsidR="0067575B" w:rsidRPr="00D437BC" w:rsidRDefault="007A3562" w:rsidP="0067575B">
            <w:pPr>
              <w:adjustRightInd w:val="0"/>
              <w:snapToGrid w:val="0"/>
              <w:spacing w:line="400" w:lineRule="exact"/>
              <w:ind w:firstLineChars="100" w:firstLine="240"/>
              <w:rPr>
                <w:rFonts w:ascii="宋体" w:eastAsia="宋体" w:hAnsi="宋体"/>
                <w:kern w:val="0"/>
                <w:sz w:val="24"/>
                <w:szCs w:val="24"/>
              </w:rPr>
            </w:pPr>
            <w:r w:rsidRPr="00D437BC">
              <w:rPr>
                <w:rFonts w:ascii="宋体" w:eastAsia="宋体" w:hAnsi="宋体" w:hint="eastAsia"/>
                <w:sz w:val="24"/>
                <w:szCs w:val="24"/>
              </w:rPr>
              <w:t>为维护招投标活动双方当事人的合法权益，使评标活动坚持“公平、公正、科学、择优”的原则，根据《中华人民共和国招标投标法》和广东荻赛尔机械铸造股份有限公司有关招标评标的规定，结合本项目实际，特制定本办法。</w:t>
            </w:r>
          </w:p>
        </w:tc>
      </w:tr>
      <w:tr w:rsidR="0067575B" w:rsidRPr="0067575B" w14:paraId="616860C5" w14:textId="77777777" w:rsidTr="0089069E">
        <w:tc>
          <w:tcPr>
            <w:tcW w:w="9736" w:type="dxa"/>
            <w:vAlign w:val="center"/>
          </w:tcPr>
          <w:p w14:paraId="3A6F7856" w14:textId="5A22A04D" w:rsidR="0067575B" w:rsidRPr="00D437BC" w:rsidRDefault="007A3562" w:rsidP="0067575B">
            <w:pPr>
              <w:spacing w:line="360" w:lineRule="auto"/>
              <w:jc w:val="left"/>
              <w:rPr>
                <w:rFonts w:ascii="宋体" w:eastAsia="宋体" w:hAnsi="宋体"/>
                <w:b/>
                <w:bCs/>
                <w:kern w:val="0"/>
                <w:sz w:val="24"/>
                <w:szCs w:val="24"/>
              </w:rPr>
            </w:pPr>
            <w:r w:rsidRPr="00D437BC">
              <w:rPr>
                <w:rFonts w:ascii="宋体" w:eastAsia="宋体" w:hAnsi="宋体" w:hint="eastAsia"/>
                <w:b/>
                <w:bCs/>
                <w:kern w:val="0"/>
                <w:sz w:val="28"/>
                <w:szCs w:val="28"/>
              </w:rPr>
              <w:t>一、评标组织</w:t>
            </w:r>
          </w:p>
        </w:tc>
      </w:tr>
      <w:tr w:rsidR="0067575B" w:rsidRPr="0067575B" w14:paraId="6E23624E" w14:textId="77777777" w:rsidTr="0089069E">
        <w:tc>
          <w:tcPr>
            <w:tcW w:w="9736" w:type="dxa"/>
            <w:vAlign w:val="center"/>
          </w:tcPr>
          <w:p w14:paraId="7C55441F" w14:textId="355AE9DA" w:rsidR="0067575B" w:rsidRPr="00D437BC" w:rsidRDefault="007A3562" w:rsidP="0067575B">
            <w:pPr>
              <w:adjustRightInd w:val="0"/>
              <w:snapToGrid w:val="0"/>
              <w:spacing w:line="400" w:lineRule="exact"/>
              <w:ind w:firstLineChars="100" w:firstLine="240"/>
              <w:rPr>
                <w:rFonts w:ascii="宋体" w:eastAsia="宋体" w:hAnsi="宋体"/>
                <w:sz w:val="24"/>
                <w:szCs w:val="24"/>
              </w:rPr>
            </w:pPr>
            <w:r w:rsidRPr="00D437BC">
              <w:rPr>
                <w:rFonts w:ascii="宋体" w:eastAsia="宋体" w:hAnsi="宋体" w:hint="eastAsia"/>
                <w:sz w:val="24"/>
                <w:szCs w:val="24"/>
              </w:rPr>
              <w:t>招标人依法组建评标委员会，评标委员会应坚持“公开、公正、公平、诚信、科学、择优”的原则，根据评标办法，对投标文件进行认真评审，完成评标报告；向招标人报告评审意见，推荐综合得分由高至低排序的一至三名为第一中标候选人、第二中标候选人、第三中标候选人。</w:t>
            </w:r>
          </w:p>
        </w:tc>
      </w:tr>
      <w:tr w:rsidR="0067575B" w:rsidRPr="0067575B" w14:paraId="07BA315B" w14:textId="77777777" w:rsidTr="0089069E">
        <w:tc>
          <w:tcPr>
            <w:tcW w:w="9736" w:type="dxa"/>
            <w:vAlign w:val="center"/>
          </w:tcPr>
          <w:p w14:paraId="4BBF5F5C" w14:textId="6EA070C1"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二、评标办法</w:t>
            </w:r>
          </w:p>
        </w:tc>
      </w:tr>
      <w:tr w:rsidR="0067575B" w:rsidRPr="0067575B" w14:paraId="5B8F0302" w14:textId="77777777" w:rsidTr="0089069E">
        <w:tc>
          <w:tcPr>
            <w:tcW w:w="9736" w:type="dxa"/>
            <w:vAlign w:val="center"/>
          </w:tcPr>
          <w:p w14:paraId="5D3F4A6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本次评标采用经评审的综合评分法。评标委员会对满足招标文件实质性要求的投标文件，按照规定的评分标准进行打分，并按得分由高到低顺序推荐中标候选人。</w:t>
            </w:r>
            <w:r w:rsidRPr="000071E4">
              <w:rPr>
                <w:rFonts w:ascii="宋体" w:eastAsia="宋体" w:hAnsi="宋体"/>
                <w:kern w:val="0"/>
                <w:sz w:val="24"/>
                <w:szCs w:val="24"/>
              </w:rPr>
              <w:t>评标总得分相同的，名次由评标委员会抽签确定。</w:t>
            </w:r>
          </w:p>
          <w:p w14:paraId="000BB0EC" w14:textId="60158690"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据评标委员会的评标结果，招标人依法确定中标人</w:t>
            </w:r>
            <w:r w:rsidRPr="000071E4">
              <w:rPr>
                <w:rFonts w:ascii="宋体" w:eastAsia="宋体" w:hAnsi="宋体" w:hint="eastAsia"/>
                <w:kern w:val="0"/>
                <w:sz w:val="24"/>
                <w:szCs w:val="24"/>
              </w:rPr>
              <w:t>。</w:t>
            </w:r>
          </w:p>
        </w:tc>
      </w:tr>
      <w:tr w:rsidR="0067575B" w:rsidRPr="0067575B" w14:paraId="18E5594A" w14:textId="77777777" w:rsidTr="0089069E">
        <w:tc>
          <w:tcPr>
            <w:tcW w:w="9736" w:type="dxa"/>
            <w:vAlign w:val="center"/>
          </w:tcPr>
          <w:p w14:paraId="18734330" w14:textId="05980B60"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三、开标程序</w:t>
            </w:r>
          </w:p>
        </w:tc>
      </w:tr>
      <w:tr w:rsidR="0067575B" w:rsidRPr="0067575B" w14:paraId="40747EBE" w14:textId="77777777" w:rsidTr="0089069E">
        <w:tc>
          <w:tcPr>
            <w:tcW w:w="9736" w:type="dxa"/>
            <w:vAlign w:val="center"/>
          </w:tcPr>
          <w:p w14:paraId="2BB09AD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、由招标单位监察部门、招标工作领导小组组织进行开标、评标及定标。开标前宣布开标纪律及评标程序。</w:t>
            </w:r>
          </w:p>
          <w:p w14:paraId="3132362D"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、由招标人当众检查投标文件的密封情况。宣读投标人名称，拆封投标书。</w:t>
            </w:r>
          </w:p>
          <w:p w14:paraId="6E553C0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、投标文件有下列情形之一的，招标人不予受理。</w:t>
            </w:r>
          </w:p>
          <w:p w14:paraId="56ECD70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）在投标截止期后逾期或未在指定地点递交投标文件；</w:t>
            </w:r>
          </w:p>
          <w:p w14:paraId="5701CC0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）投标文件未按招标文件要求密封或未在密封处盖章；</w:t>
            </w:r>
          </w:p>
          <w:p w14:paraId="7AFD3A5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）投标人代表未凭法定代表人证明书原件、法定代表人授权委托书原件、本人身份证原件递交投标文件；</w:t>
            </w:r>
          </w:p>
          <w:p w14:paraId="5FC5DAC5" w14:textId="77777777" w:rsid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）违反招标纪律的。</w:t>
            </w:r>
          </w:p>
          <w:p w14:paraId="7338FCC1" w14:textId="30F91C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注：按规定提交有效的撤回通知书的投标文件不予开封</w:t>
            </w:r>
          </w:p>
          <w:p w14:paraId="319F1EFC" w14:textId="446693BA"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、招标人对开标过程进行记录，并存档备查。</w:t>
            </w:r>
          </w:p>
        </w:tc>
      </w:tr>
      <w:tr w:rsidR="0067575B" w:rsidRPr="0067575B" w14:paraId="371F2762" w14:textId="77777777" w:rsidTr="0089069E">
        <w:tc>
          <w:tcPr>
            <w:tcW w:w="9736" w:type="dxa"/>
            <w:vAlign w:val="center"/>
          </w:tcPr>
          <w:p w14:paraId="502F06A7" w14:textId="6CBD08EA" w:rsidR="0067575B" w:rsidRPr="0067575B" w:rsidRDefault="000071E4" w:rsidP="000071E4">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t>四、评标程序</w:t>
            </w:r>
          </w:p>
        </w:tc>
      </w:tr>
      <w:tr w:rsidR="0067575B" w:rsidRPr="0067575B" w14:paraId="795CC356" w14:textId="77777777" w:rsidTr="0089069E">
        <w:tc>
          <w:tcPr>
            <w:tcW w:w="9736" w:type="dxa"/>
            <w:vAlign w:val="center"/>
          </w:tcPr>
          <w:p w14:paraId="67962AF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、招标人向评标小组评委介绍本次招标项目情况及评标事项；</w:t>
            </w:r>
          </w:p>
          <w:p w14:paraId="06FA222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、评标小组评标</w:t>
            </w:r>
          </w:p>
          <w:p w14:paraId="44FD6B17"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lastRenderedPageBreak/>
              <w:t>（1）投标文件资格审查，若出现不符合《资格审查表》中所述情况，作废标处理。</w:t>
            </w:r>
          </w:p>
          <w:p w14:paraId="4902364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（2）汇总资格审查情况，编写资格审查报告；</w:t>
            </w:r>
          </w:p>
          <w:p w14:paraId="74E95BB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（3）投标文件符合性审查；</w:t>
            </w:r>
            <w:r w:rsidRPr="000071E4">
              <w:rPr>
                <w:rFonts w:ascii="宋体" w:eastAsia="宋体" w:hAnsi="宋体"/>
                <w:kern w:val="0"/>
                <w:sz w:val="24"/>
                <w:szCs w:val="24"/>
              </w:rPr>
              <w:t xml:space="preserve"> </w:t>
            </w:r>
          </w:p>
          <w:p w14:paraId="376F98F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（4）投标文件综合评审；</w:t>
            </w:r>
          </w:p>
          <w:p w14:paraId="4F4B81A9"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（5）完成评标报告，向招标人推荐中标候选人。</w:t>
            </w:r>
          </w:p>
          <w:p w14:paraId="1EBA1301"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、投标文件有下列情形之一的，应当作为无效投标文件：</w:t>
            </w:r>
          </w:p>
          <w:p w14:paraId="6377C256"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1</w:t>
            </w:r>
            <w:r w:rsidRPr="000071E4">
              <w:rPr>
                <w:rFonts w:ascii="宋体" w:eastAsia="宋体" w:hAnsi="宋体" w:hint="eastAsia"/>
                <w:kern w:val="0"/>
                <w:sz w:val="24"/>
                <w:szCs w:val="24"/>
              </w:rPr>
              <w:t>）投标文件未加盖单位印章及法定代表人签名（有印章可代替签名），或其委托代理人没有合法、有效的委托书（原件）及委托代理人签名（有印章可代替签名）的；</w:t>
            </w:r>
          </w:p>
          <w:p w14:paraId="04674732"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2</w:t>
            </w:r>
            <w:r w:rsidRPr="000071E4">
              <w:rPr>
                <w:rFonts w:ascii="宋体" w:eastAsia="宋体" w:hAnsi="宋体" w:hint="eastAsia"/>
                <w:kern w:val="0"/>
                <w:sz w:val="24"/>
                <w:szCs w:val="24"/>
              </w:rPr>
              <w:t>）投标文件未按招标文件要求编制或字迹模糊、辨认不清的；</w:t>
            </w:r>
          </w:p>
          <w:p w14:paraId="0922F68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3</w:t>
            </w:r>
            <w:r w:rsidRPr="000071E4">
              <w:rPr>
                <w:rFonts w:ascii="宋体" w:eastAsia="宋体" w:hAnsi="宋体" w:hint="eastAsia"/>
                <w:kern w:val="0"/>
                <w:sz w:val="24"/>
                <w:szCs w:val="24"/>
              </w:rPr>
              <w:t>）投标人递交两份或者两份以上内容不同的投标书的；</w:t>
            </w:r>
          </w:p>
          <w:p w14:paraId="1D573BDB"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w:t>
            </w:r>
            <w:r w:rsidRPr="000071E4">
              <w:rPr>
                <w:rFonts w:ascii="宋体" w:eastAsia="宋体" w:hAnsi="宋体"/>
                <w:kern w:val="0"/>
                <w:sz w:val="24"/>
                <w:szCs w:val="24"/>
              </w:rPr>
              <w:t>4</w:t>
            </w:r>
            <w:r w:rsidRPr="000071E4">
              <w:rPr>
                <w:rFonts w:ascii="宋体" w:eastAsia="宋体" w:hAnsi="宋体" w:hint="eastAsia"/>
                <w:kern w:val="0"/>
                <w:sz w:val="24"/>
                <w:szCs w:val="24"/>
              </w:rPr>
              <w:t>）投标人名称或组织机构与资格审查时不一致的。</w:t>
            </w:r>
          </w:p>
          <w:p w14:paraId="013C1776" w14:textId="38D5138C"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（5）如果投标文件实质上不响应招标文件的各项要求，评标小组将按照符合性审查标准予以拒绝，不接受投标人通过修改或撤销其不符合要求的差异或保留，使之成为具有响应性的投标。</w:t>
            </w:r>
          </w:p>
        </w:tc>
      </w:tr>
      <w:tr w:rsidR="0067575B" w:rsidRPr="0067575B" w14:paraId="0A1851C3" w14:textId="77777777" w:rsidTr="0089069E">
        <w:tc>
          <w:tcPr>
            <w:tcW w:w="9736" w:type="dxa"/>
            <w:vAlign w:val="center"/>
          </w:tcPr>
          <w:p w14:paraId="76BEA04B" w14:textId="50E16BDA" w:rsidR="0067575B" w:rsidRPr="0067575B" w:rsidRDefault="000071E4" w:rsidP="0067575B">
            <w:pPr>
              <w:spacing w:line="360" w:lineRule="auto"/>
              <w:jc w:val="left"/>
              <w:rPr>
                <w:rFonts w:ascii="宋体" w:eastAsia="宋体" w:hAnsi="宋体"/>
                <w:kern w:val="0"/>
                <w:sz w:val="24"/>
                <w:szCs w:val="24"/>
              </w:rPr>
            </w:pPr>
            <w:r w:rsidRPr="000071E4">
              <w:rPr>
                <w:rFonts w:ascii="宋体" w:eastAsia="宋体" w:hAnsi="宋体" w:hint="eastAsia"/>
                <w:b/>
                <w:bCs/>
                <w:color w:val="000000" w:themeColor="text1"/>
                <w:kern w:val="0"/>
                <w:sz w:val="28"/>
                <w:szCs w:val="28"/>
              </w:rPr>
              <w:lastRenderedPageBreak/>
              <w:t>五、评标细则</w:t>
            </w:r>
          </w:p>
        </w:tc>
      </w:tr>
      <w:tr w:rsidR="0067575B" w:rsidRPr="0067575B" w14:paraId="04DB2C19" w14:textId="77777777" w:rsidTr="0089069E">
        <w:tc>
          <w:tcPr>
            <w:tcW w:w="9736" w:type="dxa"/>
            <w:vAlign w:val="center"/>
          </w:tcPr>
          <w:p w14:paraId="21506F3E" w14:textId="0FF4488B"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、评标小组按资格审查的标准对所有递交投标文件的投标人进行资格审查（详见投标人须知附件</w:t>
            </w:r>
            <w:r w:rsidR="00C44F69">
              <w:rPr>
                <w:rFonts w:ascii="宋体" w:eastAsia="宋体" w:hAnsi="宋体"/>
                <w:kern w:val="0"/>
                <w:sz w:val="24"/>
                <w:szCs w:val="24"/>
              </w:rPr>
              <w:t>1</w:t>
            </w:r>
            <w:r w:rsidRPr="000071E4">
              <w:rPr>
                <w:rFonts w:ascii="宋体" w:eastAsia="宋体" w:hAnsi="宋体" w:hint="eastAsia"/>
                <w:kern w:val="0"/>
                <w:sz w:val="24"/>
                <w:szCs w:val="24"/>
              </w:rPr>
              <w:t>《资格审查表》）。如在所有的投标人中资格审查合格的投标人不足3名时，应重新招标。</w:t>
            </w:r>
          </w:p>
          <w:p w14:paraId="25C873FE" w14:textId="0BC5ADF2"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、由评委对各投标文件的符合性进行审查（详见投标人须知附件</w:t>
            </w:r>
            <w:r w:rsidR="00C44F69">
              <w:rPr>
                <w:rFonts w:ascii="宋体" w:eastAsia="宋体" w:hAnsi="宋体"/>
                <w:kern w:val="0"/>
                <w:sz w:val="24"/>
                <w:szCs w:val="24"/>
              </w:rPr>
              <w:t>2</w:t>
            </w:r>
            <w:r w:rsidRPr="000071E4">
              <w:rPr>
                <w:rFonts w:ascii="宋体" w:eastAsia="宋体" w:hAnsi="宋体" w:hint="eastAsia"/>
                <w:kern w:val="0"/>
                <w:sz w:val="24"/>
                <w:szCs w:val="24"/>
              </w:rPr>
              <w:t>《符合性审查表》），对通过符合性审查的投标文件再进行综合评审。符合性审查不进行详细打分，标准只有通过与不通过之分。评委对各投标文件评审时，对每个不通过评审的具体项目须在评标报告中详细说明。</w:t>
            </w:r>
          </w:p>
          <w:p w14:paraId="1616A248" w14:textId="7FC1F65C"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、综合评审采用百分制评分法（详见投标人须知附件</w:t>
            </w:r>
            <w:r w:rsidR="00C44F69">
              <w:rPr>
                <w:rFonts w:ascii="宋体" w:eastAsia="宋体" w:hAnsi="宋体"/>
                <w:kern w:val="0"/>
                <w:sz w:val="24"/>
                <w:szCs w:val="24"/>
              </w:rPr>
              <w:t>3</w:t>
            </w:r>
            <w:r w:rsidRPr="000071E4">
              <w:rPr>
                <w:rFonts w:ascii="宋体" w:eastAsia="宋体" w:hAnsi="宋体" w:hint="eastAsia"/>
                <w:kern w:val="0"/>
                <w:sz w:val="24"/>
                <w:szCs w:val="24"/>
              </w:rPr>
              <w:t>《评分标准表》），主要从投标人的企业实力、企业业绩、</w:t>
            </w:r>
            <w:r w:rsidR="00D437BC">
              <w:rPr>
                <w:rFonts w:ascii="宋体" w:eastAsia="宋体" w:hAnsi="宋体" w:hint="eastAsia"/>
                <w:kern w:val="0"/>
                <w:sz w:val="24"/>
                <w:szCs w:val="24"/>
              </w:rPr>
              <w:t>环境影响评价</w:t>
            </w:r>
            <w:r w:rsidRPr="000071E4">
              <w:rPr>
                <w:rFonts w:ascii="宋体" w:eastAsia="宋体" w:hAnsi="宋体" w:hint="eastAsia"/>
                <w:kern w:val="0"/>
                <w:sz w:val="24"/>
                <w:szCs w:val="24"/>
              </w:rPr>
              <w:t>方案、投标报价</w:t>
            </w:r>
            <w:r w:rsidR="00C44F69">
              <w:rPr>
                <w:rFonts w:ascii="宋体" w:eastAsia="宋体" w:hAnsi="宋体" w:hint="eastAsia"/>
                <w:kern w:val="0"/>
                <w:sz w:val="24"/>
                <w:szCs w:val="24"/>
              </w:rPr>
              <w:t>四</w:t>
            </w:r>
            <w:r w:rsidRPr="000071E4">
              <w:rPr>
                <w:rFonts w:ascii="宋体" w:eastAsia="宋体" w:hAnsi="宋体" w:hint="eastAsia"/>
                <w:kern w:val="0"/>
                <w:sz w:val="24"/>
                <w:szCs w:val="24"/>
              </w:rPr>
              <w:t>个方面进行评议。每方面得分权重由评委会在评标前确定，但不得超出上述分值范围。</w:t>
            </w:r>
          </w:p>
          <w:p w14:paraId="7D5C50CF"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4</w:t>
            </w:r>
            <w:r w:rsidRPr="000071E4">
              <w:rPr>
                <w:rFonts w:ascii="宋体" w:eastAsia="宋体" w:hAnsi="宋体" w:hint="eastAsia"/>
                <w:kern w:val="0"/>
                <w:sz w:val="24"/>
                <w:szCs w:val="24"/>
              </w:rPr>
              <w:t>、综合评分要求</w:t>
            </w:r>
          </w:p>
          <w:p w14:paraId="59951F4A"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（1）评委应严格按照本评标办法对投标文件独立进行评议，作出个人评价。</w:t>
            </w:r>
          </w:p>
          <w:p w14:paraId="48DE5118"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（2）评委按照个人评议情况对各分项内容进行各自记名打分。</w:t>
            </w:r>
          </w:p>
          <w:p w14:paraId="13D9DF30"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（3）投标人的综合得分为各评委的评分的算术平均分（分数出现小数点时，保留小数点后二位，第三位小数四舍五入）。</w:t>
            </w:r>
          </w:p>
          <w:p w14:paraId="2853E345"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5</w:t>
            </w:r>
            <w:r w:rsidRPr="000071E4">
              <w:rPr>
                <w:rFonts w:ascii="宋体" w:eastAsia="宋体" w:hAnsi="宋体" w:hint="eastAsia"/>
                <w:kern w:val="0"/>
                <w:sz w:val="24"/>
                <w:szCs w:val="24"/>
              </w:rPr>
              <w:t>、计算投标人的总得分（满分为</w:t>
            </w:r>
            <w:r w:rsidRPr="000071E4">
              <w:rPr>
                <w:rFonts w:ascii="宋体" w:eastAsia="宋体" w:hAnsi="宋体"/>
                <w:kern w:val="0"/>
                <w:sz w:val="24"/>
                <w:szCs w:val="24"/>
              </w:rPr>
              <w:t>100</w:t>
            </w:r>
            <w:r w:rsidRPr="000071E4">
              <w:rPr>
                <w:rFonts w:ascii="宋体" w:eastAsia="宋体" w:hAnsi="宋体" w:hint="eastAsia"/>
                <w:kern w:val="0"/>
                <w:sz w:val="24"/>
                <w:szCs w:val="24"/>
              </w:rPr>
              <w:t>分）。</w:t>
            </w:r>
          </w:p>
          <w:p w14:paraId="354295B3" w14:textId="77777777" w:rsidR="000071E4" w:rsidRPr="000071E4"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6</w:t>
            </w:r>
            <w:r w:rsidRPr="000071E4">
              <w:rPr>
                <w:rFonts w:ascii="宋体" w:eastAsia="宋体" w:hAnsi="宋体" w:hint="eastAsia"/>
                <w:kern w:val="0"/>
                <w:sz w:val="24"/>
                <w:szCs w:val="24"/>
              </w:rPr>
              <w:t>、评审过程中，评标小组可在必要时安排投标人对有关细节加以澄清，但这种澄清不应使其它投标人处于不公平的地位。</w:t>
            </w:r>
          </w:p>
          <w:p w14:paraId="62056AB2" w14:textId="5F393733" w:rsidR="0067575B"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lastRenderedPageBreak/>
              <w:t>7</w:t>
            </w:r>
            <w:r w:rsidRPr="000071E4">
              <w:rPr>
                <w:rFonts w:ascii="宋体" w:eastAsia="宋体" w:hAnsi="宋体" w:hint="eastAsia"/>
                <w:kern w:val="0"/>
                <w:sz w:val="24"/>
                <w:szCs w:val="24"/>
              </w:rPr>
              <w:t>、评标小组依据有关法律、法规和招标文件的规定对投标文件进行评审，经评定的通过资格审查有效投标人不足三名或通过符合性审查的有效投标人不足三名时，招标人应当依法重新组织招标。</w:t>
            </w:r>
          </w:p>
        </w:tc>
      </w:tr>
      <w:tr w:rsidR="0067575B" w:rsidRPr="0067575B" w14:paraId="54FAF139" w14:textId="77777777" w:rsidTr="0089069E">
        <w:tc>
          <w:tcPr>
            <w:tcW w:w="9736" w:type="dxa"/>
            <w:vAlign w:val="center"/>
          </w:tcPr>
          <w:p w14:paraId="6737711A" w14:textId="6E0496A1" w:rsidR="0067575B" w:rsidRPr="0067575B" w:rsidRDefault="000071E4" w:rsidP="0067575B">
            <w:pPr>
              <w:spacing w:line="360" w:lineRule="auto"/>
              <w:jc w:val="left"/>
              <w:rPr>
                <w:rFonts w:ascii="宋体" w:eastAsia="宋体" w:hAnsi="宋体"/>
                <w:b/>
                <w:bCs/>
                <w:color w:val="000000" w:themeColor="text1"/>
                <w:kern w:val="0"/>
                <w:sz w:val="28"/>
                <w:szCs w:val="28"/>
              </w:rPr>
            </w:pPr>
            <w:r w:rsidRPr="000071E4">
              <w:rPr>
                <w:rFonts w:ascii="宋体" w:eastAsia="宋体" w:hAnsi="宋体" w:hint="eastAsia"/>
                <w:b/>
                <w:bCs/>
                <w:color w:val="000000" w:themeColor="text1"/>
                <w:kern w:val="0"/>
                <w:sz w:val="28"/>
                <w:szCs w:val="28"/>
              </w:rPr>
              <w:lastRenderedPageBreak/>
              <w:t>六、评标结果</w:t>
            </w:r>
          </w:p>
        </w:tc>
      </w:tr>
      <w:tr w:rsidR="0067575B" w:rsidRPr="0067575B" w14:paraId="4A0B3809"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A1C349" w14:textId="77777777" w:rsidTr="000071E4">
              <w:tc>
                <w:tcPr>
                  <w:tcW w:w="9520" w:type="dxa"/>
                  <w:hideMark/>
                </w:tcPr>
                <w:p w14:paraId="3A04FE6F" w14:textId="5F5AFDC7"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1</w:t>
                  </w:r>
                  <w:r w:rsidRPr="000071E4">
                    <w:rPr>
                      <w:rFonts w:ascii="宋体" w:eastAsia="宋体" w:hAnsi="宋体" w:hint="eastAsia"/>
                      <w:kern w:val="0"/>
                      <w:sz w:val="24"/>
                      <w:szCs w:val="24"/>
                    </w:rPr>
                    <w:t>、评标小组对评标过程进行记录，形成评标报告或会议纪要，存档备查。评标小组成员及监察人需在会议纪要上签字，以确认对所评标的内容没有任何异议。</w:t>
                  </w:r>
                </w:p>
              </w:tc>
            </w:tr>
            <w:tr w:rsidR="000071E4" w:rsidRPr="0067575B" w14:paraId="32A53649" w14:textId="77777777" w:rsidTr="000071E4">
              <w:tc>
                <w:tcPr>
                  <w:tcW w:w="9520" w:type="dxa"/>
                  <w:hideMark/>
                </w:tcPr>
                <w:p w14:paraId="14CDB4FE" w14:textId="1E903CCD"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2</w:t>
                  </w:r>
                  <w:r w:rsidRPr="000071E4">
                    <w:rPr>
                      <w:rFonts w:ascii="宋体" w:eastAsia="宋体" w:hAnsi="宋体" w:hint="eastAsia"/>
                      <w:kern w:val="0"/>
                      <w:sz w:val="24"/>
                      <w:szCs w:val="24"/>
                    </w:rPr>
                    <w:t>、评标报告经招标人总经理办公会议讨论后，确定中标人，向中标人发出中标通知书，并在广东荻赛尔机械铸造股份有限公司</w:t>
                  </w:r>
                  <w:r w:rsidRPr="000071E4">
                    <w:rPr>
                      <w:rFonts w:ascii="宋体" w:eastAsia="宋体" w:hAnsi="宋体"/>
                      <w:kern w:val="0"/>
                      <w:sz w:val="24"/>
                      <w:szCs w:val="24"/>
                    </w:rPr>
                    <w:t>官网</w:t>
                  </w:r>
                  <w:r w:rsidRPr="000071E4">
                    <w:rPr>
                      <w:rFonts w:ascii="宋体" w:eastAsia="宋体" w:hAnsi="宋体" w:hint="eastAsia"/>
                      <w:kern w:val="0"/>
                      <w:sz w:val="24"/>
                      <w:szCs w:val="24"/>
                    </w:rPr>
                    <w:t>（</w:t>
                  </w:r>
                  <w:r w:rsidRPr="000071E4">
                    <w:rPr>
                      <w:rFonts w:ascii="宋体" w:eastAsia="宋体" w:hAnsi="宋体"/>
                      <w:kern w:val="0"/>
                      <w:sz w:val="24"/>
                      <w:szCs w:val="24"/>
                    </w:rPr>
                    <w:t xml:space="preserve">http:// </w:t>
                  </w:r>
                  <w:hyperlink r:id="rId14" w:history="1">
                    <w:r w:rsidRPr="000071E4">
                      <w:rPr>
                        <w:rFonts w:ascii="宋体" w:eastAsia="宋体"/>
                        <w:kern w:val="0"/>
                      </w:rPr>
                      <w:t>www.gddse.com/</w:t>
                    </w:r>
                  </w:hyperlink>
                  <w:r w:rsidRPr="000071E4">
                    <w:rPr>
                      <w:rFonts w:ascii="宋体" w:eastAsia="宋体" w:hAnsi="宋体" w:hint="eastAsia"/>
                      <w:kern w:val="0"/>
                      <w:sz w:val="24"/>
                      <w:szCs w:val="24"/>
                    </w:rPr>
                    <w:t>）上进行公告。</w:t>
                  </w:r>
                </w:p>
              </w:tc>
            </w:tr>
            <w:tr w:rsidR="000071E4" w:rsidRPr="0067575B" w14:paraId="0175C16B" w14:textId="77777777" w:rsidTr="000071E4">
              <w:tc>
                <w:tcPr>
                  <w:tcW w:w="9520" w:type="dxa"/>
                  <w:hideMark/>
                </w:tcPr>
                <w:p w14:paraId="07206956" w14:textId="2C612B92"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kern w:val="0"/>
                      <w:sz w:val="24"/>
                      <w:szCs w:val="24"/>
                    </w:rPr>
                    <w:t>3</w:t>
                  </w:r>
                  <w:r w:rsidRPr="000071E4">
                    <w:rPr>
                      <w:rFonts w:ascii="宋体" w:eastAsia="宋体" w:hAnsi="宋体" w:hint="eastAsia"/>
                      <w:kern w:val="0"/>
                      <w:sz w:val="24"/>
                      <w:szCs w:val="24"/>
                    </w:rPr>
                    <w:t>、招标单位不承诺最低报价中标，也无责任解释不中标的原因及披露评标信息。</w:t>
                  </w:r>
                </w:p>
              </w:tc>
            </w:tr>
          </w:tbl>
          <w:p w14:paraId="1D89C9B0"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3C72C412" w14:textId="77777777" w:rsidTr="0089069E">
        <w:tc>
          <w:tcPr>
            <w:tcW w:w="9736" w:type="dxa"/>
            <w:vAlign w:val="center"/>
          </w:tcPr>
          <w:p w14:paraId="2B71811B" w14:textId="0704030F" w:rsidR="0067575B" w:rsidRPr="0067575B" w:rsidRDefault="000071E4" w:rsidP="0067575B">
            <w:pPr>
              <w:spacing w:line="360" w:lineRule="auto"/>
              <w:jc w:val="left"/>
              <w:rPr>
                <w:rFonts w:ascii="宋体" w:eastAsia="宋体" w:hAnsi="宋体"/>
                <w:b/>
                <w:bCs/>
                <w:color w:val="000000" w:themeColor="text1"/>
                <w:kern w:val="0"/>
                <w:sz w:val="28"/>
                <w:szCs w:val="28"/>
              </w:rPr>
            </w:pPr>
            <w:r w:rsidRPr="000071E4">
              <w:rPr>
                <w:rFonts w:ascii="宋体" w:eastAsia="宋体" w:hAnsi="宋体" w:hint="eastAsia"/>
                <w:b/>
                <w:bCs/>
                <w:color w:val="000000" w:themeColor="text1"/>
                <w:kern w:val="0"/>
                <w:sz w:val="28"/>
                <w:szCs w:val="28"/>
              </w:rPr>
              <w:t>七、评标过程的保密</w:t>
            </w:r>
          </w:p>
        </w:tc>
      </w:tr>
      <w:tr w:rsidR="0067575B" w:rsidRPr="0067575B" w14:paraId="7436B05E" w14:textId="77777777" w:rsidTr="0089069E">
        <w:tc>
          <w:tcPr>
            <w:tcW w:w="9736" w:type="dxa"/>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0071E4" w:rsidRPr="0067575B" w14:paraId="6CF707E7" w14:textId="77777777" w:rsidTr="000071E4">
              <w:tc>
                <w:tcPr>
                  <w:tcW w:w="9520" w:type="dxa"/>
                  <w:hideMark/>
                </w:tcPr>
                <w:p w14:paraId="5C05FE3B" w14:textId="3B21EC23"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1、开标后，直至中标公示为止，凡属于对投标文件的审查、澄清、评价和比较有关的资料、中标候选人的推荐情况及与评标有关的其他任何情况均严格保密。</w:t>
                  </w:r>
                </w:p>
              </w:tc>
            </w:tr>
            <w:tr w:rsidR="000071E4" w:rsidRPr="0067575B" w14:paraId="34953490" w14:textId="77777777" w:rsidTr="000071E4">
              <w:tc>
                <w:tcPr>
                  <w:tcW w:w="9520" w:type="dxa"/>
                  <w:hideMark/>
                </w:tcPr>
                <w:p w14:paraId="5BF72D64" w14:textId="29C1E430"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2、在投标文件的评审和比较、中标候选人推荐以及授予合同的过程中，投标人向招标人和评标小组施加不公正影响的任何行为，都将会导致其投标被拒绝。</w:t>
                  </w:r>
                </w:p>
              </w:tc>
            </w:tr>
            <w:tr w:rsidR="000071E4" w:rsidRPr="0067575B" w14:paraId="4EAC1CC3" w14:textId="77777777" w:rsidTr="000071E4">
              <w:tc>
                <w:tcPr>
                  <w:tcW w:w="9520" w:type="dxa"/>
                  <w:hideMark/>
                </w:tcPr>
                <w:p w14:paraId="5B0E4CFB" w14:textId="71AC0557" w:rsidR="000071E4" w:rsidRPr="0067575B" w:rsidRDefault="000071E4" w:rsidP="000071E4">
                  <w:pPr>
                    <w:adjustRightInd w:val="0"/>
                    <w:snapToGrid w:val="0"/>
                    <w:spacing w:line="400" w:lineRule="exact"/>
                    <w:ind w:firstLineChars="100" w:firstLine="240"/>
                    <w:rPr>
                      <w:rFonts w:ascii="宋体" w:eastAsia="宋体" w:hAnsi="宋体"/>
                      <w:kern w:val="0"/>
                      <w:sz w:val="24"/>
                      <w:szCs w:val="24"/>
                    </w:rPr>
                  </w:pPr>
                  <w:r w:rsidRPr="000071E4">
                    <w:rPr>
                      <w:rFonts w:ascii="宋体" w:eastAsia="宋体" w:hAnsi="宋体" w:hint="eastAsia"/>
                      <w:kern w:val="0"/>
                      <w:sz w:val="24"/>
                      <w:szCs w:val="24"/>
                    </w:rPr>
                    <w:t>3、中标人确定后，招标人不对未中标人就评标过程以及未能中标原因作任何解释。未中标人不得向评标委员会组成人员或其他有关人员索问评标过程的情况和材料。</w:t>
                  </w:r>
                </w:p>
              </w:tc>
            </w:tr>
          </w:tbl>
          <w:p w14:paraId="3BD84E0A"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p>
        </w:tc>
      </w:tr>
      <w:tr w:rsidR="0067575B" w:rsidRPr="0067575B" w14:paraId="67E49EB7" w14:textId="77777777" w:rsidTr="0089069E">
        <w:tc>
          <w:tcPr>
            <w:tcW w:w="9736" w:type="dxa"/>
            <w:vAlign w:val="center"/>
          </w:tcPr>
          <w:p w14:paraId="71190513" w14:textId="22A39D61" w:rsidR="0067575B" w:rsidRPr="0067575B" w:rsidRDefault="00D36015" w:rsidP="0067575B">
            <w:pPr>
              <w:spacing w:line="360" w:lineRule="auto"/>
              <w:jc w:val="left"/>
              <w:rPr>
                <w:rFonts w:ascii="宋体" w:eastAsia="宋体" w:hAnsi="宋体"/>
                <w:b/>
                <w:bCs/>
                <w:color w:val="000000" w:themeColor="text1"/>
                <w:kern w:val="0"/>
                <w:sz w:val="28"/>
                <w:szCs w:val="28"/>
              </w:rPr>
            </w:pPr>
            <w:r w:rsidRPr="00D36015">
              <w:rPr>
                <w:rFonts w:ascii="宋体" w:eastAsia="宋体" w:hAnsi="宋体" w:hint="eastAsia"/>
                <w:b/>
                <w:bCs/>
                <w:color w:val="000000" w:themeColor="text1"/>
                <w:kern w:val="0"/>
                <w:sz w:val="28"/>
                <w:szCs w:val="28"/>
              </w:rPr>
              <w:t>八、中标</w:t>
            </w:r>
            <w:r>
              <w:rPr>
                <w:rFonts w:ascii="宋体" w:eastAsia="宋体" w:hAnsi="宋体" w:hint="eastAsia"/>
                <w:b/>
                <w:bCs/>
                <w:color w:val="000000" w:themeColor="text1"/>
                <w:kern w:val="0"/>
                <w:sz w:val="28"/>
                <w:szCs w:val="28"/>
              </w:rPr>
              <w:t>公告</w:t>
            </w:r>
          </w:p>
        </w:tc>
      </w:tr>
      <w:tr w:rsidR="0067575B" w:rsidRPr="0067575B" w14:paraId="314D0B90" w14:textId="77777777" w:rsidTr="0089069E">
        <w:tc>
          <w:tcPr>
            <w:tcW w:w="9736" w:type="dxa"/>
            <w:vAlign w:val="center"/>
          </w:tcPr>
          <w:p w14:paraId="48A9B336" w14:textId="77777777" w:rsidR="0067575B" w:rsidRPr="0067575B" w:rsidRDefault="0067575B" w:rsidP="0067575B">
            <w:pPr>
              <w:adjustRightInd w:val="0"/>
              <w:snapToGrid w:val="0"/>
              <w:spacing w:line="400" w:lineRule="exact"/>
              <w:ind w:firstLineChars="100" w:firstLine="240"/>
              <w:rPr>
                <w:rFonts w:ascii="宋体" w:eastAsia="宋体" w:hAnsi="宋体"/>
                <w:kern w:val="0"/>
                <w:sz w:val="24"/>
                <w:szCs w:val="24"/>
              </w:rPr>
            </w:pPr>
            <w:r w:rsidRPr="0067575B">
              <w:rPr>
                <w:rFonts w:ascii="宋体" w:eastAsia="宋体" w:hAnsi="宋体" w:hint="eastAsia"/>
                <w:kern w:val="0"/>
                <w:sz w:val="24"/>
                <w:szCs w:val="24"/>
              </w:rPr>
              <w:t xml:space="preserve">本次招标公告在广东荻赛尔机械铸造股份有限公司官网（http:// </w:t>
            </w:r>
            <w:hyperlink r:id="rId15" w:history="1">
              <w:r w:rsidRPr="0067575B">
                <w:rPr>
                  <w:rFonts w:ascii="宋体" w:eastAsia="宋体" w:hAnsi="宋体" w:hint="eastAsia"/>
                  <w:color w:val="0563C1" w:themeColor="hyperlink"/>
                  <w:kern w:val="0"/>
                  <w:sz w:val="24"/>
                  <w:szCs w:val="24"/>
                  <w:u w:val="single"/>
                </w:rPr>
                <w:t>www.gddse.com/</w:t>
              </w:r>
            </w:hyperlink>
            <w:r w:rsidRPr="0067575B">
              <w:rPr>
                <w:rFonts w:ascii="宋体" w:eastAsia="宋体" w:hAnsi="宋体" w:hint="eastAsia"/>
                <w:kern w:val="0"/>
                <w:sz w:val="24"/>
                <w:szCs w:val="24"/>
              </w:rPr>
              <w:t>）招标公告平台发布。本公告的澄清、修改、补充，在该平台上发布。</w:t>
            </w:r>
          </w:p>
        </w:tc>
      </w:tr>
    </w:tbl>
    <w:p w14:paraId="4FA6AB67" w14:textId="77777777" w:rsidR="00B21EE2" w:rsidRPr="0067575B" w:rsidRDefault="00B21EE2" w:rsidP="00583D56">
      <w:pPr>
        <w:spacing w:line="360" w:lineRule="auto"/>
        <w:jc w:val="left"/>
        <w:rPr>
          <w:rFonts w:ascii="宋体" w:eastAsia="宋体" w:hAnsi="宋体"/>
          <w:color w:val="000000" w:themeColor="text1"/>
          <w:kern w:val="0"/>
          <w:sz w:val="24"/>
          <w:szCs w:val="24"/>
        </w:rPr>
      </w:pPr>
    </w:p>
    <w:p w14:paraId="5EBCA8F0" w14:textId="77777777" w:rsidR="00B21EE2" w:rsidRDefault="00B21EE2" w:rsidP="00583D56">
      <w:pPr>
        <w:spacing w:line="360" w:lineRule="auto"/>
        <w:jc w:val="left"/>
        <w:rPr>
          <w:rFonts w:ascii="宋体" w:eastAsia="宋体" w:hAnsi="宋体"/>
          <w:color w:val="000000" w:themeColor="text1"/>
          <w:kern w:val="0"/>
          <w:sz w:val="24"/>
          <w:szCs w:val="24"/>
        </w:rPr>
      </w:pPr>
    </w:p>
    <w:p w14:paraId="3BA30759" w14:textId="77777777" w:rsidR="00D36015" w:rsidRDefault="00D36015" w:rsidP="00583D56">
      <w:pPr>
        <w:spacing w:line="360" w:lineRule="auto"/>
        <w:jc w:val="left"/>
        <w:rPr>
          <w:rFonts w:ascii="宋体" w:eastAsia="宋体" w:hAnsi="宋体"/>
          <w:color w:val="000000" w:themeColor="text1"/>
          <w:kern w:val="0"/>
          <w:sz w:val="24"/>
          <w:szCs w:val="24"/>
        </w:rPr>
        <w:sectPr w:rsidR="00D36015" w:rsidSect="0089069E">
          <w:pgSz w:w="11906" w:h="16838"/>
          <w:pgMar w:top="1440" w:right="1077" w:bottom="1440" w:left="1077" w:header="1134" w:footer="992" w:gutter="0"/>
          <w:cols w:space="425"/>
          <w:docGrid w:type="linesAndChars" w:linePitch="312"/>
        </w:sectPr>
      </w:pPr>
    </w:p>
    <w:p w14:paraId="784D8299" w14:textId="630CE58E" w:rsidR="00D36015" w:rsidRPr="00D36015" w:rsidRDefault="00D36015" w:rsidP="00D36015">
      <w:pPr>
        <w:widowControl/>
        <w:spacing w:line="360" w:lineRule="auto"/>
        <w:jc w:val="left"/>
        <w:rPr>
          <w:rFonts w:ascii="宋体" w:eastAsia="宋体" w:hAnsi="宋体" w:cs="Times New Roman"/>
          <w:b/>
          <w:color w:val="000000"/>
          <w:kern w:val="0"/>
          <w:sz w:val="28"/>
          <w:szCs w:val="28"/>
        </w:rPr>
      </w:pPr>
      <w:bookmarkStart w:id="17" w:name="_Hlk145395972"/>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1</w:t>
      </w:r>
      <w:r w:rsidRPr="00D36015">
        <w:rPr>
          <w:rFonts w:ascii="宋体" w:eastAsia="宋体" w:hAnsi="宋体" w:cs="Times New Roman" w:hint="eastAsia"/>
          <w:b/>
          <w:color w:val="000000"/>
          <w:kern w:val="0"/>
          <w:sz w:val="28"/>
          <w:szCs w:val="28"/>
        </w:rPr>
        <w:t>：资格审查表</w:t>
      </w:r>
      <w:bookmarkEnd w:id="17"/>
    </w:p>
    <w:p w14:paraId="50980F35"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748C462F" w14:textId="77777777" w:rsidR="00D36015" w:rsidRPr="00D36015" w:rsidRDefault="00D36015" w:rsidP="00D36015">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446D626C" w14:textId="77F4EB84" w:rsidR="00D36015" w:rsidRPr="00D36015" w:rsidRDefault="00D437BC" w:rsidP="00D36015">
      <w:pPr>
        <w:spacing w:after="120"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环境影响评价</w:t>
      </w:r>
      <w:r w:rsidR="00D36015" w:rsidRPr="00D36015">
        <w:rPr>
          <w:rFonts w:ascii="宋体" w:eastAsia="宋体" w:hAnsi="宋体" w:cs="Times New Roman" w:hint="eastAsia"/>
          <w:b/>
          <w:bCs/>
          <w:sz w:val="32"/>
          <w:szCs w:val="32"/>
        </w:rPr>
        <w:t>服务项目—资格审查表</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4655"/>
        <w:gridCol w:w="1309"/>
        <w:gridCol w:w="1309"/>
        <w:gridCol w:w="1350"/>
      </w:tblGrid>
      <w:tr w:rsidR="00D36015" w:rsidRPr="00D36015" w14:paraId="4A5483FE" w14:textId="77777777" w:rsidTr="009C5529">
        <w:trPr>
          <w:trHeight w:val="90"/>
        </w:trPr>
        <w:tc>
          <w:tcPr>
            <w:tcW w:w="858" w:type="dxa"/>
            <w:vAlign w:val="center"/>
          </w:tcPr>
          <w:p w14:paraId="3365B20F"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hint="eastAsia"/>
                <w:szCs w:val="21"/>
              </w:rPr>
              <w:t>序号</w:t>
            </w:r>
          </w:p>
        </w:tc>
        <w:tc>
          <w:tcPr>
            <w:tcW w:w="4655" w:type="dxa"/>
            <w:tcBorders>
              <w:tl2br w:val="single" w:sz="4" w:space="0" w:color="auto"/>
            </w:tcBorders>
            <w:vAlign w:val="center"/>
          </w:tcPr>
          <w:p w14:paraId="5F6CC7B5" w14:textId="77777777" w:rsidR="00D36015" w:rsidRPr="00D36015" w:rsidRDefault="00D36015" w:rsidP="00D36015">
            <w:pPr>
              <w:ind w:firstLineChars="1500" w:firstLine="3150"/>
              <w:rPr>
                <w:rFonts w:ascii="宋体" w:eastAsia="宋体" w:hAnsi="宋体" w:cs="Times New Roman"/>
                <w:szCs w:val="21"/>
              </w:rPr>
            </w:pPr>
            <w:r w:rsidRPr="00D36015">
              <w:rPr>
                <w:rFonts w:ascii="宋体" w:eastAsia="宋体" w:hAnsi="宋体" w:cs="Times New Roman" w:hint="eastAsia"/>
                <w:szCs w:val="21"/>
              </w:rPr>
              <w:t>投标人</w:t>
            </w:r>
          </w:p>
          <w:p w14:paraId="6B3657EC"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评审分项</w:t>
            </w:r>
          </w:p>
        </w:tc>
        <w:tc>
          <w:tcPr>
            <w:tcW w:w="1309" w:type="dxa"/>
            <w:vAlign w:val="center"/>
          </w:tcPr>
          <w:p w14:paraId="1ED7EB87"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1</w:t>
            </w:r>
          </w:p>
        </w:tc>
        <w:tc>
          <w:tcPr>
            <w:tcW w:w="1309" w:type="dxa"/>
            <w:vAlign w:val="center"/>
          </w:tcPr>
          <w:p w14:paraId="5C735802"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1350" w:type="dxa"/>
            <w:vAlign w:val="center"/>
          </w:tcPr>
          <w:p w14:paraId="500426E2"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w:t>
            </w:r>
          </w:p>
        </w:tc>
      </w:tr>
      <w:tr w:rsidR="00D36015" w:rsidRPr="00D36015" w14:paraId="3D0168C4" w14:textId="77777777" w:rsidTr="009C5529">
        <w:trPr>
          <w:trHeight w:val="828"/>
        </w:trPr>
        <w:tc>
          <w:tcPr>
            <w:tcW w:w="858" w:type="dxa"/>
            <w:vAlign w:val="center"/>
          </w:tcPr>
          <w:p w14:paraId="27588396"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1</w:t>
            </w:r>
          </w:p>
        </w:tc>
        <w:tc>
          <w:tcPr>
            <w:tcW w:w="4655" w:type="dxa"/>
            <w:vAlign w:val="center"/>
          </w:tcPr>
          <w:p w14:paraId="09BCE2F1"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投标人参加投标的意思表达清楚，投标人代表被授权有效</w:t>
            </w:r>
          </w:p>
        </w:tc>
        <w:tc>
          <w:tcPr>
            <w:tcW w:w="1309" w:type="dxa"/>
            <w:vAlign w:val="center"/>
          </w:tcPr>
          <w:p w14:paraId="2E5AFC09" w14:textId="77777777" w:rsidR="00D36015" w:rsidRPr="00D36015" w:rsidRDefault="00D36015" w:rsidP="00D36015">
            <w:pPr>
              <w:rPr>
                <w:rFonts w:ascii="宋体" w:eastAsia="宋体" w:hAnsi="宋体" w:cs="Times New Roman"/>
                <w:szCs w:val="21"/>
              </w:rPr>
            </w:pPr>
          </w:p>
        </w:tc>
        <w:tc>
          <w:tcPr>
            <w:tcW w:w="1309" w:type="dxa"/>
            <w:vAlign w:val="center"/>
          </w:tcPr>
          <w:p w14:paraId="7383BFDB" w14:textId="77777777" w:rsidR="00D36015" w:rsidRPr="00D36015" w:rsidRDefault="00D36015" w:rsidP="00D36015">
            <w:pPr>
              <w:rPr>
                <w:rFonts w:ascii="宋体" w:eastAsia="宋体" w:hAnsi="宋体" w:cs="Times New Roman"/>
                <w:szCs w:val="21"/>
              </w:rPr>
            </w:pPr>
          </w:p>
        </w:tc>
        <w:tc>
          <w:tcPr>
            <w:tcW w:w="1350" w:type="dxa"/>
            <w:vAlign w:val="center"/>
          </w:tcPr>
          <w:p w14:paraId="2064258D" w14:textId="77777777" w:rsidR="00D36015" w:rsidRPr="00D36015" w:rsidRDefault="00D36015" w:rsidP="00D36015">
            <w:pPr>
              <w:rPr>
                <w:rFonts w:ascii="宋体" w:eastAsia="宋体" w:hAnsi="宋体" w:cs="Times New Roman"/>
                <w:szCs w:val="21"/>
              </w:rPr>
            </w:pPr>
          </w:p>
        </w:tc>
      </w:tr>
      <w:tr w:rsidR="00D36015" w:rsidRPr="00D36015" w14:paraId="08CEDF38" w14:textId="77777777" w:rsidTr="009C5529">
        <w:trPr>
          <w:trHeight w:val="850"/>
        </w:trPr>
        <w:tc>
          <w:tcPr>
            <w:tcW w:w="858" w:type="dxa"/>
            <w:vAlign w:val="center"/>
          </w:tcPr>
          <w:p w14:paraId="7A1CF92C"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2</w:t>
            </w:r>
          </w:p>
        </w:tc>
        <w:tc>
          <w:tcPr>
            <w:tcW w:w="4655" w:type="dxa"/>
            <w:vAlign w:val="center"/>
          </w:tcPr>
          <w:p w14:paraId="4490023F" w14:textId="337EA93A"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投标人在中华人民共和国境内注册，具备独立法人资格，按国家法律</w:t>
            </w:r>
            <w:r w:rsidR="001A32CA">
              <w:rPr>
                <w:rFonts w:ascii="宋体" w:eastAsia="宋体" w:hAnsi="宋体" w:cs="Times New Roman" w:hint="eastAsia"/>
                <w:szCs w:val="21"/>
              </w:rPr>
              <w:t>合法</w:t>
            </w:r>
            <w:r w:rsidRPr="00D36015">
              <w:rPr>
                <w:rFonts w:ascii="宋体" w:eastAsia="宋体" w:hAnsi="宋体" w:cs="Times New Roman" w:hint="eastAsia"/>
                <w:szCs w:val="21"/>
              </w:rPr>
              <w:t>经营</w:t>
            </w:r>
          </w:p>
        </w:tc>
        <w:tc>
          <w:tcPr>
            <w:tcW w:w="1309" w:type="dxa"/>
            <w:vAlign w:val="center"/>
          </w:tcPr>
          <w:p w14:paraId="63B30F10" w14:textId="77777777" w:rsidR="00D36015" w:rsidRPr="00D36015" w:rsidRDefault="00D36015" w:rsidP="00D36015">
            <w:pPr>
              <w:rPr>
                <w:rFonts w:ascii="宋体" w:eastAsia="宋体" w:hAnsi="宋体" w:cs="Times New Roman"/>
                <w:szCs w:val="21"/>
              </w:rPr>
            </w:pPr>
          </w:p>
        </w:tc>
        <w:tc>
          <w:tcPr>
            <w:tcW w:w="1309" w:type="dxa"/>
            <w:vAlign w:val="center"/>
          </w:tcPr>
          <w:p w14:paraId="6755D365" w14:textId="77777777" w:rsidR="00D36015" w:rsidRPr="00D36015" w:rsidRDefault="00D36015" w:rsidP="00D36015">
            <w:pPr>
              <w:rPr>
                <w:rFonts w:ascii="宋体" w:eastAsia="宋体" w:hAnsi="宋体" w:cs="Times New Roman"/>
                <w:szCs w:val="21"/>
              </w:rPr>
            </w:pPr>
          </w:p>
        </w:tc>
        <w:tc>
          <w:tcPr>
            <w:tcW w:w="1350" w:type="dxa"/>
            <w:vAlign w:val="center"/>
          </w:tcPr>
          <w:p w14:paraId="629BA9D3" w14:textId="77777777" w:rsidR="00D36015" w:rsidRPr="00D36015" w:rsidRDefault="00D36015" w:rsidP="00D36015">
            <w:pPr>
              <w:rPr>
                <w:rFonts w:ascii="宋体" w:eastAsia="宋体" w:hAnsi="宋体" w:cs="Times New Roman"/>
                <w:szCs w:val="21"/>
              </w:rPr>
            </w:pPr>
          </w:p>
        </w:tc>
      </w:tr>
      <w:tr w:rsidR="00D36015" w:rsidRPr="00D36015" w14:paraId="25504D1B" w14:textId="77777777" w:rsidTr="009C5529">
        <w:trPr>
          <w:trHeight w:val="772"/>
        </w:trPr>
        <w:tc>
          <w:tcPr>
            <w:tcW w:w="858" w:type="dxa"/>
            <w:vAlign w:val="center"/>
          </w:tcPr>
          <w:p w14:paraId="0356197A"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3</w:t>
            </w:r>
          </w:p>
        </w:tc>
        <w:tc>
          <w:tcPr>
            <w:tcW w:w="4655" w:type="dxa"/>
            <w:vAlign w:val="center"/>
          </w:tcPr>
          <w:p w14:paraId="191BFE4B" w14:textId="774E5EE4"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001A32CA" w:rsidRPr="00014412">
              <w:rPr>
                <w:rFonts w:ascii="宋体" w:eastAsia="宋体" w:hAnsi="宋体" w:cs="Times New Roman" w:hint="eastAsia"/>
                <w:szCs w:val="21"/>
              </w:rPr>
              <w:t>经营范围应包含：环境保护咨询服务（或含义基本相同的相关咨询服务）</w:t>
            </w:r>
          </w:p>
        </w:tc>
        <w:tc>
          <w:tcPr>
            <w:tcW w:w="1309" w:type="dxa"/>
            <w:vAlign w:val="center"/>
          </w:tcPr>
          <w:p w14:paraId="61F733B9" w14:textId="77777777" w:rsidR="00D36015" w:rsidRPr="00D36015" w:rsidRDefault="00D36015" w:rsidP="00D36015">
            <w:pPr>
              <w:rPr>
                <w:rFonts w:ascii="宋体" w:eastAsia="宋体" w:hAnsi="宋体" w:cs="Times New Roman"/>
                <w:szCs w:val="21"/>
              </w:rPr>
            </w:pPr>
          </w:p>
        </w:tc>
        <w:tc>
          <w:tcPr>
            <w:tcW w:w="1309" w:type="dxa"/>
            <w:vAlign w:val="center"/>
          </w:tcPr>
          <w:p w14:paraId="63882E0D" w14:textId="77777777" w:rsidR="00D36015" w:rsidRPr="00D36015" w:rsidRDefault="00D36015" w:rsidP="00D36015">
            <w:pPr>
              <w:rPr>
                <w:rFonts w:ascii="宋体" w:eastAsia="宋体" w:hAnsi="宋体" w:cs="Times New Roman"/>
                <w:szCs w:val="21"/>
              </w:rPr>
            </w:pPr>
          </w:p>
        </w:tc>
        <w:tc>
          <w:tcPr>
            <w:tcW w:w="1350" w:type="dxa"/>
            <w:vAlign w:val="center"/>
          </w:tcPr>
          <w:p w14:paraId="7A5B8D7F" w14:textId="77777777" w:rsidR="00D36015" w:rsidRPr="00D36015" w:rsidRDefault="00D36015" w:rsidP="00D36015">
            <w:pPr>
              <w:rPr>
                <w:rFonts w:ascii="宋体" w:eastAsia="宋体" w:hAnsi="宋体" w:cs="Times New Roman"/>
                <w:szCs w:val="21"/>
              </w:rPr>
            </w:pPr>
          </w:p>
        </w:tc>
      </w:tr>
      <w:tr w:rsidR="00D36015" w:rsidRPr="00D36015" w14:paraId="35F35BE2" w14:textId="77777777" w:rsidTr="009C5529">
        <w:trPr>
          <w:trHeight w:val="758"/>
        </w:trPr>
        <w:tc>
          <w:tcPr>
            <w:tcW w:w="858" w:type="dxa"/>
            <w:vAlign w:val="center"/>
          </w:tcPr>
          <w:p w14:paraId="14AAC3FA"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4</w:t>
            </w:r>
          </w:p>
        </w:tc>
        <w:tc>
          <w:tcPr>
            <w:tcW w:w="4655" w:type="dxa"/>
            <w:vAlign w:val="center"/>
          </w:tcPr>
          <w:p w14:paraId="762D0603" w14:textId="60E1D382"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投标人</w:t>
            </w:r>
            <w:r w:rsidR="001A32CA" w:rsidRPr="001A32CA">
              <w:rPr>
                <w:rFonts w:ascii="宋体" w:eastAsia="宋体" w:hAnsi="宋体" w:cs="Times New Roman" w:hint="eastAsia"/>
                <w:szCs w:val="21"/>
              </w:rPr>
              <w:t>参加投标前三年内，在经营活动中没有重大违法记录，不得被列为“严重失信主体名单”，</w:t>
            </w:r>
            <w:r w:rsidR="001A32CA">
              <w:rPr>
                <w:rFonts w:ascii="宋体" w:eastAsia="宋体" w:hAnsi="宋体" w:cs="Times New Roman" w:hint="eastAsia"/>
                <w:szCs w:val="21"/>
              </w:rPr>
              <w:t>（</w:t>
            </w:r>
            <w:r w:rsidR="001A32CA" w:rsidRPr="001A32CA">
              <w:rPr>
                <w:rFonts w:ascii="宋体" w:eastAsia="宋体" w:hAnsi="宋体" w:cs="Times New Roman" w:hint="eastAsia"/>
                <w:szCs w:val="21"/>
              </w:rPr>
              <w:t>投标人提供</w:t>
            </w:r>
            <w:r w:rsidR="001A32CA">
              <w:rPr>
                <w:rFonts w:ascii="宋体" w:eastAsia="宋体" w:hAnsi="宋体" w:cs="Times New Roman" w:hint="eastAsia"/>
                <w:szCs w:val="21"/>
              </w:rPr>
              <w:t>的</w:t>
            </w:r>
            <w:r w:rsidR="001A32CA" w:rsidRPr="001A32CA">
              <w:rPr>
                <w:rFonts w:ascii="宋体" w:eastAsia="宋体" w:hAnsi="宋体" w:cs="Times New Roman" w:hint="eastAsia"/>
                <w:szCs w:val="21"/>
              </w:rPr>
              <w:t>承诺声明书</w:t>
            </w:r>
            <w:r w:rsidR="001A32CA">
              <w:rPr>
                <w:rFonts w:ascii="宋体" w:eastAsia="宋体" w:hAnsi="宋体" w:cs="Times New Roman" w:hint="eastAsia"/>
                <w:kern w:val="0"/>
                <w:szCs w:val="21"/>
              </w:rPr>
              <w:t>明确了此内容</w:t>
            </w:r>
            <w:r w:rsidR="001A32CA">
              <w:rPr>
                <w:rFonts w:ascii="宋体" w:eastAsia="宋体" w:hAnsi="宋体" w:cs="Times New Roman" w:hint="eastAsia"/>
                <w:szCs w:val="21"/>
              </w:rPr>
              <w:t>）</w:t>
            </w:r>
          </w:p>
        </w:tc>
        <w:tc>
          <w:tcPr>
            <w:tcW w:w="1309" w:type="dxa"/>
            <w:vAlign w:val="center"/>
          </w:tcPr>
          <w:p w14:paraId="384CAA22" w14:textId="77777777" w:rsidR="00D36015" w:rsidRPr="00D36015" w:rsidRDefault="00D36015" w:rsidP="00D36015">
            <w:pPr>
              <w:rPr>
                <w:rFonts w:ascii="宋体" w:eastAsia="宋体" w:hAnsi="宋体" w:cs="Times New Roman"/>
                <w:szCs w:val="21"/>
              </w:rPr>
            </w:pPr>
          </w:p>
        </w:tc>
        <w:tc>
          <w:tcPr>
            <w:tcW w:w="1309" w:type="dxa"/>
            <w:vAlign w:val="center"/>
          </w:tcPr>
          <w:p w14:paraId="7027BCBB" w14:textId="77777777" w:rsidR="00D36015" w:rsidRPr="00D36015" w:rsidRDefault="00D36015" w:rsidP="00D36015">
            <w:pPr>
              <w:rPr>
                <w:rFonts w:ascii="宋体" w:eastAsia="宋体" w:hAnsi="宋体" w:cs="Times New Roman"/>
                <w:szCs w:val="21"/>
              </w:rPr>
            </w:pPr>
          </w:p>
        </w:tc>
        <w:tc>
          <w:tcPr>
            <w:tcW w:w="1350" w:type="dxa"/>
            <w:vAlign w:val="center"/>
          </w:tcPr>
          <w:p w14:paraId="3F803EBB" w14:textId="77777777" w:rsidR="00D36015" w:rsidRPr="00D36015" w:rsidRDefault="00D36015" w:rsidP="00D36015">
            <w:pPr>
              <w:rPr>
                <w:rFonts w:ascii="宋体" w:eastAsia="宋体" w:hAnsi="宋体" w:cs="Times New Roman"/>
                <w:szCs w:val="21"/>
              </w:rPr>
            </w:pPr>
          </w:p>
        </w:tc>
      </w:tr>
      <w:tr w:rsidR="00D36015" w:rsidRPr="00D36015" w14:paraId="6473DB32" w14:textId="77777777" w:rsidTr="009C5529">
        <w:trPr>
          <w:trHeight w:val="1285"/>
        </w:trPr>
        <w:tc>
          <w:tcPr>
            <w:tcW w:w="858" w:type="dxa"/>
            <w:vAlign w:val="center"/>
          </w:tcPr>
          <w:p w14:paraId="5418BFAC"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5</w:t>
            </w:r>
          </w:p>
        </w:tc>
        <w:tc>
          <w:tcPr>
            <w:tcW w:w="4655" w:type="dxa"/>
            <w:vAlign w:val="center"/>
          </w:tcPr>
          <w:p w14:paraId="547E09C4" w14:textId="16FC2E9E" w:rsidR="00D36015" w:rsidRPr="00D36015" w:rsidRDefault="001A32CA" w:rsidP="00D36015">
            <w:pPr>
              <w:rPr>
                <w:rFonts w:ascii="宋体" w:eastAsia="宋体" w:hAnsi="宋体" w:cs="Times New Roman"/>
                <w:szCs w:val="21"/>
              </w:rPr>
            </w:pPr>
            <w:r w:rsidRPr="001A32CA">
              <w:rPr>
                <w:rFonts w:ascii="宋体" w:eastAsia="宋体" w:hAnsi="宋体" w:cs="Times New Roman" w:hint="eastAsia"/>
                <w:szCs w:val="21"/>
              </w:rPr>
              <w:t>投标人</w:t>
            </w:r>
            <w:r>
              <w:rPr>
                <w:rFonts w:ascii="宋体" w:eastAsia="宋体" w:hAnsi="宋体" w:cs="Times New Roman" w:hint="eastAsia"/>
                <w:szCs w:val="21"/>
              </w:rPr>
              <w:t>承诺</w:t>
            </w:r>
            <w:r w:rsidRPr="001A32CA">
              <w:rPr>
                <w:rFonts w:ascii="宋体" w:eastAsia="宋体" w:hAnsi="宋体" w:cs="Times New Roman" w:hint="eastAsia"/>
                <w:szCs w:val="21"/>
              </w:rPr>
              <w:t>独立完成采购人委托的工作，不得将本工作转让第三方完成。（投标人提供</w:t>
            </w:r>
            <w:r>
              <w:rPr>
                <w:rFonts w:ascii="宋体" w:eastAsia="宋体" w:hAnsi="宋体" w:cs="Times New Roman" w:hint="eastAsia"/>
                <w:szCs w:val="21"/>
              </w:rPr>
              <w:t>的</w:t>
            </w:r>
            <w:r w:rsidRPr="001A32CA">
              <w:rPr>
                <w:rFonts w:ascii="宋体" w:eastAsia="宋体" w:hAnsi="宋体" w:cs="Times New Roman" w:hint="eastAsia"/>
                <w:szCs w:val="21"/>
              </w:rPr>
              <w:t>承诺声明书</w:t>
            </w:r>
            <w:r>
              <w:rPr>
                <w:rFonts w:ascii="宋体" w:eastAsia="宋体" w:hAnsi="宋体" w:cs="Times New Roman" w:hint="eastAsia"/>
                <w:szCs w:val="21"/>
              </w:rPr>
              <w:t>明确了此内容</w:t>
            </w:r>
            <w:r w:rsidRPr="001A32CA">
              <w:rPr>
                <w:rFonts w:ascii="宋体" w:eastAsia="宋体" w:hAnsi="宋体" w:cs="Times New Roman" w:hint="eastAsia"/>
                <w:szCs w:val="21"/>
              </w:rPr>
              <w:t>）</w:t>
            </w:r>
          </w:p>
        </w:tc>
        <w:tc>
          <w:tcPr>
            <w:tcW w:w="1309" w:type="dxa"/>
            <w:vAlign w:val="center"/>
          </w:tcPr>
          <w:p w14:paraId="02498DB5" w14:textId="77777777" w:rsidR="00D36015" w:rsidRPr="00D36015" w:rsidRDefault="00D36015" w:rsidP="00D36015">
            <w:pPr>
              <w:rPr>
                <w:rFonts w:ascii="宋体" w:eastAsia="宋体" w:hAnsi="宋体" w:cs="Times New Roman"/>
                <w:szCs w:val="21"/>
              </w:rPr>
            </w:pPr>
          </w:p>
        </w:tc>
        <w:tc>
          <w:tcPr>
            <w:tcW w:w="1309" w:type="dxa"/>
            <w:vAlign w:val="center"/>
          </w:tcPr>
          <w:p w14:paraId="5ACE02A3" w14:textId="77777777" w:rsidR="00D36015" w:rsidRPr="00D36015" w:rsidRDefault="00D36015" w:rsidP="00D36015">
            <w:pPr>
              <w:rPr>
                <w:rFonts w:ascii="宋体" w:eastAsia="宋体" w:hAnsi="宋体" w:cs="Times New Roman"/>
                <w:szCs w:val="21"/>
              </w:rPr>
            </w:pPr>
          </w:p>
        </w:tc>
        <w:tc>
          <w:tcPr>
            <w:tcW w:w="1350" w:type="dxa"/>
            <w:vAlign w:val="center"/>
          </w:tcPr>
          <w:p w14:paraId="2C4815AA" w14:textId="77777777" w:rsidR="00D36015" w:rsidRPr="00D36015" w:rsidRDefault="00D36015" w:rsidP="00D36015">
            <w:pPr>
              <w:rPr>
                <w:rFonts w:ascii="宋体" w:eastAsia="宋体" w:hAnsi="宋体" w:cs="Times New Roman"/>
                <w:szCs w:val="21"/>
              </w:rPr>
            </w:pPr>
          </w:p>
        </w:tc>
      </w:tr>
      <w:tr w:rsidR="00D36015" w:rsidRPr="00D36015" w14:paraId="285887C3" w14:textId="77777777" w:rsidTr="009C5529">
        <w:trPr>
          <w:trHeight w:val="532"/>
        </w:trPr>
        <w:tc>
          <w:tcPr>
            <w:tcW w:w="858" w:type="dxa"/>
            <w:vAlign w:val="center"/>
          </w:tcPr>
          <w:p w14:paraId="47AC7806"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szCs w:val="21"/>
              </w:rPr>
              <w:t>7</w:t>
            </w:r>
          </w:p>
        </w:tc>
        <w:tc>
          <w:tcPr>
            <w:tcW w:w="4655" w:type="dxa"/>
            <w:vAlign w:val="center"/>
          </w:tcPr>
          <w:p w14:paraId="3E85632F"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结论</w:t>
            </w:r>
          </w:p>
        </w:tc>
        <w:tc>
          <w:tcPr>
            <w:tcW w:w="1309" w:type="dxa"/>
            <w:vAlign w:val="center"/>
          </w:tcPr>
          <w:p w14:paraId="1E3AD639" w14:textId="77777777" w:rsidR="00D36015" w:rsidRPr="00D36015" w:rsidRDefault="00D36015" w:rsidP="00D36015">
            <w:pPr>
              <w:rPr>
                <w:rFonts w:ascii="宋体" w:eastAsia="宋体" w:hAnsi="宋体" w:cs="Times New Roman"/>
                <w:szCs w:val="21"/>
              </w:rPr>
            </w:pPr>
          </w:p>
        </w:tc>
        <w:tc>
          <w:tcPr>
            <w:tcW w:w="1309" w:type="dxa"/>
            <w:vAlign w:val="center"/>
          </w:tcPr>
          <w:p w14:paraId="5238FB82" w14:textId="77777777" w:rsidR="00D36015" w:rsidRPr="00D36015" w:rsidRDefault="00D36015" w:rsidP="00D36015">
            <w:pPr>
              <w:rPr>
                <w:rFonts w:ascii="宋体" w:eastAsia="宋体" w:hAnsi="宋体" w:cs="Times New Roman"/>
                <w:szCs w:val="21"/>
              </w:rPr>
            </w:pPr>
          </w:p>
        </w:tc>
        <w:tc>
          <w:tcPr>
            <w:tcW w:w="1350" w:type="dxa"/>
            <w:vAlign w:val="center"/>
          </w:tcPr>
          <w:p w14:paraId="6F1589E8" w14:textId="77777777" w:rsidR="00D36015" w:rsidRPr="00D36015" w:rsidRDefault="00D36015" w:rsidP="00D36015">
            <w:pPr>
              <w:rPr>
                <w:rFonts w:ascii="宋体" w:eastAsia="宋体" w:hAnsi="宋体" w:cs="Times New Roman"/>
                <w:szCs w:val="21"/>
              </w:rPr>
            </w:pPr>
          </w:p>
        </w:tc>
      </w:tr>
      <w:tr w:rsidR="00D36015" w:rsidRPr="00D36015" w14:paraId="20A9965C" w14:textId="77777777" w:rsidTr="009C5529">
        <w:trPr>
          <w:trHeight w:val="1048"/>
        </w:trPr>
        <w:tc>
          <w:tcPr>
            <w:tcW w:w="858" w:type="dxa"/>
            <w:vAlign w:val="center"/>
          </w:tcPr>
          <w:p w14:paraId="675D0EB1" w14:textId="77777777" w:rsidR="00D36015" w:rsidRPr="00D36015" w:rsidRDefault="00D36015" w:rsidP="00D36015">
            <w:pPr>
              <w:jc w:val="center"/>
              <w:rPr>
                <w:rFonts w:ascii="宋体" w:eastAsia="宋体" w:hAnsi="宋体" w:cs="Times New Roman"/>
                <w:szCs w:val="21"/>
              </w:rPr>
            </w:pPr>
            <w:r w:rsidRPr="00D36015">
              <w:rPr>
                <w:rFonts w:ascii="宋体" w:eastAsia="宋体" w:hAnsi="宋体" w:cs="Times New Roman" w:hint="eastAsia"/>
                <w:szCs w:val="21"/>
              </w:rPr>
              <w:t>8</w:t>
            </w:r>
          </w:p>
        </w:tc>
        <w:tc>
          <w:tcPr>
            <w:tcW w:w="8623" w:type="dxa"/>
            <w:gridSpan w:val="4"/>
            <w:vAlign w:val="center"/>
          </w:tcPr>
          <w:p w14:paraId="780987BF" w14:textId="77777777" w:rsidR="00D36015" w:rsidRPr="00D36015" w:rsidRDefault="00D36015" w:rsidP="00D36015">
            <w:pPr>
              <w:rPr>
                <w:rFonts w:ascii="宋体" w:eastAsia="宋体" w:hAnsi="宋体" w:cs="Times New Roman"/>
                <w:szCs w:val="21"/>
              </w:rPr>
            </w:pPr>
            <w:r w:rsidRPr="00D36015">
              <w:rPr>
                <w:rFonts w:ascii="宋体" w:eastAsia="宋体" w:hAnsi="宋体" w:cs="Times New Roman" w:hint="eastAsia"/>
                <w:szCs w:val="21"/>
              </w:rPr>
              <w:t>说明（评审结论为“不通过”，且必须写明不通过原因）：</w:t>
            </w:r>
          </w:p>
        </w:tc>
      </w:tr>
    </w:tbl>
    <w:p w14:paraId="24FA1786" w14:textId="77777777" w:rsidR="00D36015" w:rsidRPr="00D36015" w:rsidRDefault="00D36015" w:rsidP="00D36015">
      <w:pPr>
        <w:spacing w:after="120"/>
        <w:rPr>
          <w:rFonts w:ascii="宋体" w:eastAsia="宋体" w:hAnsi="宋体" w:cs="Times New Roman"/>
          <w:szCs w:val="21"/>
        </w:rPr>
      </w:pPr>
      <w:r w:rsidRPr="00D36015">
        <w:rPr>
          <w:rFonts w:ascii="宋体" w:eastAsia="宋体" w:hAnsi="宋体" w:cs="Times New Roman" w:hint="eastAsia"/>
          <w:szCs w:val="21"/>
        </w:rPr>
        <w:t>注释：</w:t>
      </w:r>
    </w:p>
    <w:p w14:paraId="296529D3"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评审通过则填写“○”，不通过则填写“×”。</w:t>
      </w:r>
    </w:p>
    <w:p w14:paraId="29025BB2"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．有一项或一项以上被认定为不通过的，则评审结论为“不通过”，且必须写明不通过原因；所有的分项评审项目均通过则评审结论为“通过”。</w:t>
      </w:r>
    </w:p>
    <w:p w14:paraId="5A847F8C" w14:textId="77777777" w:rsidR="00D36015" w:rsidRPr="00D36015" w:rsidRDefault="00D36015" w:rsidP="00D36015">
      <w:pPr>
        <w:spacing w:after="120"/>
        <w:ind w:firstLineChars="200" w:firstLine="420"/>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．若出现评审结论为“不通过”时，作废标处理。</w:t>
      </w:r>
    </w:p>
    <w:p w14:paraId="2E8C23B6"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b/>
          <w:color w:val="000000"/>
          <w:kern w:val="0"/>
          <w:sz w:val="28"/>
          <w:szCs w:val="28"/>
        </w:rPr>
        <w:br w:type="page"/>
      </w:r>
    </w:p>
    <w:p w14:paraId="3D7BE575" w14:textId="6615DB2A"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2</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符合性审查表</w:t>
      </w:r>
    </w:p>
    <w:p w14:paraId="551E809C"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0E38C8FA" w14:textId="77777777" w:rsidR="00D36015" w:rsidRPr="00D36015" w:rsidRDefault="00D36015" w:rsidP="00D36015">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3382CC4E" w14:textId="35C000A3" w:rsidR="00D36015" w:rsidRPr="00D36015" w:rsidRDefault="00D437BC" w:rsidP="00D36015">
      <w:pPr>
        <w:spacing w:after="120"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环境影响评价</w:t>
      </w:r>
      <w:r w:rsidR="00D36015" w:rsidRPr="00D36015">
        <w:rPr>
          <w:rFonts w:ascii="宋体" w:eastAsia="宋体" w:hAnsi="宋体" w:cs="Times New Roman" w:hint="eastAsia"/>
          <w:b/>
          <w:bCs/>
          <w:sz w:val="32"/>
          <w:szCs w:val="32"/>
        </w:rPr>
        <w:t>服务项目—符合性审查表</w:t>
      </w:r>
    </w:p>
    <w:tbl>
      <w:tblPr>
        <w:tblpPr w:leftFromText="180" w:rightFromText="18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556"/>
        <w:gridCol w:w="809"/>
        <w:gridCol w:w="810"/>
        <w:gridCol w:w="810"/>
        <w:gridCol w:w="811"/>
        <w:gridCol w:w="810"/>
        <w:gridCol w:w="811"/>
        <w:gridCol w:w="811"/>
        <w:gridCol w:w="811"/>
      </w:tblGrid>
      <w:tr w:rsidR="00D36015" w:rsidRPr="00D36015" w14:paraId="1904F8D9" w14:textId="77777777" w:rsidTr="009C5529">
        <w:trPr>
          <w:trHeight w:val="642"/>
        </w:trPr>
        <w:tc>
          <w:tcPr>
            <w:tcW w:w="435" w:type="dxa"/>
            <w:vAlign w:val="center"/>
          </w:tcPr>
          <w:p w14:paraId="3BE489A1"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编号</w:t>
            </w:r>
          </w:p>
        </w:tc>
        <w:tc>
          <w:tcPr>
            <w:tcW w:w="2556" w:type="dxa"/>
            <w:tcBorders>
              <w:tl2br w:val="single" w:sz="4" w:space="0" w:color="auto"/>
            </w:tcBorders>
            <w:vAlign w:val="center"/>
          </w:tcPr>
          <w:p w14:paraId="4980AF4B" w14:textId="77777777" w:rsidR="00D36015" w:rsidRPr="00D36015" w:rsidRDefault="00D36015" w:rsidP="00D36015">
            <w:pPr>
              <w:tabs>
                <w:tab w:val="left" w:pos="720"/>
              </w:tabs>
              <w:snapToGrid w:val="0"/>
              <w:ind w:firstLineChars="550" w:firstLine="1155"/>
              <w:jc w:val="left"/>
              <w:rPr>
                <w:rFonts w:ascii="宋体" w:eastAsia="宋体" w:hAnsi="宋体" w:cs="Times New Roman"/>
                <w:szCs w:val="21"/>
              </w:rPr>
            </w:pPr>
            <w:r w:rsidRPr="00D36015">
              <w:rPr>
                <w:rFonts w:ascii="宋体" w:eastAsia="宋体" w:hAnsi="宋体" w:cs="Times New Roman" w:hint="eastAsia"/>
                <w:szCs w:val="21"/>
              </w:rPr>
              <w:t>投标人名称</w:t>
            </w:r>
          </w:p>
          <w:p w14:paraId="68D1A6DC"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审查项目</w:t>
            </w:r>
          </w:p>
        </w:tc>
        <w:tc>
          <w:tcPr>
            <w:tcW w:w="809" w:type="dxa"/>
            <w:vAlign w:val="center"/>
          </w:tcPr>
          <w:p w14:paraId="4DFB4539"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投标人1</w:t>
            </w:r>
          </w:p>
        </w:tc>
        <w:tc>
          <w:tcPr>
            <w:tcW w:w="810" w:type="dxa"/>
            <w:vAlign w:val="center"/>
          </w:tcPr>
          <w:p w14:paraId="3B9B8CD9"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投标人</w:t>
            </w:r>
            <w:r w:rsidRPr="00D36015">
              <w:rPr>
                <w:rFonts w:ascii="宋体" w:eastAsia="宋体" w:hAnsi="宋体" w:cs="Times New Roman"/>
                <w:szCs w:val="21"/>
              </w:rPr>
              <w:t>2</w:t>
            </w:r>
          </w:p>
        </w:tc>
        <w:tc>
          <w:tcPr>
            <w:tcW w:w="810" w:type="dxa"/>
            <w:vAlign w:val="center"/>
          </w:tcPr>
          <w:p w14:paraId="5977454F"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w:t>
            </w:r>
          </w:p>
        </w:tc>
        <w:tc>
          <w:tcPr>
            <w:tcW w:w="811" w:type="dxa"/>
            <w:vAlign w:val="center"/>
          </w:tcPr>
          <w:p w14:paraId="4FAAD7C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825566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B703DC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BFDDF8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574B307"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7A61CFD4" w14:textId="77777777" w:rsidTr="009C5529">
        <w:trPr>
          <w:trHeight w:val="1471"/>
        </w:trPr>
        <w:tc>
          <w:tcPr>
            <w:tcW w:w="435" w:type="dxa"/>
            <w:vAlign w:val="center"/>
          </w:tcPr>
          <w:p w14:paraId="6ECB667C"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1</w:t>
            </w:r>
          </w:p>
        </w:tc>
        <w:tc>
          <w:tcPr>
            <w:tcW w:w="2556" w:type="dxa"/>
            <w:vAlign w:val="center"/>
          </w:tcPr>
          <w:p w14:paraId="0C279218"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投标文件中没有有效的法定代表人证明书原件，或由委托代理人签署的投标文件中没有法定代表人授权书原件。</w:t>
            </w:r>
          </w:p>
        </w:tc>
        <w:tc>
          <w:tcPr>
            <w:tcW w:w="809" w:type="dxa"/>
            <w:vAlign w:val="center"/>
          </w:tcPr>
          <w:p w14:paraId="651C5DA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C4300E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1868134"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20174ED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3938EC6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57D2A77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76E5EA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0334819"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2374EE16" w14:textId="77777777" w:rsidTr="009C5529">
        <w:trPr>
          <w:trHeight w:val="795"/>
        </w:trPr>
        <w:tc>
          <w:tcPr>
            <w:tcW w:w="435" w:type="dxa"/>
            <w:vAlign w:val="center"/>
          </w:tcPr>
          <w:p w14:paraId="156EF5D3"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szCs w:val="21"/>
              </w:rPr>
              <w:t>2</w:t>
            </w:r>
          </w:p>
        </w:tc>
        <w:tc>
          <w:tcPr>
            <w:tcW w:w="2556" w:type="dxa"/>
            <w:vAlign w:val="center"/>
          </w:tcPr>
          <w:p w14:paraId="5CD9523A"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szCs w:val="21"/>
              </w:rPr>
              <w:t>投标文件的封面没有加盖投标单位的法定印章。</w:t>
            </w:r>
          </w:p>
        </w:tc>
        <w:tc>
          <w:tcPr>
            <w:tcW w:w="809" w:type="dxa"/>
            <w:vAlign w:val="center"/>
          </w:tcPr>
          <w:p w14:paraId="18346C3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2E28381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57FCE0CF"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B495B3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83D03A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07C2F49E"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5D2F130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1FA1E9A"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77CBBAC6" w14:textId="77777777" w:rsidTr="009C5529">
        <w:trPr>
          <w:trHeight w:val="1030"/>
        </w:trPr>
        <w:tc>
          <w:tcPr>
            <w:tcW w:w="435" w:type="dxa"/>
            <w:vAlign w:val="center"/>
          </w:tcPr>
          <w:p w14:paraId="57DE8A72"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3</w:t>
            </w:r>
          </w:p>
        </w:tc>
        <w:tc>
          <w:tcPr>
            <w:tcW w:w="2556" w:type="dxa"/>
            <w:vAlign w:val="center"/>
          </w:tcPr>
          <w:p w14:paraId="0F722A0F"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投标文件未按规定的格式填写，内容不全或关键字迹模糊、无法辩认。</w:t>
            </w:r>
          </w:p>
        </w:tc>
        <w:tc>
          <w:tcPr>
            <w:tcW w:w="809" w:type="dxa"/>
            <w:vAlign w:val="center"/>
          </w:tcPr>
          <w:p w14:paraId="29C4317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66AAFFB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9210CFC"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3FC02E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6082C3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294FAB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68633C48"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20C9562"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502987EC" w14:textId="77777777" w:rsidTr="009C5529">
        <w:trPr>
          <w:trHeight w:val="734"/>
        </w:trPr>
        <w:tc>
          <w:tcPr>
            <w:tcW w:w="435" w:type="dxa"/>
            <w:vAlign w:val="center"/>
          </w:tcPr>
          <w:p w14:paraId="5DC92687" w14:textId="77777777" w:rsidR="00D36015" w:rsidRPr="00D36015" w:rsidRDefault="00D36015" w:rsidP="00D36015">
            <w:pPr>
              <w:tabs>
                <w:tab w:val="left" w:pos="720"/>
              </w:tabs>
              <w:snapToGrid w:val="0"/>
              <w:jc w:val="left"/>
              <w:rPr>
                <w:rFonts w:ascii="宋体" w:eastAsia="宋体" w:hAnsi="宋体" w:cs="Times New Roman"/>
                <w:szCs w:val="21"/>
              </w:rPr>
            </w:pPr>
            <w:r w:rsidRPr="00D36015">
              <w:rPr>
                <w:rFonts w:ascii="宋体" w:eastAsia="宋体" w:hAnsi="宋体" w:cs="Times New Roman" w:hint="eastAsia"/>
                <w:szCs w:val="21"/>
              </w:rPr>
              <w:t>4</w:t>
            </w:r>
          </w:p>
        </w:tc>
        <w:tc>
          <w:tcPr>
            <w:tcW w:w="2556" w:type="dxa"/>
            <w:vAlign w:val="center"/>
          </w:tcPr>
          <w:p w14:paraId="08D7F8C4" w14:textId="77777777" w:rsidR="00D36015" w:rsidRPr="00D36015" w:rsidRDefault="00D36015" w:rsidP="00D36015">
            <w:pPr>
              <w:tabs>
                <w:tab w:val="left" w:pos="720"/>
              </w:tabs>
              <w:jc w:val="left"/>
              <w:rPr>
                <w:rFonts w:ascii="宋体" w:eastAsia="宋体" w:hAnsi="宋体" w:cs="Times New Roman"/>
                <w:szCs w:val="21"/>
              </w:rPr>
            </w:pPr>
            <w:r w:rsidRPr="00D36015">
              <w:rPr>
                <w:rFonts w:ascii="宋体" w:eastAsia="宋体" w:hAnsi="宋体" w:cs="Times New Roman" w:hint="eastAsia"/>
                <w:color w:val="000000"/>
                <w:szCs w:val="21"/>
              </w:rPr>
              <w:t>投标报价未按招标文件规定报价的。</w:t>
            </w:r>
          </w:p>
        </w:tc>
        <w:tc>
          <w:tcPr>
            <w:tcW w:w="809" w:type="dxa"/>
            <w:vAlign w:val="center"/>
          </w:tcPr>
          <w:p w14:paraId="606F2402"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22C55265"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06F6B53A"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1931EF4"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441748E9"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C54FD6B"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38AC57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2DC74186" w14:textId="77777777" w:rsidR="00D36015" w:rsidRPr="00D36015" w:rsidRDefault="00D36015" w:rsidP="00D36015">
            <w:pPr>
              <w:tabs>
                <w:tab w:val="left" w:pos="720"/>
              </w:tabs>
              <w:snapToGrid w:val="0"/>
              <w:jc w:val="left"/>
              <w:rPr>
                <w:rFonts w:ascii="宋体" w:eastAsia="宋体" w:hAnsi="宋体" w:cs="Times New Roman"/>
                <w:szCs w:val="21"/>
              </w:rPr>
            </w:pPr>
          </w:p>
        </w:tc>
      </w:tr>
      <w:tr w:rsidR="00D36015" w:rsidRPr="00D36015" w14:paraId="37DCFA89" w14:textId="77777777" w:rsidTr="009C5529">
        <w:trPr>
          <w:trHeight w:val="792"/>
        </w:trPr>
        <w:tc>
          <w:tcPr>
            <w:tcW w:w="435" w:type="dxa"/>
            <w:vAlign w:val="center"/>
          </w:tcPr>
          <w:p w14:paraId="37B32084" w14:textId="77777777" w:rsidR="00D36015" w:rsidRPr="00D36015" w:rsidRDefault="00D36015" w:rsidP="00D36015">
            <w:pPr>
              <w:jc w:val="left"/>
              <w:rPr>
                <w:rFonts w:ascii="宋体" w:eastAsia="宋体" w:hAnsi="宋体" w:cs="Times New Roman"/>
                <w:szCs w:val="21"/>
              </w:rPr>
            </w:pPr>
            <w:r w:rsidRPr="00D36015">
              <w:rPr>
                <w:rFonts w:ascii="宋体" w:eastAsia="宋体" w:hAnsi="宋体" w:cs="Times New Roman" w:hint="eastAsia"/>
                <w:szCs w:val="21"/>
              </w:rPr>
              <w:t>结论</w:t>
            </w:r>
          </w:p>
        </w:tc>
        <w:tc>
          <w:tcPr>
            <w:tcW w:w="2556" w:type="dxa"/>
            <w:vAlign w:val="center"/>
          </w:tcPr>
          <w:p w14:paraId="6DF33AF9" w14:textId="77777777" w:rsidR="00D36015" w:rsidRPr="00D36015" w:rsidRDefault="00D36015" w:rsidP="00D36015">
            <w:pPr>
              <w:jc w:val="left"/>
              <w:rPr>
                <w:rFonts w:ascii="宋体" w:eastAsia="宋体" w:hAnsi="宋体" w:cs="Times New Roman"/>
                <w:szCs w:val="21"/>
              </w:rPr>
            </w:pPr>
            <w:r w:rsidRPr="00D36015">
              <w:rPr>
                <w:rFonts w:ascii="宋体" w:eastAsia="宋体" w:hAnsi="宋体" w:cs="Times New Roman" w:hint="eastAsia"/>
                <w:szCs w:val="21"/>
              </w:rPr>
              <w:t>是否通过并进入下一阶段评审</w:t>
            </w:r>
          </w:p>
        </w:tc>
        <w:tc>
          <w:tcPr>
            <w:tcW w:w="809" w:type="dxa"/>
            <w:vAlign w:val="center"/>
          </w:tcPr>
          <w:p w14:paraId="272A4630"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1BD3704A"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198779F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D5F8DBD"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0" w:type="dxa"/>
            <w:vAlign w:val="center"/>
          </w:tcPr>
          <w:p w14:paraId="55CD79A7"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46C0EE62"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728602F6" w14:textId="77777777" w:rsidR="00D36015" w:rsidRPr="00D36015" w:rsidRDefault="00D36015" w:rsidP="00D36015">
            <w:pPr>
              <w:tabs>
                <w:tab w:val="left" w:pos="720"/>
              </w:tabs>
              <w:snapToGrid w:val="0"/>
              <w:jc w:val="left"/>
              <w:rPr>
                <w:rFonts w:ascii="宋体" w:eastAsia="宋体" w:hAnsi="宋体" w:cs="Times New Roman"/>
                <w:szCs w:val="21"/>
              </w:rPr>
            </w:pPr>
          </w:p>
        </w:tc>
        <w:tc>
          <w:tcPr>
            <w:tcW w:w="811" w:type="dxa"/>
            <w:vAlign w:val="center"/>
          </w:tcPr>
          <w:p w14:paraId="1A2C7DA6" w14:textId="77777777" w:rsidR="00D36015" w:rsidRPr="00D36015" w:rsidRDefault="00D36015" w:rsidP="00D36015">
            <w:pPr>
              <w:tabs>
                <w:tab w:val="left" w:pos="720"/>
              </w:tabs>
              <w:snapToGrid w:val="0"/>
              <w:jc w:val="left"/>
              <w:rPr>
                <w:rFonts w:ascii="宋体" w:eastAsia="宋体" w:hAnsi="宋体" w:cs="Times New Roman"/>
                <w:szCs w:val="21"/>
              </w:rPr>
            </w:pPr>
          </w:p>
        </w:tc>
      </w:tr>
    </w:tbl>
    <w:p w14:paraId="33841A35" w14:textId="77777777" w:rsidR="00D36015" w:rsidRPr="00D36015" w:rsidRDefault="00D36015" w:rsidP="00D36015">
      <w:pPr>
        <w:spacing w:after="120"/>
        <w:rPr>
          <w:rFonts w:ascii="宋体" w:eastAsia="宋体" w:hAnsi="宋体" w:cs="Times New Roman"/>
          <w:szCs w:val="21"/>
        </w:rPr>
      </w:pPr>
      <w:r w:rsidRPr="00D36015">
        <w:rPr>
          <w:rFonts w:ascii="宋体" w:eastAsia="宋体" w:hAnsi="宋体" w:cs="Times New Roman" w:hint="eastAsia"/>
          <w:szCs w:val="21"/>
        </w:rPr>
        <w:t>备注：</w:t>
      </w:r>
    </w:p>
    <w:p w14:paraId="6DEE452F"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1.</w:t>
      </w:r>
      <w:r w:rsidRPr="00D36015">
        <w:rPr>
          <w:rFonts w:ascii="宋体" w:eastAsia="宋体" w:hAnsi="宋体" w:cs="Times New Roman" w:hint="eastAsia"/>
          <w:szCs w:val="21"/>
        </w:rPr>
        <w:t>“是否通过并进入下一阶段评审”一栏应写“通过”“不通过”。</w:t>
      </w:r>
    </w:p>
    <w:p w14:paraId="68E1056C"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2.</w:t>
      </w:r>
      <w:r w:rsidRPr="00D36015">
        <w:rPr>
          <w:rFonts w:ascii="宋体" w:eastAsia="宋体" w:hAnsi="宋体" w:cs="Times New Roman" w:hint="eastAsia"/>
          <w:szCs w:val="21"/>
        </w:rPr>
        <w:t>未出现上述情况的打“○”，出现的打“×”。</w:t>
      </w:r>
    </w:p>
    <w:p w14:paraId="1B99E910"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3.</w:t>
      </w:r>
      <w:r w:rsidRPr="00D36015">
        <w:rPr>
          <w:rFonts w:ascii="宋体" w:eastAsia="宋体" w:hAnsi="宋体" w:cs="Times New Roman" w:hint="eastAsia"/>
          <w:szCs w:val="21"/>
        </w:rPr>
        <w:t>、经评标小组审核后，出现一个“×”的结论为“不通过”，即按废标处理。</w:t>
      </w:r>
    </w:p>
    <w:p w14:paraId="7A8EC2B5"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4.</w:t>
      </w:r>
      <w:r w:rsidRPr="00D36015">
        <w:rPr>
          <w:rFonts w:ascii="宋体" w:eastAsia="宋体" w:hAnsi="宋体" w:cs="Times New Roman" w:hint="eastAsia"/>
          <w:szCs w:val="21"/>
        </w:rPr>
        <w:t>表中全部条件满足为“通过”，同意进入下一阶段评审。</w:t>
      </w:r>
    </w:p>
    <w:p w14:paraId="51D086EC" w14:textId="77777777" w:rsidR="00D36015" w:rsidRPr="00D36015" w:rsidRDefault="00D36015" w:rsidP="00D36015">
      <w:pPr>
        <w:spacing w:after="120"/>
        <w:ind w:firstLineChars="214" w:firstLine="449"/>
        <w:rPr>
          <w:rFonts w:ascii="宋体" w:eastAsia="宋体" w:hAnsi="宋体" w:cs="Times New Roman"/>
          <w:szCs w:val="21"/>
        </w:rPr>
      </w:pPr>
      <w:r w:rsidRPr="00D36015">
        <w:rPr>
          <w:rFonts w:ascii="宋体" w:eastAsia="宋体" w:hAnsi="宋体" w:cs="Times New Roman"/>
          <w:szCs w:val="21"/>
        </w:rPr>
        <w:t>5.</w:t>
      </w:r>
      <w:r w:rsidRPr="00D36015">
        <w:rPr>
          <w:rFonts w:ascii="宋体" w:eastAsia="宋体" w:hAnsi="宋体" w:cs="Times New Roman" w:hint="eastAsia"/>
          <w:szCs w:val="21"/>
        </w:rPr>
        <w:t>若评委意见不一致时，则按少数服从多数的原则，决定该投标人是否通过符合性审查，进入下一阶段评审。</w:t>
      </w:r>
    </w:p>
    <w:p w14:paraId="47D4FE99" w14:textId="7CB8F6EF" w:rsidR="00D36015" w:rsidRDefault="00D36015" w:rsidP="00D36015">
      <w:pPr>
        <w:widowControl/>
        <w:spacing w:line="360" w:lineRule="auto"/>
        <w:jc w:val="left"/>
        <w:rPr>
          <w:rFonts w:ascii="宋体" w:eastAsia="宋体" w:hAnsi="宋体" w:cs="Times New Roman"/>
          <w:b/>
          <w:color w:val="000000"/>
          <w:kern w:val="0"/>
          <w:sz w:val="28"/>
          <w:szCs w:val="28"/>
        </w:rPr>
      </w:pPr>
      <w:r>
        <w:rPr>
          <w:rFonts w:ascii="宋体" w:eastAsia="宋体" w:hAnsi="宋体" w:cs="Times New Roman"/>
          <w:b/>
          <w:color w:val="000000"/>
          <w:kern w:val="0"/>
          <w:sz w:val="28"/>
          <w:szCs w:val="28"/>
        </w:rPr>
        <w:br w:type="page"/>
      </w:r>
    </w:p>
    <w:p w14:paraId="61D879F8" w14:textId="1BCE35A7" w:rsidR="00D36015" w:rsidRPr="00D36015" w:rsidRDefault="00D36015" w:rsidP="00D36015">
      <w:pPr>
        <w:widowControl/>
        <w:spacing w:line="360" w:lineRule="auto"/>
        <w:jc w:val="left"/>
        <w:rPr>
          <w:rFonts w:ascii="宋体" w:eastAsia="宋体" w:hAnsi="宋体" w:cs="Times New Roman"/>
          <w:b/>
          <w:color w:val="000000"/>
          <w:kern w:val="0"/>
          <w:sz w:val="28"/>
          <w:szCs w:val="28"/>
        </w:rPr>
      </w:pPr>
      <w:r w:rsidRPr="00D36015">
        <w:rPr>
          <w:rFonts w:ascii="宋体" w:eastAsia="宋体" w:hAnsi="宋体" w:cs="Times New Roman" w:hint="eastAsia"/>
          <w:b/>
          <w:color w:val="000000"/>
          <w:kern w:val="0"/>
          <w:sz w:val="28"/>
          <w:szCs w:val="28"/>
        </w:rPr>
        <w:lastRenderedPageBreak/>
        <w:t>附件</w:t>
      </w:r>
      <w:r>
        <w:rPr>
          <w:rFonts w:ascii="宋体" w:eastAsia="宋体" w:hAnsi="宋体" w:cs="Times New Roman"/>
          <w:b/>
          <w:color w:val="000000"/>
          <w:kern w:val="0"/>
          <w:sz w:val="28"/>
          <w:szCs w:val="28"/>
        </w:rPr>
        <w:t>3</w:t>
      </w:r>
      <w:r w:rsidRPr="00D36015">
        <w:rPr>
          <w:rFonts w:ascii="宋体" w:eastAsia="宋体" w:hAnsi="宋体" w:cs="Times New Roman" w:hint="eastAsia"/>
          <w:b/>
          <w:color w:val="000000"/>
          <w:kern w:val="0"/>
          <w:sz w:val="28"/>
          <w:szCs w:val="28"/>
        </w:rPr>
        <w:t>：</w:t>
      </w:r>
      <w:r w:rsidRPr="00D36015">
        <w:rPr>
          <w:rFonts w:ascii="宋体" w:eastAsia="宋体" w:hAnsi="宋体" w:cs="Times New Roman" w:hint="eastAsia"/>
          <w:b/>
          <w:bCs/>
          <w:color w:val="000000"/>
          <w:kern w:val="0"/>
          <w:sz w:val="28"/>
          <w:szCs w:val="28"/>
        </w:rPr>
        <w:t>评分标准表</w:t>
      </w:r>
    </w:p>
    <w:p w14:paraId="48CC1255" w14:textId="77777777" w:rsidR="00D36015" w:rsidRPr="00D36015" w:rsidRDefault="00D36015" w:rsidP="00D36015">
      <w:pPr>
        <w:widowControl/>
        <w:spacing w:line="360" w:lineRule="auto"/>
        <w:jc w:val="left"/>
        <w:rPr>
          <w:rFonts w:ascii="宋体" w:eastAsia="宋体" w:hAnsi="宋体" w:cs="Times New Roman"/>
          <w:b/>
          <w:color w:val="000000"/>
          <w:kern w:val="0"/>
          <w:sz w:val="28"/>
          <w:szCs w:val="28"/>
        </w:rPr>
      </w:pPr>
    </w:p>
    <w:p w14:paraId="57E82EA7" w14:textId="77777777" w:rsidR="00D36015" w:rsidRPr="00D36015" w:rsidRDefault="00D36015" w:rsidP="00D36015">
      <w:pPr>
        <w:spacing w:after="120" w:line="360" w:lineRule="auto"/>
        <w:jc w:val="center"/>
        <w:rPr>
          <w:rFonts w:ascii="宋体" w:eastAsia="宋体" w:hAnsi="宋体" w:cs="Times New Roman"/>
          <w:b/>
          <w:bCs/>
          <w:sz w:val="32"/>
          <w:szCs w:val="32"/>
        </w:rPr>
      </w:pPr>
      <w:r w:rsidRPr="00D36015">
        <w:rPr>
          <w:rFonts w:ascii="宋体" w:eastAsia="宋体" w:hAnsi="宋体" w:cs="Times New Roman" w:hint="eastAsia"/>
          <w:b/>
          <w:bCs/>
          <w:sz w:val="32"/>
          <w:szCs w:val="32"/>
        </w:rPr>
        <w:t>荻赛尔年产</w:t>
      </w:r>
      <w:r w:rsidRPr="00D36015">
        <w:rPr>
          <w:rFonts w:ascii="宋体" w:eastAsia="宋体" w:hAnsi="宋体" w:cs="Times New Roman"/>
          <w:b/>
          <w:bCs/>
          <w:sz w:val="32"/>
          <w:szCs w:val="32"/>
        </w:rPr>
        <w:t>6</w:t>
      </w:r>
      <w:r w:rsidRPr="00D36015">
        <w:rPr>
          <w:rFonts w:ascii="宋体" w:eastAsia="宋体" w:hAnsi="宋体" w:cs="Times New Roman" w:hint="eastAsia"/>
          <w:b/>
          <w:bCs/>
          <w:sz w:val="32"/>
          <w:szCs w:val="32"/>
        </w:rPr>
        <w:t>万吨重工装备零部件智能化生产建设项目</w:t>
      </w:r>
    </w:p>
    <w:p w14:paraId="087F24D7" w14:textId="7032004E" w:rsidR="007D7A72" w:rsidRPr="0089069E" w:rsidRDefault="00D437BC" w:rsidP="0089069E">
      <w:pPr>
        <w:spacing w:after="120"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环境影响评价</w:t>
      </w:r>
      <w:r w:rsidR="00D36015" w:rsidRPr="00D36015">
        <w:rPr>
          <w:rFonts w:ascii="宋体" w:eastAsia="宋体" w:hAnsi="宋体" w:cs="Times New Roman" w:hint="eastAsia"/>
          <w:b/>
          <w:bCs/>
          <w:sz w:val="32"/>
          <w:szCs w:val="32"/>
        </w:rPr>
        <w:t>服务项目—评分标准表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583"/>
        <w:gridCol w:w="869"/>
        <w:gridCol w:w="5722"/>
        <w:gridCol w:w="325"/>
        <w:gridCol w:w="304"/>
        <w:gridCol w:w="286"/>
        <w:gridCol w:w="292"/>
        <w:gridCol w:w="314"/>
      </w:tblGrid>
      <w:tr w:rsidR="0089069E" w:rsidRPr="007D7A72" w14:paraId="5ADFD96F" w14:textId="77777777" w:rsidTr="00F14EB5">
        <w:trPr>
          <w:trHeight w:val="309"/>
          <w:tblHeader/>
          <w:jc w:val="center"/>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42B58EC1" w14:textId="77777777"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类别</w:t>
            </w:r>
          </w:p>
        </w:tc>
        <w:tc>
          <w:tcPr>
            <w:tcW w:w="299" w:type="pct"/>
            <w:vMerge w:val="restart"/>
            <w:tcBorders>
              <w:top w:val="single" w:sz="4" w:space="0" w:color="auto"/>
              <w:left w:val="single" w:sz="4" w:space="0" w:color="auto"/>
              <w:bottom w:val="single" w:sz="4" w:space="0" w:color="auto"/>
              <w:right w:val="single" w:sz="4" w:space="0" w:color="auto"/>
            </w:tcBorders>
            <w:vAlign w:val="center"/>
          </w:tcPr>
          <w:p w14:paraId="4A324F10" w14:textId="77777777"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分数</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14:paraId="29A5B67E" w14:textId="77777777" w:rsidR="00F850B7"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分项</w:t>
            </w:r>
          </w:p>
          <w:p w14:paraId="0710078F" w14:textId="4EABA354" w:rsidR="007D7A72" w:rsidRPr="007D7A72" w:rsidRDefault="007D7A72" w:rsidP="007D7A72">
            <w:pPr>
              <w:tabs>
                <w:tab w:val="left" w:pos="720"/>
              </w:tabs>
              <w:snapToGrid w:val="0"/>
              <w:jc w:val="center"/>
              <w:rPr>
                <w:rFonts w:ascii="新宋体" w:eastAsia="新宋体" w:hAnsi="新宋体" w:cs="Times New Roman"/>
                <w:szCs w:val="21"/>
              </w:rPr>
            </w:pPr>
            <w:r w:rsidRPr="007D7A72">
              <w:rPr>
                <w:rFonts w:ascii="新宋体" w:eastAsia="新宋体" w:hAnsi="新宋体" w:cs="Times New Roman" w:hint="eastAsia"/>
                <w:szCs w:val="21"/>
              </w:rPr>
              <w:t>内容</w:t>
            </w:r>
          </w:p>
        </w:tc>
        <w:tc>
          <w:tcPr>
            <w:tcW w:w="2937" w:type="pct"/>
            <w:vMerge w:val="restart"/>
            <w:tcBorders>
              <w:top w:val="single" w:sz="4" w:space="0" w:color="auto"/>
              <w:left w:val="single" w:sz="4" w:space="0" w:color="auto"/>
              <w:bottom w:val="single" w:sz="4" w:space="0" w:color="auto"/>
              <w:right w:val="single" w:sz="4" w:space="0" w:color="auto"/>
            </w:tcBorders>
            <w:vAlign w:val="center"/>
          </w:tcPr>
          <w:p w14:paraId="0CFEBE43" w14:textId="77777777" w:rsidR="007D7A72" w:rsidRPr="007D7A72" w:rsidRDefault="007D7A72" w:rsidP="007D7A72">
            <w:pPr>
              <w:tabs>
                <w:tab w:val="left" w:pos="720"/>
              </w:tabs>
              <w:snapToGrid w:val="0"/>
              <w:ind w:firstLine="538"/>
              <w:jc w:val="center"/>
              <w:rPr>
                <w:rFonts w:ascii="新宋体" w:eastAsia="新宋体" w:hAnsi="新宋体" w:cs="Times New Roman"/>
                <w:szCs w:val="21"/>
              </w:rPr>
            </w:pPr>
            <w:r w:rsidRPr="007D7A72">
              <w:rPr>
                <w:rFonts w:ascii="新宋体" w:eastAsia="新宋体" w:hAnsi="新宋体" w:cs="Times New Roman" w:hint="eastAsia"/>
                <w:szCs w:val="21"/>
              </w:rPr>
              <w:t>评分说明</w:t>
            </w:r>
          </w:p>
        </w:tc>
        <w:tc>
          <w:tcPr>
            <w:tcW w:w="781" w:type="pct"/>
            <w:gridSpan w:val="5"/>
            <w:tcBorders>
              <w:top w:val="single" w:sz="4" w:space="0" w:color="auto"/>
              <w:left w:val="single" w:sz="4" w:space="0" w:color="auto"/>
              <w:bottom w:val="single" w:sz="4" w:space="0" w:color="auto"/>
              <w:right w:val="single" w:sz="4" w:space="0" w:color="auto"/>
            </w:tcBorders>
            <w:vAlign w:val="center"/>
          </w:tcPr>
          <w:p w14:paraId="23D5C47E" w14:textId="77777777" w:rsidR="007D7A72" w:rsidRPr="007D7A72" w:rsidRDefault="007D7A72" w:rsidP="007D7A72">
            <w:pPr>
              <w:tabs>
                <w:tab w:val="left" w:pos="720"/>
              </w:tabs>
              <w:snapToGrid w:val="0"/>
              <w:jc w:val="center"/>
              <w:rPr>
                <w:rFonts w:ascii="Times New Roman" w:eastAsia="宋体" w:hAnsi="Times New Roman" w:cs="Times New Roman"/>
                <w:szCs w:val="21"/>
              </w:rPr>
            </w:pPr>
            <w:r w:rsidRPr="007D7A72">
              <w:rPr>
                <w:rFonts w:ascii="Times New Roman" w:eastAsia="宋体" w:hAnsi="Times New Roman" w:cs="Times New Roman" w:hint="eastAsia"/>
                <w:szCs w:val="21"/>
              </w:rPr>
              <w:t>投标单位得分</w:t>
            </w:r>
          </w:p>
        </w:tc>
      </w:tr>
      <w:tr w:rsidR="000474D8" w:rsidRPr="007D7A72" w14:paraId="6313FF9D" w14:textId="77777777" w:rsidTr="00F14EB5">
        <w:trPr>
          <w:trHeight w:val="285"/>
          <w:tblHeader/>
          <w:jc w:val="center"/>
        </w:trPr>
        <w:tc>
          <w:tcPr>
            <w:tcW w:w="537" w:type="pct"/>
            <w:vMerge/>
            <w:tcBorders>
              <w:top w:val="single" w:sz="4" w:space="0" w:color="auto"/>
              <w:left w:val="single" w:sz="4" w:space="0" w:color="auto"/>
              <w:bottom w:val="single" w:sz="4" w:space="0" w:color="auto"/>
              <w:right w:val="single" w:sz="4" w:space="0" w:color="auto"/>
            </w:tcBorders>
            <w:vAlign w:val="center"/>
          </w:tcPr>
          <w:p w14:paraId="58A551FC" w14:textId="77777777" w:rsidR="007D7A72" w:rsidRPr="007D7A72" w:rsidRDefault="007D7A72" w:rsidP="007D7A72">
            <w:pPr>
              <w:widowControl/>
              <w:jc w:val="left"/>
              <w:rPr>
                <w:rFonts w:ascii="新宋体" w:eastAsia="新宋体" w:hAnsi="新宋体" w:cs="Times New Roman"/>
                <w:szCs w:val="21"/>
              </w:rPr>
            </w:pPr>
          </w:p>
        </w:tc>
        <w:tc>
          <w:tcPr>
            <w:tcW w:w="299" w:type="pct"/>
            <w:vMerge/>
            <w:tcBorders>
              <w:top w:val="single" w:sz="4" w:space="0" w:color="auto"/>
              <w:left w:val="single" w:sz="4" w:space="0" w:color="auto"/>
              <w:bottom w:val="single" w:sz="4" w:space="0" w:color="auto"/>
              <w:right w:val="single" w:sz="4" w:space="0" w:color="auto"/>
            </w:tcBorders>
            <w:vAlign w:val="center"/>
          </w:tcPr>
          <w:p w14:paraId="59472881" w14:textId="77777777" w:rsidR="007D7A72" w:rsidRPr="007D7A72" w:rsidRDefault="007D7A72" w:rsidP="007D7A72">
            <w:pPr>
              <w:widowControl/>
              <w:jc w:val="left"/>
              <w:rPr>
                <w:rFonts w:ascii="新宋体" w:eastAsia="新宋体" w:hAnsi="新宋体" w:cs="Times New Roman"/>
                <w:szCs w:val="21"/>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19E9D5A6" w14:textId="77777777" w:rsidR="007D7A72" w:rsidRPr="007D7A72" w:rsidRDefault="007D7A72" w:rsidP="007D7A72">
            <w:pPr>
              <w:widowControl/>
              <w:jc w:val="left"/>
              <w:rPr>
                <w:rFonts w:ascii="新宋体" w:eastAsia="新宋体" w:hAnsi="新宋体" w:cs="Times New Roman"/>
                <w:szCs w:val="21"/>
              </w:rPr>
            </w:pPr>
          </w:p>
        </w:tc>
        <w:tc>
          <w:tcPr>
            <w:tcW w:w="2937" w:type="pct"/>
            <w:vMerge/>
            <w:tcBorders>
              <w:top w:val="single" w:sz="4" w:space="0" w:color="auto"/>
              <w:left w:val="single" w:sz="4" w:space="0" w:color="auto"/>
              <w:bottom w:val="single" w:sz="4" w:space="0" w:color="auto"/>
              <w:right w:val="single" w:sz="4" w:space="0" w:color="auto"/>
            </w:tcBorders>
            <w:vAlign w:val="center"/>
          </w:tcPr>
          <w:p w14:paraId="3AB613A7" w14:textId="77777777" w:rsidR="007D7A72" w:rsidRPr="007D7A72" w:rsidRDefault="007D7A72" w:rsidP="007D7A72">
            <w:pPr>
              <w:widowControl/>
              <w:jc w:val="lef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761CB90B"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46F3D0DC"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12A05720"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2C3B19E1"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25C8981" w14:textId="77777777" w:rsidR="007D7A72" w:rsidRPr="007D7A72" w:rsidRDefault="007D7A72" w:rsidP="007D7A72">
            <w:pPr>
              <w:ind w:firstLine="461"/>
              <w:rPr>
                <w:rFonts w:ascii="Times New Roman" w:eastAsia="宋体" w:hAnsi="Times New Roman" w:cs="Times New Roman"/>
                <w:szCs w:val="21"/>
              </w:rPr>
            </w:pPr>
          </w:p>
        </w:tc>
      </w:tr>
      <w:tr w:rsidR="000474D8" w:rsidRPr="007D7A72" w14:paraId="34641BD3" w14:textId="77777777" w:rsidTr="00F14EB5">
        <w:trPr>
          <w:trHeight w:val="870"/>
          <w:jc w:val="center"/>
        </w:trPr>
        <w:tc>
          <w:tcPr>
            <w:tcW w:w="537" w:type="pct"/>
            <w:tcBorders>
              <w:top w:val="single" w:sz="4" w:space="0" w:color="auto"/>
              <w:left w:val="single" w:sz="4" w:space="0" w:color="auto"/>
              <w:right w:val="single" w:sz="4" w:space="0" w:color="auto"/>
            </w:tcBorders>
            <w:vAlign w:val="center"/>
          </w:tcPr>
          <w:p w14:paraId="11421DA7" w14:textId="26D7214A" w:rsidR="007D7A72" w:rsidRPr="007D7A72" w:rsidRDefault="007D7A72" w:rsidP="007D7A72">
            <w:pPr>
              <w:rPr>
                <w:rFonts w:ascii="新宋体" w:eastAsia="新宋体" w:hAnsi="新宋体" w:cs="Times New Roman"/>
                <w:szCs w:val="21"/>
              </w:rPr>
            </w:pPr>
            <w:r w:rsidRPr="007D7A72">
              <w:rPr>
                <w:rFonts w:ascii="新宋体" w:eastAsia="新宋体" w:hAnsi="新宋体" w:cs="Times New Roman" w:hint="eastAsia"/>
                <w:szCs w:val="21"/>
              </w:rPr>
              <w:t>一、企业实力</w:t>
            </w:r>
          </w:p>
        </w:tc>
        <w:tc>
          <w:tcPr>
            <w:tcW w:w="299" w:type="pct"/>
            <w:tcBorders>
              <w:top w:val="single" w:sz="4" w:space="0" w:color="auto"/>
              <w:left w:val="single" w:sz="4" w:space="0" w:color="auto"/>
              <w:right w:val="single" w:sz="4" w:space="0" w:color="auto"/>
            </w:tcBorders>
            <w:vAlign w:val="center"/>
          </w:tcPr>
          <w:p w14:paraId="30784D8F" w14:textId="70A74003" w:rsidR="007D7A72" w:rsidRPr="007D7A72" w:rsidRDefault="00F14EB5" w:rsidP="007D7A72">
            <w:pPr>
              <w:jc w:val="center"/>
              <w:rPr>
                <w:rFonts w:ascii="新宋体" w:eastAsia="新宋体" w:hAnsi="新宋体" w:cs="Times New Roman"/>
                <w:szCs w:val="21"/>
              </w:rPr>
            </w:pPr>
            <w:r>
              <w:rPr>
                <w:rFonts w:ascii="新宋体" w:eastAsia="新宋体" w:hAnsi="新宋体" w:cs="Times New Roman"/>
                <w:szCs w:val="21"/>
              </w:rPr>
              <w:t>1</w:t>
            </w:r>
            <w:r w:rsidR="00182D07">
              <w:rPr>
                <w:rFonts w:ascii="新宋体" w:eastAsia="新宋体" w:hAnsi="新宋体" w:cs="Times New Roman"/>
                <w:szCs w:val="21"/>
              </w:rPr>
              <w:t>0</w:t>
            </w:r>
            <w:r w:rsidR="00C33BB9">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7AE435E8" w14:textId="77777777" w:rsidR="00F850B7" w:rsidRDefault="007D7A72" w:rsidP="00F850B7">
            <w:pPr>
              <w:jc w:val="center"/>
              <w:rPr>
                <w:rFonts w:ascii="宋体" w:eastAsia="宋体" w:hAnsi="宋体" w:cs="Times New Roman"/>
                <w:szCs w:val="21"/>
              </w:rPr>
            </w:pPr>
            <w:r w:rsidRPr="007D7A72">
              <w:rPr>
                <w:rFonts w:ascii="宋体" w:eastAsia="宋体" w:hAnsi="宋体" w:cs="Times New Roman" w:hint="eastAsia"/>
                <w:szCs w:val="21"/>
              </w:rPr>
              <w:t>注册</w:t>
            </w:r>
          </w:p>
          <w:p w14:paraId="5FAA14BA" w14:textId="044C5878" w:rsidR="007D7A72" w:rsidRPr="007D7A72" w:rsidRDefault="007D7A72" w:rsidP="001218E2">
            <w:pPr>
              <w:jc w:val="center"/>
              <w:rPr>
                <w:rFonts w:ascii="宋体" w:eastAsia="宋体" w:hAnsi="宋体" w:cs="Times New Roman"/>
                <w:szCs w:val="21"/>
              </w:rPr>
            </w:pPr>
            <w:r w:rsidRPr="007D7A72">
              <w:rPr>
                <w:rFonts w:ascii="宋体" w:eastAsia="宋体" w:hAnsi="宋体" w:cs="Times New Roman" w:hint="eastAsia"/>
                <w:szCs w:val="21"/>
              </w:rPr>
              <w:t>资金</w:t>
            </w:r>
          </w:p>
        </w:tc>
        <w:tc>
          <w:tcPr>
            <w:tcW w:w="2937" w:type="pct"/>
            <w:tcBorders>
              <w:top w:val="single" w:sz="4" w:space="0" w:color="auto"/>
              <w:left w:val="single" w:sz="4" w:space="0" w:color="auto"/>
              <w:bottom w:val="single" w:sz="4" w:space="0" w:color="auto"/>
              <w:right w:val="single" w:sz="4" w:space="0" w:color="auto"/>
            </w:tcBorders>
            <w:vAlign w:val="center"/>
          </w:tcPr>
          <w:p w14:paraId="1AE9FF83" w14:textId="2109174D" w:rsidR="007D7A72" w:rsidRPr="007D7A72" w:rsidRDefault="007D7A72" w:rsidP="00F850B7">
            <w:pPr>
              <w:rPr>
                <w:rFonts w:ascii="Times New Roman" w:eastAsia="宋体" w:hAnsi="Times New Roman" w:cs="Times New Roman"/>
                <w:szCs w:val="21"/>
              </w:rPr>
            </w:pPr>
            <w:r w:rsidRPr="007D7A72">
              <w:rPr>
                <w:rFonts w:ascii="宋体" w:eastAsia="宋体" w:hAnsi="宋体" w:cs="Times New Roman" w:hint="eastAsia"/>
                <w:szCs w:val="21"/>
              </w:rPr>
              <w:t>注册资金</w:t>
            </w:r>
            <w:r w:rsidR="00F14EB5">
              <w:rPr>
                <w:rFonts w:ascii="宋体" w:eastAsia="宋体" w:hAnsi="宋体" w:cs="Times New Roman" w:hint="eastAsia"/>
                <w:szCs w:val="21"/>
              </w:rPr>
              <w:t>200</w:t>
            </w:r>
            <w:r w:rsidRPr="007D7A72">
              <w:rPr>
                <w:rFonts w:ascii="宋体" w:eastAsia="宋体" w:hAnsi="宋体" w:cs="Times New Roman" w:hint="eastAsia"/>
                <w:szCs w:val="21"/>
              </w:rPr>
              <w:t>万（含）以上得</w:t>
            </w:r>
            <w:r w:rsidR="00F14EB5">
              <w:rPr>
                <w:rFonts w:ascii="宋体" w:eastAsia="宋体" w:hAnsi="宋体" w:cs="Times New Roman"/>
                <w:szCs w:val="21"/>
              </w:rPr>
              <w:t>10</w:t>
            </w:r>
            <w:r w:rsidRPr="007D7A72">
              <w:rPr>
                <w:rFonts w:ascii="宋体" w:eastAsia="宋体" w:hAnsi="宋体" w:cs="Times New Roman" w:hint="eastAsia"/>
                <w:szCs w:val="21"/>
              </w:rPr>
              <w:t>分；</w:t>
            </w:r>
            <w:r w:rsidR="00F14EB5">
              <w:rPr>
                <w:rFonts w:ascii="宋体" w:eastAsia="宋体" w:hAnsi="宋体" w:cs="Times New Roman" w:hint="eastAsia"/>
                <w:szCs w:val="21"/>
              </w:rPr>
              <w:t>100</w:t>
            </w:r>
            <w:r w:rsidRPr="007D7A72">
              <w:rPr>
                <w:rFonts w:ascii="宋体" w:eastAsia="宋体" w:hAnsi="宋体" w:cs="Times New Roman" w:hint="eastAsia"/>
                <w:szCs w:val="21"/>
              </w:rPr>
              <w:t>万（含）</w:t>
            </w:r>
            <w:r w:rsidR="00F850B7">
              <w:rPr>
                <w:rFonts w:ascii="宋体" w:eastAsia="宋体" w:hAnsi="宋体" w:cs="Times New Roman" w:hint="eastAsia"/>
                <w:szCs w:val="21"/>
              </w:rPr>
              <w:t>～</w:t>
            </w:r>
            <w:r w:rsidR="00F14EB5">
              <w:rPr>
                <w:rFonts w:ascii="宋体" w:eastAsia="宋体" w:hAnsi="宋体" w:cs="Times New Roman" w:hint="eastAsia"/>
                <w:szCs w:val="21"/>
              </w:rPr>
              <w:t>200</w:t>
            </w:r>
            <w:r w:rsidRPr="007D7A72">
              <w:rPr>
                <w:rFonts w:ascii="宋体" w:eastAsia="宋体" w:hAnsi="宋体" w:cs="Times New Roman" w:hint="eastAsia"/>
                <w:szCs w:val="21"/>
              </w:rPr>
              <w:t>万（不含）的</w:t>
            </w:r>
            <w:r w:rsidR="00F14EB5">
              <w:rPr>
                <w:rFonts w:ascii="宋体" w:eastAsia="宋体" w:hAnsi="宋体" w:cs="Times New Roman"/>
                <w:szCs w:val="21"/>
              </w:rPr>
              <w:t>5</w:t>
            </w:r>
            <w:r w:rsidRPr="007D7A72">
              <w:rPr>
                <w:rFonts w:ascii="宋体" w:eastAsia="宋体" w:hAnsi="宋体" w:cs="Times New Roman" w:hint="eastAsia"/>
                <w:szCs w:val="21"/>
              </w:rPr>
              <w:t>分；其他不得分。</w:t>
            </w:r>
          </w:p>
        </w:tc>
        <w:tc>
          <w:tcPr>
            <w:tcW w:w="167" w:type="pct"/>
            <w:tcBorders>
              <w:top w:val="single" w:sz="4" w:space="0" w:color="auto"/>
              <w:left w:val="single" w:sz="4" w:space="0" w:color="auto"/>
              <w:bottom w:val="single" w:sz="4" w:space="0" w:color="auto"/>
              <w:right w:val="single" w:sz="4" w:space="0" w:color="auto"/>
            </w:tcBorders>
            <w:vAlign w:val="center"/>
          </w:tcPr>
          <w:p w14:paraId="1DFBF333" w14:textId="77777777" w:rsidR="007D7A72" w:rsidRPr="007D7A72" w:rsidRDefault="007D7A72"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65AD9E40" w14:textId="77777777" w:rsidR="007D7A72" w:rsidRPr="007D7A72" w:rsidRDefault="007D7A72"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09CFC54" w14:textId="77777777" w:rsidR="007D7A72" w:rsidRPr="007D7A72" w:rsidRDefault="007D7A72"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3188FEC1" w14:textId="77777777" w:rsidR="007D7A72" w:rsidRPr="007D7A72" w:rsidRDefault="007D7A72"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6FA1FC97" w14:textId="77777777" w:rsidR="007D7A72" w:rsidRPr="007D7A72" w:rsidRDefault="007D7A72" w:rsidP="007D7A72">
            <w:pPr>
              <w:ind w:firstLine="461"/>
              <w:rPr>
                <w:rFonts w:ascii="Times New Roman" w:eastAsia="宋体" w:hAnsi="Times New Roman" w:cs="Times New Roman"/>
                <w:szCs w:val="21"/>
              </w:rPr>
            </w:pPr>
          </w:p>
        </w:tc>
      </w:tr>
      <w:tr w:rsidR="00F14EB5" w:rsidRPr="007D7A72" w14:paraId="14C210C2" w14:textId="77777777" w:rsidTr="00F14EB5">
        <w:trPr>
          <w:trHeight w:val="1395"/>
          <w:jc w:val="center"/>
        </w:trPr>
        <w:tc>
          <w:tcPr>
            <w:tcW w:w="537" w:type="pct"/>
            <w:tcBorders>
              <w:left w:val="single" w:sz="4" w:space="0" w:color="auto"/>
              <w:bottom w:val="single" w:sz="4" w:space="0" w:color="auto"/>
              <w:right w:val="single" w:sz="4" w:space="0" w:color="auto"/>
            </w:tcBorders>
            <w:vAlign w:val="center"/>
          </w:tcPr>
          <w:p w14:paraId="3DA7CA96" w14:textId="2023DC70" w:rsidR="00F14EB5" w:rsidRPr="007D7A72" w:rsidRDefault="00F14EB5" w:rsidP="007D7A72">
            <w:pPr>
              <w:rPr>
                <w:rFonts w:ascii="新宋体" w:eastAsia="新宋体" w:hAnsi="新宋体" w:cs="Times New Roman"/>
                <w:szCs w:val="21"/>
              </w:rPr>
            </w:pPr>
            <w:r>
              <w:rPr>
                <w:rFonts w:ascii="新宋体" w:eastAsia="新宋体" w:hAnsi="新宋体" w:cs="Times New Roman" w:hint="eastAsia"/>
                <w:kern w:val="0"/>
                <w:szCs w:val="21"/>
              </w:rPr>
              <w:t>二、企业业绩</w:t>
            </w:r>
          </w:p>
        </w:tc>
        <w:tc>
          <w:tcPr>
            <w:tcW w:w="299" w:type="pct"/>
            <w:tcBorders>
              <w:left w:val="single" w:sz="4" w:space="0" w:color="auto"/>
              <w:bottom w:val="single" w:sz="4" w:space="0" w:color="auto"/>
              <w:right w:val="single" w:sz="4" w:space="0" w:color="auto"/>
            </w:tcBorders>
            <w:vAlign w:val="center"/>
          </w:tcPr>
          <w:p w14:paraId="6913B8A7" w14:textId="4E3C0C0D" w:rsidR="00F14EB5" w:rsidRPr="007D7A72" w:rsidRDefault="00F14EB5" w:rsidP="007D7A72">
            <w:pPr>
              <w:jc w:val="center"/>
              <w:rPr>
                <w:rFonts w:ascii="新宋体" w:eastAsia="新宋体" w:hAnsi="新宋体" w:cs="Times New Roman"/>
                <w:szCs w:val="21"/>
              </w:rPr>
            </w:pPr>
            <w:r>
              <w:rPr>
                <w:rFonts w:ascii="新宋体" w:eastAsia="新宋体" w:hAnsi="新宋体" w:cs="Times New Roman" w:hint="eastAsia"/>
                <w:szCs w:val="21"/>
              </w:rPr>
              <w:t>1</w:t>
            </w:r>
            <w:r>
              <w:rPr>
                <w:rFonts w:ascii="新宋体" w:eastAsia="新宋体" w:hAnsi="新宋体" w:cs="Times New Roman"/>
                <w:szCs w:val="21"/>
              </w:rPr>
              <w:t>0</w:t>
            </w:r>
            <w:r w:rsidR="00C33BB9">
              <w:rPr>
                <w:rFonts w:ascii="新宋体" w:eastAsia="新宋体" w:hAnsi="新宋体" w:cs="Times New Roman" w:hint="eastAsia"/>
                <w:szCs w:val="21"/>
              </w:rPr>
              <w:t>分</w:t>
            </w:r>
          </w:p>
        </w:tc>
        <w:tc>
          <w:tcPr>
            <w:tcW w:w="446" w:type="pct"/>
            <w:tcBorders>
              <w:top w:val="single" w:sz="4" w:space="0" w:color="auto"/>
              <w:left w:val="single" w:sz="4" w:space="0" w:color="auto"/>
              <w:right w:val="single" w:sz="4" w:space="0" w:color="auto"/>
            </w:tcBorders>
            <w:vAlign w:val="center"/>
          </w:tcPr>
          <w:p w14:paraId="70DD4938" w14:textId="7FEAB321" w:rsidR="00F14EB5" w:rsidRPr="007D7A72" w:rsidRDefault="00F14EB5" w:rsidP="007D7A72">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环境影响评价</w:t>
            </w:r>
            <w:r w:rsidRPr="007D7A72">
              <w:rPr>
                <w:rFonts w:ascii="新宋体" w:eastAsia="新宋体" w:hAnsi="新宋体" w:cs="Times New Roman" w:hint="eastAsia"/>
                <w:szCs w:val="21"/>
              </w:rPr>
              <w:t>类似业绩</w:t>
            </w:r>
          </w:p>
        </w:tc>
        <w:tc>
          <w:tcPr>
            <w:tcW w:w="2937" w:type="pct"/>
            <w:tcBorders>
              <w:top w:val="single" w:sz="4" w:space="0" w:color="auto"/>
              <w:left w:val="single" w:sz="4" w:space="0" w:color="auto"/>
              <w:bottom w:val="single" w:sz="4" w:space="0" w:color="auto"/>
              <w:right w:val="single" w:sz="4" w:space="0" w:color="auto"/>
            </w:tcBorders>
            <w:vAlign w:val="center"/>
          </w:tcPr>
          <w:p w14:paraId="3EDA7519" w14:textId="61983B49" w:rsidR="00F14EB5" w:rsidRPr="007D7A72" w:rsidRDefault="00F14EB5" w:rsidP="007D7A72">
            <w:pPr>
              <w:rPr>
                <w:rFonts w:ascii="Times New Roman" w:eastAsia="宋体" w:hAnsi="Times New Roman" w:cs="Times New Roman"/>
                <w:szCs w:val="21"/>
              </w:rPr>
            </w:pPr>
            <w:bookmarkStart w:id="18" w:name="_Hlk148010170"/>
            <w:r w:rsidRPr="007D7A72">
              <w:rPr>
                <w:rFonts w:ascii="新宋体" w:eastAsia="新宋体" w:hAnsi="新宋体" w:cs="Times New Roman" w:hint="eastAsia"/>
                <w:szCs w:val="21"/>
              </w:rPr>
              <w:t>20</w:t>
            </w:r>
            <w:r>
              <w:rPr>
                <w:rFonts w:ascii="新宋体" w:eastAsia="新宋体" w:hAnsi="新宋体" w:cs="Times New Roman"/>
                <w:szCs w:val="21"/>
              </w:rPr>
              <w:t>20</w:t>
            </w:r>
            <w:r w:rsidRPr="007D7A72">
              <w:rPr>
                <w:rFonts w:ascii="新宋体" w:eastAsia="新宋体" w:hAnsi="新宋体" w:cs="Times New Roman" w:hint="eastAsia"/>
                <w:szCs w:val="21"/>
              </w:rPr>
              <w:t>年1月1日以来独立完成</w:t>
            </w:r>
            <w:r w:rsidR="00033C8A" w:rsidRPr="00033C8A">
              <w:rPr>
                <w:rFonts w:ascii="新宋体" w:eastAsia="新宋体" w:hAnsi="新宋体" w:cs="Times New Roman" w:hint="eastAsia"/>
                <w:szCs w:val="21"/>
              </w:rPr>
              <w:t>环境影响评价类似</w:t>
            </w:r>
            <w:r w:rsidR="00033C8A">
              <w:rPr>
                <w:rFonts w:ascii="新宋体" w:eastAsia="新宋体" w:hAnsi="新宋体" w:cs="Times New Roman" w:hint="eastAsia"/>
                <w:szCs w:val="21"/>
              </w:rPr>
              <w:t>的</w:t>
            </w:r>
            <w:r w:rsidRPr="007D7A72">
              <w:rPr>
                <w:rFonts w:ascii="新宋体" w:eastAsia="新宋体" w:hAnsi="新宋体" w:cs="Times New Roman" w:hint="eastAsia"/>
                <w:szCs w:val="21"/>
              </w:rPr>
              <w:t>业绩</w:t>
            </w:r>
            <w:bookmarkEnd w:id="18"/>
            <w:r w:rsidRPr="007D7A72">
              <w:rPr>
                <w:rFonts w:ascii="新宋体" w:eastAsia="新宋体" w:hAnsi="新宋体" w:cs="Times New Roman" w:hint="eastAsia"/>
                <w:szCs w:val="21"/>
              </w:rPr>
              <w:t>，每提供一个得</w:t>
            </w:r>
            <w:r w:rsidR="00033C8A">
              <w:rPr>
                <w:rFonts w:ascii="新宋体" w:eastAsia="新宋体" w:hAnsi="新宋体" w:cs="Times New Roman"/>
                <w:szCs w:val="21"/>
              </w:rPr>
              <w:t>2</w:t>
            </w:r>
            <w:r w:rsidRPr="007D7A72">
              <w:rPr>
                <w:rFonts w:ascii="新宋体" w:eastAsia="新宋体" w:hAnsi="新宋体" w:cs="Times New Roman" w:hint="eastAsia"/>
                <w:szCs w:val="21"/>
              </w:rPr>
              <w:t>分，本项最多得</w:t>
            </w:r>
            <w:r w:rsidR="00033C8A">
              <w:rPr>
                <w:rFonts w:ascii="新宋体" w:eastAsia="新宋体" w:hAnsi="新宋体" w:cs="Times New Roman"/>
                <w:szCs w:val="21"/>
              </w:rPr>
              <w:t>10</w:t>
            </w:r>
            <w:r w:rsidRPr="007D7A72">
              <w:rPr>
                <w:rFonts w:ascii="新宋体" w:eastAsia="新宋体" w:hAnsi="新宋体" w:cs="Times New Roman" w:hint="eastAsia"/>
                <w:szCs w:val="21"/>
              </w:rPr>
              <w:t>分，无提供的得0分。（以</w:t>
            </w:r>
            <w:r w:rsidR="00033C8A">
              <w:rPr>
                <w:rFonts w:ascii="新宋体" w:eastAsia="新宋体" w:hAnsi="新宋体" w:cs="Times New Roman" w:hint="eastAsia"/>
                <w:szCs w:val="21"/>
              </w:rPr>
              <w:t>所签订的合同书</w:t>
            </w:r>
            <w:r w:rsidRPr="007D7A72">
              <w:rPr>
                <w:rFonts w:ascii="新宋体" w:eastAsia="新宋体" w:hAnsi="新宋体" w:cs="Times New Roman" w:hint="eastAsia"/>
                <w:szCs w:val="21"/>
              </w:rPr>
              <w:t>为准）。</w:t>
            </w:r>
          </w:p>
        </w:tc>
        <w:tc>
          <w:tcPr>
            <w:tcW w:w="167" w:type="pct"/>
            <w:tcBorders>
              <w:top w:val="single" w:sz="4" w:space="0" w:color="auto"/>
              <w:left w:val="single" w:sz="4" w:space="0" w:color="auto"/>
              <w:bottom w:val="single" w:sz="4" w:space="0" w:color="auto"/>
              <w:right w:val="single" w:sz="4" w:space="0" w:color="auto"/>
            </w:tcBorders>
            <w:vAlign w:val="center"/>
          </w:tcPr>
          <w:p w14:paraId="5DCB0816" w14:textId="77777777" w:rsidR="00F14EB5" w:rsidRPr="007D7A72" w:rsidRDefault="00F14EB5"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5102232F" w14:textId="77777777" w:rsidR="00F14EB5" w:rsidRPr="007D7A72" w:rsidRDefault="00F14EB5"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5A0CB131" w14:textId="77777777" w:rsidR="00F14EB5" w:rsidRPr="007D7A72" w:rsidRDefault="00F14EB5"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33F68CF4" w14:textId="77777777" w:rsidR="00F14EB5" w:rsidRPr="007D7A72" w:rsidRDefault="00F14EB5"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148A328D" w14:textId="77777777" w:rsidR="00F14EB5" w:rsidRPr="007D7A72" w:rsidRDefault="00F14EB5" w:rsidP="007D7A72">
            <w:pPr>
              <w:ind w:firstLine="461"/>
              <w:rPr>
                <w:rFonts w:ascii="Times New Roman" w:eastAsia="宋体" w:hAnsi="Times New Roman" w:cs="Times New Roman"/>
                <w:szCs w:val="21"/>
              </w:rPr>
            </w:pPr>
          </w:p>
        </w:tc>
      </w:tr>
      <w:tr w:rsidR="00F14EB5" w:rsidRPr="007D7A72" w14:paraId="31B6CF95" w14:textId="77777777" w:rsidTr="00F14EB5">
        <w:trPr>
          <w:trHeight w:val="805"/>
          <w:jc w:val="center"/>
        </w:trPr>
        <w:tc>
          <w:tcPr>
            <w:tcW w:w="537" w:type="pct"/>
            <w:tcBorders>
              <w:left w:val="single" w:sz="4" w:space="0" w:color="auto"/>
              <w:right w:val="single" w:sz="4" w:space="0" w:color="auto"/>
            </w:tcBorders>
            <w:vAlign w:val="center"/>
          </w:tcPr>
          <w:p w14:paraId="7409AB87" w14:textId="62572868" w:rsidR="00F14EB5" w:rsidRPr="007D7A72" w:rsidRDefault="00033C8A" w:rsidP="007D7A72">
            <w:pPr>
              <w:rPr>
                <w:rFonts w:ascii="新宋体" w:eastAsia="新宋体" w:hAnsi="新宋体" w:cs="Times New Roman"/>
                <w:szCs w:val="21"/>
              </w:rPr>
            </w:pPr>
            <w:r>
              <w:rPr>
                <w:rFonts w:ascii="新宋体" w:eastAsia="新宋体" w:hAnsi="新宋体" w:cs="Times New Roman" w:hint="eastAsia"/>
                <w:szCs w:val="21"/>
              </w:rPr>
              <w:t>三</w:t>
            </w:r>
            <w:r w:rsidR="00F14EB5" w:rsidRPr="007D7A72">
              <w:rPr>
                <w:rFonts w:ascii="新宋体" w:eastAsia="新宋体" w:hAnsi="新宋体" w:cs="Times New Roman" w:hint="eastAsia"/>
                <w:szCs w:val="21"/>
              </w:rPr>
              <w:t>、</w:t>
            </w:r>
            <w:r>
              <w:rPr>
                <w:rFonts w:ascii="新宋体" w:eastAsia="新宋体" w:hAnsi="新宋体" w:cs="Times New Roman" w:hint="eastAsia"/>
                <w:szCs w:val="21"/>
              </w:rPr>
              <w:t>服务方案</w:t>
            </w:r>
          </w:p>
        </w:tc>
        <w:tc>
          <w:tcPr>
            <w:tcW w:w="299" w:type="pct"/>
            <w:tcBorders>
              <w:left w:val="single" w:sz="4" w:space="0" w:color="auto"/>
              <w:right w:val="single" w:sz="4" w:space="0" w:color="auto"/>
            </w:tcBorders>
            <w:vAlign w:val="center"/>
          </w:tcPr>
          <w:p w14:paraId="32065E11" w14:textId="551CD59F" w:rsidR="00F14EB5" w:rsidRPr="007D7A72" w:rsidRDefault="00033C8A" w:rsidP="007D7A72">
            <w:pPr>
              <w:jc w:val="center"/>
              <w:rPr>
                <w:rFonts w:ascii="新宋体" w:eastAsia="新宋体" w:hAnsi="新宋体" w:cs="Times New Roman"/>
                <w:szCs w:val="21"/>
              </w:rPr>
            </w:pPr>
            <w:r>
              <w:rPr>
                <w:rFonts w:ascii="新宋体" w:eastAsia="新宋体" w:hAnsi="新宋体" w:cs="Times New Roman"/>
                <w:szCs w:val="21"/>
              </w:rPr>
              <w:t>1</w:t>
            </w:r>
            <w:r w:rsidR="00F14EB5">
              <w:rPr>
                <w:rFonts w:ascii="新宋体" w:eastAsia="新宋体" w:hAnsi="新宋体" w:cs="Times New Roman"/>
                <w:szCs w:val="21"/>
              </w:rPr>
              <w:t>0</w:t>
            </w:r>
            <w:r w:rsidR="00C33BB9">
              <w:rPr>
                <w:rFonts w:ascii="新宋体" w:eastAsia="新宋体" w:hAnsi="新宋体" w:cs="Times New Roman" w:hint="eastAsia"/>
                <w:szCs w:val="21"/>
              </w:rPr>
              <w:t>分</w:t>
            </w:r>
          </w:p>
        </w:tc>
        <w:tc>
          <w:tcPr>
            <w:tcW w:w="446" w:type="pct"/>
            <w:tcBorders>
              <w:left w:val="single" w:sz="4" w:space="0" w:color="auto"/>
              <w:bottom w:val="single" w:sz="4" w:space="0" w:color="auto"/>
              <w:right w:val="single" w:sz="4" w:space="0" w:color="auto"/>
            </w:tcBorders>
            <w:vAlign w:val="center"/>
          </w:tcPr>
          <w:p w14:paraId="39538E1D" w14:textId="772CFA8D" w:rsidR="00F14EB5" w:rsidRPr="007D7A72" w:rsidRDefault="00F14EB5" w:rsidP="00033C8A">
            <w:pPr>
              <w:rPr>
                <w:rFonts w:ascii="新宋体" w:eastAsia="新宋体" w:hAnsi="新宋体" w:cs="Times New Roman"/>
                <w:szCs w:val="21"/>
              </w:rPr>
            </w:pPr>
            <w:r w:rsidRPr="007D7A72">
              <w:rPr>
                <w:rFonts w:ascii="新宋体" w:eastAsia="新宋体" w:hAnsi="新宋体" w:cs="Times New Roman" w:hint="eastAsia"/>
                <w:szCs w:val="21"/>
              </w:rPr>
              <w:t>方案针对性及措施</w:t>
            </w:r>
          </w:p>
        </w:tc>
        <w:tc>
          <w:tcPr>
            <w:tcW w:w="2937" w:type="pct"/>
            <w:tcBorders>
              <w:top w:val="single" w:sz="4" w:space="0" w:color="auto"/>
              <w:left w:val="single" w:sz="4" w:space="0" w:color="auto"/>
              <w:bottom w:val="single" w:sz="4" w:space="0" w:color="auto"/>
              <w:right w:val="single" w:sz="4" w:space="0" w:color="auto"/>
            </w:tcBorders>
            <w:vAlign w:val="center"/>
          </w:tcPr>
          <w:p w14:paraId="1E021E6C" w14:textId="77777777" w:rsidR="001218E2" w:rsidRPr="001218E2" w:rsidRDefault="001218E2" w:rsidP="001218E2">
            <w:pPr>
              <w:rPr>
                <w:rFonts w:ascii="新宋体" w:eastAsia="新宋体" w:hAnsi="新宋体" w:cs="Times New Roman"/>
                <w:szCs w:val="21"/>
              </w:rPr>
            </w:pPr>
            <w:r w:rsidRPr="001218E2">
              <w:rPr>
                <w:rFonts w:ascii="新宋体" w:eastAsia="新宋体" w:hAnsi="新宋体" w:cs="Times New Roman" w:hint="eastAsia"/>
                <w:szCs w:val="21"/>
              </w:rPr>
              <w:t>方案中有以下内容，且描述详尽，针对性强，每条各得</w:t>
            </w:r>
            <w:r w:rsidRPr="001218E2">
              <w:rPr>
                <w:rFonts w:ascii="新宋体" w:eastAsia="新宋体" w:hAnsi="新宋体" w:cs="Times New Roman"/>
                <w:szCs w:val="21"/>
              </w:rPr>
              <w:t>2</w:t>
            </w:r>
            <w:r w:rsidRPr="001218E2">
              <w:rPr>
                <w:rFonts w:ascii="新宋体" w:eastAsia="新宋体" w:hAnsi="新宋体" w:cs="Times New Roman" w:hint="eastAsia"/>
                <w:szCs w:val="21"/>
              </w:rPr>
              <w:t>分；</w:t>
            </w:r>
          </w:p>
          <w:p w14:paraId="5255E3AF" w14:textId="77777777" w:rsidR="001218E2" w:rsidRPr="001218E2" w:rsidRDefault="001218E2" w:rsidP="001218E2">
            <w:pPr>
              <w:rPr>
                <w:rFonts w:ascii="新宋体" w:eastAsia="新宋体" w:hAnsi="新宋体" w:cs="Times New Roman"/>
                <w:szCs w:val="21"/>
              </w:rPr>
            </w:pPr>
            <w:r w:rsidRPr="001218E2">
              <w:rPr>
                <w:rFonts w:ascii="新宋体" w:eastAsia="新宋体" w:hAnsi="新宋体" w:cs="Times New Roman" w:hint="eastAsia"/>
                <w:szCs w:val="21"/>
              </w:rPr>
              <w:t>方案中有以下内容，但描述较简单，针对性较强，每条各得</w:t>
            </w:r>
            <w:r w:rsidRPr="001218E2">
              <w:rPr>
                <w:rFonts w:ascii="新宋体" w:eastAsia="新宋体" w:hAnsi="新宋体" w:cs="Times New Roman"/>
                <w:szCs w:val="21"/>
              </w:rPr>
              <w:t>1</w:t>
            </w:r>
            <w:r w:rsidRPr="001218E2">
              <w:rPr>
                <w:rFonts w:ascii="新宋体" w:eastAsia="新宋体" w:hAnsi="新宋体" w:cs="Times New Roman" w:hint="eastAsia"/>
                <w:szCs w:val="21"/>
              </w:rPr>
              <w:t>分；</w:t>
            </w:r>
          </w:p>
          <w:p w14:paraId="440C913B" w14:textId="77777777" w:rsidR="001218E2" w:rsidRPr="001218E2" w:rsidRDefault="001218E2" w:rsidP="001218E2">
            <w:pPr>
              <w:rPr>
                <w:rFonts w:ascii="新宋体" w:eastAsia="新宋体" w:hAnsi="新宋体" w:cs="Times New Roman"/>
                <w:szCs w:val="21"/>
              </w:rPr>
            </w:pPr>
            <w:r w:rsidRPr="001218E2">
              <w:rPr>
                <w:rFonts w:ascii="新宋体" w:eastAsia="新宋体" w:hAnsi="新宋体" w:cs="Times New Roman" w:hint="eastAsia"/>
                <w:szCs w:val="21"/>
              </w:rPr>
              <w:t>方案中有以下内容，但针对性不强，每条各得0.</w:t>
            </w:r>
            <w:r w:rsidRPr="001218E2">
              <w:rPr>
                <w:rFonts w:ascii="新宋体" w:eastAsia="新宋体" w:hAnsi="新宋体" w:cs="Times New Roman"/>
                <w:szCs w:val="21"/>
              </w:rPr>
              <w:t>5</w:t>
            </w:r>
            <w:r w:rsidRPr="001218E2">
              <w:rPr>
                <w:rFonts w:ascii="新宋体" w:eastAsia="新宋体" w:hAnsi="新宋体" w:cs="Times New Roman" w:hint="eastAsia"/>
                <w:szCs w:val="21"/>
              </w:rPr>
              <w:t>分；</w:t>
            </w:r>
          </w:p>
          <w:p w14:paraId="312C6A6A" w14:textId="77777777" w:rsidR="001218E2" w:rsidRPr="001218E2" w:rsidRDefault="001218E2" w:rsidP="001218E2">
            <w:pPr>
              <w:rPr>
                <w:rFonts w:ascii="新宋体" w:eastAsia="新宋体" w:hAnsi="新宋体" w:cs="Times New Roman"/>
                <w:szCs w:val="21"/>
              </w:rPr>
            </w:pPr>
            <w:r w:rsidRPr="001218E2">
              <w:rPr>
                <w:rFonts w:ascii="新宋体" w:eastAsia="新宋体" w:hAnsi="新宋体" w:cs="Times New Roman" w:hint="eastAsia"/>
                <w:szCs w:val="21"/>
              </w:rPr>
              <w:t>方案中无以下内容，每缺一条，该条不得分。</w:t>
            </w:r>
          </w:p>
          <w:p w14:paraId="557FC381" w14:textId="69F58693" w:rsidR="00F14EB5" w:rsidRPr="007D7A72" w:rsidRDefault="001218E2" w:rsidP="001218E2">
            <w:pPr>
              <w:rPr>
                <w:rFonts w:ascii="新宋体" w:eastAsia="新宋体" w:hAnsi="新宋体" w:cs="Times New Roman"/>
                <w:szCs w:val="21"/>
              </w:rPr>
            </w:pPr>
            <w:r w:rsidRPr="001218E2">
              <w:rPr>
                <w:rFonts w:ascii="新宋体" w:eastAsia="新宋体" w:hAnsi="新宋体" w:cs="Times New Roman" w:hint="eastAsia"/>
                <w:szCs w:val="21"/>
              </w:rPr>
              <w:t>（1）环境影响评价工作时限；（2）工作流程及工作要点；（3）</w:t>
            </w:r>
            <w:r>
              <w:rPr>
                <w:rFonts w:ascii="新宋体" w:eastAsia="新宋体" w:hAnsi="新宋体" w:cs="Times New Roman" w:hint="eastAsia"/>
                <w:szCs w:val="21"/>
              </w:rPr>
              <w:t>服务团队</w:t>
            </w:r>
            <w:r w:rsidRPr="001218E2">
              <w:rPr>
                <w:rFonts w:ascii="新宋体" w:eastAsia="新宋体" w:hAnsi="新宋体" w:cs="Times New Roman" w:hint="eastAsia"/>
                <w:szCs w:val="21"/>
              </w:rPr>
              <w:t>；（4）服务质量保证措施；（5）</w:t>
            </w:r>
            <w:r w:rsidR="00C33BB9" w:rsidRPr="00C33BB9">
              <w:rPr>
                <w:rFonts w:ascii="新宋体" w:eastAsia="新宋体" w:hAnsi="新宋体" w:cs="Times New Roman" w:hint="eastAsia"/>
                <w:szCs w:val="21"/>
              </w:rPr>
              <w:t>付款方式</w:t>
            </w:r>
            <w:r w:rsidRPr="001218E2">
              <w:rPr>
                <w:rFonts w:ascii="新宋体" w:eastAsia="新宋体" w:hAnsi="新宋体" w:cs="Times New Roman" w:hint="eastAsia"/>
                <w:szCs w:val="21"/>
              </w:rPr>
              <w:t>。</w:t>
            </w:r>
          </w:p>
        </w:tc>
        <w:tc>
          <w:tcPr>
            <w:tcW w:w="167" w:type="pct"/>
            <w:tcBorders>
              <w:top w:val="single" w:sz="4" w:space="0" w:color="auto"/>
              <w:left w:val="single" w:sz="4" w:space="0" w:color="auto"/>
              <w:bottom w:val="single" w:sz="4" w:space="0" w:color="auto"/>
              <w:right w:val="single" w:sz="4" w:space="0" w:color="auto"/>
            </w:tcBorders>
            <w:vAlign w:val="center"/>
          </w:tcPr>
          <w:p w14:paraId="217C04F5" w14:textId="77777777" w:rsidR="00F14EB5" w:rsidRPr="007D7A72" w:rsidRDefault="00F14EB5"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2DD6DD5B" w14:textId="77777777" w:rsidR="00F14EB5" w:rsidRPr="007D7A72" w:rsidRDefault="00F14EB5"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26F6C84C" w14:textId="77777777" w:rsidR="00F14EB5" w:rsidRPr="007D7A72" w:rsidRDefault="00F14EB5"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46ED616" w14:textId="77777777" w:rsidR="00F14EB5" w:rsidRPr="007D7A72" w:rsidRDefault="00F14EB5"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0B17F8F7" w14:textId="77777777" w:rsidR="00F14EB5" w:rsidRPr="007D7A72" w:rsidRDefault="00F14EB5" w:rsidP="007D7A72">
            <w:pPr>
              <w:ind w:firstLine="461"/>
              <w:rPr>
                <w:rFonts w:ascii="Times New Roman" w:eastAsia="宋体" w:hAnsi="Times New Roman" w:cs="Times New Roman"/>
                <w:szCs w:val="21"/>
              </w:rPr>
            </w:pPr>
          </w:p>
        </w:tc>
      </w:tr>
      <w:tr w:rsidR="00F14EB5" w:rsidRPr="007D7A72" w14:paraId="6C8F3FC3" w14:textId="77777777" w:rsidTr="00F14EB5">
        <w:trPr>
          <w:trHeight w:val="932"/>
          <w:jc w:val="center"/>
        </w:trPr>
        <w:tc>
          <w:tcPr>
            <w:tcW w:w="537" w:type="pct"/>
            <w:tcBorders>
              <w:left w:val="single" w:sz="4" w:space="0" w:color="auto"/>
              <w:bottom w:val="single" w:sz="4" w:space="0" w:color="auto"/>
              <w:right w:val="single" w:sz="4" w:space="0" w:color="auto"/>
            </w:tcBorders>
            <w:vAlign w:val="center"/>
          </w:tcPr>
          <w:p w14:paraId="3FF1CCC6" w14:textId="37111C0D" w:rsidR="00F14EB5" w:rsidRPr="007D7A72" w:rsidRDefault="001218E2" w:rsidP="007D7A72">
            <w:pPr>
              <w:rPr>
                <w:rFonts w:ascii="新宋体" w:eastAsia="新宋体" w:hAnsi="新宋体" w:cs="Times New Roman"/>
                <w:szCs w:val="21"/>
              </w:rPr>
            </w:pPr>
            <w:r>
              <w:rPr>
                <w:rFonts w:ascii="新宋体" w:eastAsia="新宋体" w:hAnsi="新宋体" w:cs="Times New Roman" w:hint="eastAsia"/>
                <w:szCs w:val="21"/>
              </w:rPr>
              <w:t>四、</w:t>
            </w:r>
            <w:r>
              <w:rPr>
                <w:rFonts w:ascii="新宋体" w:eastAsia="新宋体" w:hAnsi="新宋体" w:cs="Times New Roman" w:hint="eastAsia"/>
                <w:kern w:val="0"/>
                <w:szCs w:val="21"/>
              </w:rPr>
              <w:t>投标报价</w:t>
            </w:r>
          </w:p>
        </w:tc>
        <w:tc>
          <w:tcPr>
            <w:tcW w:w="299" w:type="pct"/>
            <w:tcBorders>
              <w:left w:val="single" w:sz="4" w:space="0" w:color="auto"/>
              <w:bottom w:val="single" w:sz="4" w:space="0" w:color="auto"/>
              <w:right w:val="single" w:sz="4" w:space="0" w:color="auto"/>
            </w:tcBorders>
            <w:vAlign w:val="center"/>
          </w:tcPr>
          <w:p w14:paraId="3A49A178" w14:textId="4DB9346B" w:rsidR="00F14EB5" w:rsidRPr="007D7A72" w:rsidRDefault="001218E2" w:rsidP="007D7A72">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7</w:t>
            </w:r>
            <w:r>
              <w:rPr>
                <w:rFonts w:ascii="新宋体" w:eastAsia="新宋体" w:hAnsi="新宋体" w:cs="Times New Roman"/>
                <w:szCs w:val="21"/>
              </w:rPr>
              <w:t>0</w:t>
            </w:r>
            <w:r w:rsidR="00C33BB9">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042D0BA4" w14:textId="7DEAC56D" w:rsidR="00F14EB5" w:rsidRPr="007D7A72" w:rsidRDefault="00F14EB5" w:rsidP="001218E2">
            <w:pPr>
              <w:spacing w:line="360" w:lineRule="atLeast"/>
              <w:jc w:val="center"/>
              <w:rPr>
                <w:rFonts w:ascii="新宋体" w:eastAsia="新宋体" w:hAnsi="新宋体" w:cs="Times New Roman"/>
                <w:szCs w:val="21"/>
              </w:rPr>
            </w:pPr>
            <w:r w:rsidRPr="007D7A72">
              <w:rPr>
                <w:rFonts w:ascii="新宋体" w:eastAsia="新宋体" w:hAnsi="新宋体" w:cs="Times New Roman" w:hint="eastAsia"/>
                <w:szCs w:val="21"/>
              </w:rPr>
              <w:t>报价</w:t>
            </w:r>
          </w:p>
        </w:tc>
        <w:tc>
          <w:tcPr>
            <w:tcW w:w="2937" w:type="pct"/>
            <w:tcBorders>
              <w:top w:val="single" w:sz="4" w:space="0" w:color="auto"/>
              <w:left w:val="single" w:sz="4" w:space="0" w:color="auto"/>
              <w:bottom w:val="single" w:sz="4" w:space="0" w:color="auto"/>
              <w:right w:val="single" w:sz="4" w:space="0" w:color="auto"/>
            </w:tcBorders>
            <w:vAlign w:val="center"/>
          </w:tcPr>
          <w:p w14:paraId="4F24460E" w14:textId="2FAE532A" w:rsidR="00F14EB5" w:rsidRPr="007D7A72" w:rsidRDefault="00F14EB5" w:rsidP="007D7A72">
            <w:pPr>
              <w:spacing w:line="320" w:lineRule="exact"/>
              <w:rPr>
                <w:rFonts w:ascii="新宋体" w:eastAsia="新宋体" w:hAnsi="新宋体" w:cs="Times New Roman"/>
                <w:szCs w:val="21"/>
              </w:rPr>
            </w:pPr>
            <w:r w:rsidRPr="007D7A72">
              <w:rPr>
                <w:rFonts w:ascii="新宋体" w:eastAsia="新宋体" w:hAnsi="新宋体" w:cs="Arial" w:hint="eastAsia"/>
                <w:szCs w:val="21"/>
              </w:rPr>
              <w:t>依据本项目招标文件规定的</w:t>
            </w:r>
            <w:r>
              <w:rPr>
                <w:rFonts w:ascii="新宋体" w:eastAsia="新宋体" w:hAnsi="新宋体" w:cs="Arial" w:hint="eastAsia"/>
                <w:szCs w:val="21"/>
              </w:rPr>
              <w:t>环境影响评价</w:t>
            </w:r>
            <w:r w:rsidRPr="007D7A72">
              <w:rPr>
                <w:rFonts w:ascii="新宋体" w:eastAsia="新宋体" w:hAnsi="新宋体" w:cs="Arial" w:hint="eastAsia"/>
                <w:szCs w:val="21"/>
              </w:rPr>
              <w:t>服务</w:t>
            </w:r>
            <w:r w:rsidR="00C33BB9">
              <w:rPr>
                <w:rFonts w:ascii="新宋体" w:eastAsia="新宋体" w:hAnsi="新宋体" w:cs="Arial" w:hint="eastAsia"/>
                <w:szCs w:val="21"/>
              </w:rPr>
              <w:t>控制价内进行</w:t>
            </w:r>
            <w:r w:rsidRPr="007D7A72">
              <w:rPr>
                <w:rFonts w:ascii="新宋体" w:eastAsia="新宋体" w:hAnsi="新宋体" w:cs="Arial" w:hint="eastAsia"/>
                <w:szCs w:val="21"/>
              </w:rPr>
              <w:t>报价，以最低报价者得</w:t>
            </w:r>
            <w:r w:rsidR="00C33BB9">
              <w:rPr>
                <w:rFonts w:ascii="新宋体" w:eastAsia="新宋体" w:hAnsi="新宋体" w:cs="Arial" w:hint="eastAsia"/>
                <w:szCs w:val="21"/>
              </w:rPr>
              <w:t>7</w:t>
            </w:r>
            <w:r w:rsidR="00C33BB9">
              <w:rPr>
                <w:rFonts w:ascii="新宋体" w:eastAsia="新宋体" w:hAnsi="新宋体" w:cs="Arial"/>
                <w:szCs w:val="21"/>
              </w:rPr>
              <w:t>0</w:t>
            </w:r>
            <w:r w:rsidRPr="007D7A72">
              <w:rPr>
                <w:rFonts w:ascii="新宋体" w:eastAsia="新宋体" w:hAnsi="新宋体" w:cs="Arial" w:hint="eastAsia"/>
                <w:szCs w:val="21"/>
              </w:rPr>
              <w:t>分，高于最低报价的，相应扣减得分，每高1%，扣</w:t>
            </w:r>
            <w:r w:rsidR="00C33BB9">
              <w:rPr>
                <w:rFonts w:ascii="新宋体" w:eastAsia="新宋体" w:hAnsi="新宋体" w:cs="Arial"/>
                <w:szCs w:val="21"/>
              </w:rPr>
              <w:t>5</w:t>
            </w:r>
            <w:r w:rsidRPr="007D7A72">
              <w:rPr>
                <w:rFonts w:ascii="新宋体" w:eastAsia="新宋体" w:hAnsi="新宋体" w:cs="Arial" w:hint="eastAsia"/>
                <w:szCs w:val="21"/>
              </w:rPr>
              <w:t>分。</w:t>
            </w:r>
          </w:p>
        </w:tc>
        <w:tc>
          <w:tcPr>
            <w:tcW w:w="167" w:type="pct"/>
            <w:tcBorders>
              <w:top w:val="single" w:sz="4" w:space="0" w:color="auto"/>
              <w:left w:val="single" w:sz="4" w:space="0" w:color="auto"/>
              <w:bottom w:val="single" w:sz="4" w:space="0" w:color="auto"/>
              <w:right w:val="single" w:sz="4" w:space="0" w:color="auto"/>
            </w:tcBorders>
            <w:vAlign w:val="center"/>
          </w:tcPr>
          <w:p w14:paraId="3DA058C2" w14:textId="77777777" w:rsidR="00F14EB5" w:rsidRPr="007D7A72" w:rsidRDefault="00F14EB5"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4B79E3DE" w14:textId="77777777" w:rsidR="00F14EB5" w:rsidRPr="007D7A72" w:rsidRDefault="00F14EB5"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1E2789E0" w14:textId="77777777" w:rsidR="00F14EB5" w:rsidRPr="007D7A72" w:rsidRDefault="00F14EB5"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6DE12220" w14:textId="77777777" w:rsidR="00F14EB5" w:rsidRPr="007D7A72" w:rsidRDefault="00F14EB5"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70E717F7" w14:textId="77777777" w:rsidR="00F14EB5" w:rsidRPr="007D7A72" w:rsidRDefault="00F14EB5" w:rsidP="007D7A72">
            <w:pPr>
              <w:ind w:firstLine="461"/>
              <w:rPr>
                <w:rFonts w:ascii="Times New Roman" w:eastAsia="宋体" w:hAnsi="Times New Roman" w:cs="Times New Roman"/>
                <w:szCs w:val="21"/>
              </w:rPr>
            </w:pPr>
          </w:p>
        </w:tc>
      </w:tr>
      <w:tr w:rsidR="00F14EB5" w:rsidRPr="007D7A72" w14:paraId="5B05D816" w14:textId="77777777" w:rsidTr="00F14EB5">
        <w:trPr>
          <w:trHeight w:val="636"/>
          <w:jc w:val="center"/>
        </w:trPr>
        <w:tc>
          <w:tcPr>
            <w:tcW w:w="537" w:type="pct"/>
            <w:tcBorders>
              <w:top w:val="single" w:sz="4" w:space="0" w:color="auto"/>
              <w:left w:val="single" w:sz="4" w:space="0" w:color="auto"/>
              <w:bottom w:val="single" w:sz="4" w:space="0" w:color="auto"/>
              <w:right w:val="single" w:sz="4" w:space="0" w:color="auto"/>
            </w:tcBorders>
            <w:vAlign w:val="center"/>
          </w:tcPr>
          <w:p w14:paraId="5522EE7A" w14:textId="77777777" w:rsidR="00F14EB5" w:rsidRPr="007D7A72" w:rsidRDefault="00F14EB5"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合计</w:t>
            </w:r>
          </w:p>
          <w:p w14:paraId="38239E62" w14:textId="77777777" w:rsidR="00F14EB5" w:rsidRPr="007D7A72" w:rsidRDefault="00F14EB5" w:rsidP="007D7A72">
            <w:pPr>
              <w:spacing w:line="320" w:lineRule="exact"/>
              <w:jc w:val="center"/>
              <w:rPr>
                <w:rFonts w:ascii="新宋体" w:eastAsia="新宋体" w:hAnsi="新宋体" w:cs="Times New Roman"/>
                <w:szCs w:val="21"/>
              </w:rPr>
            </w:pPr>
            <w:r w:rsidRPr="007D7A72">
              <w:rPr>
                <w:rFonts w:ascii="新宋体" w:eastAsia="新宋体" w:hAnsi="新宋体" w:cs="Times New Roman" w:hint="eastAsia"/>
                <w:szCs w:val="21"/>
              </w:rPr>
              <w:t>得分</w:t>
            </w:r>
          </w:p>
        </w:tc>
        <w:tc>
          <w:tcPr>
            <w:tcW w:w="299" w:type="pct"/>
            <w:tcBorders>
              <w:top w:val="single" w:sz="4" w:space="0" w:color="auto"/>
              <w:left w:val="single" w:sz="4" w:space="0" w:color="auto"/>
              <w:bottom w:val="single" w:sz="4" w:space="0" w:color="auto"/>
              <w:right w:val="single" w:sz="4" w:space="0" w:color="auto"/>
            </w:tcBorders>
            <w:vAlign w:val="center"/>
          </w:tcPr>
          <w:p w14:paraId="497FDAD6" w14:textId="77777777" w:rsidR="00F14EB5" w:rsidRPr="007D7A72" w:rsidRDefault="00F14EB5" w:rsidP="007D7A72">
            <w:pPr>
              <w:spacing w:line="320" w:lineRule="exact"/>
              <w:jc w:val="center"/>
              <w:rPr>
                <w:rFonts w:ascii="新宋体" w:eastAsia="新宋体" w:hAnsi="新宋体" w:cs="Times New Roman"/>
                <w:szCs w:val="21"/>
              </w:rPr>
            </w:pPr>
            <w:r w:rsidRPr="007D7A72">
              <w:rPr>
                <w:rFonts w:ascii="新宋体" w:eastAsia="新宋体" w:hAnsi="新宋体" w:cs="Times New Roman"/>
                <w:szCs w:val="21"/>
              </w:rPr>
              <w:t>100</w:t>
            </w:r>
            <w:r w:rsidRPr="007D7A72">
              <w:rPr>
                <w:rFonts w:ascii="新宋体" w:eastAsia="新宋体" w:hAnsi="新宋体" w:cs="Times New Roman" w:hint="eastAsia"/>
                <w:szCs w:val="21"/>
              </w:rPr>
              <w:t>分</w:t>
            </w:r>
          </w:p>
        </w:tc>
        <w:tc>
          <w:tcPr>
            <w:tcW w:w="446" w:type="pct"/>
            <w:tcBorders>
              <w:top w:val="single" w:sz="4" w:space="0" w:color="auto"/>
              <w:left w:val="single" w:sz="4" w:space="0" w:color="auto"/>
              <w:bottom w:val="single" w:sz="4" w:space="0" w:color="auto"/>
              <w:right w:val="single" w:sz="4" w:space="0" w:color="auto"/>
            </w:tcBorders>
            <w:vAlign w:val="center"/>
          </w:tcPr>
          <w:p w14:paraId="48FB1749" w14:textId="77777777" w:rsidR="00F14EB5" w:rsidRPr="007D7A72" w:rsidRDefault="00F14EB5" w:rsidP="007D7A72">
            <w:pPr>
              <w:spacing w:line="320" w:lineRule="exact"/>
              <w:jc w:val="center"/>
              <w:rPr>
                <w:rFonts w:ascii="新宋体" w:eastAsia="新宋体" w:hAnsi="新宋体" w:cs="Times New Roman"/>
                <w:szCs w:val="21"/>
              </w:rPr>
            </w:pPr>
          </w:p>
        </w:tc>
        <w:tc>
          <w:tcPr>
            <w:tcW w:w="2937" w:type="pct"/>
            <w:tcBorders>
              <w:top w:val="single" w:sz="4" w:space="0" w:color="auto"/>
              <w:left w:val="single" w:sz="4" w:space="0" w:color="auto"/>
              <w:bottom w:val="single" w:sz="4" w:space="0" w:color="auto"/>
              <w:right w:val="single" w:sz="4" w:space="0" w:color="auto"/>
            </w:tcBorders>
            <w:vAlign w:val="center"/>
          </w:tcPr>
          <w:p w14:paraId="63B939AA" w14:textId="77777777" w:rsidR="00F14EB5" w:rsidRPr="007D7A72" w:rsidRDefault="00F14EB5" w:rsidP="007D7A72">
            <w:pPr>
              <w:spacing w:line="320" w:lineRule="exact"/>
              <w:rPr>
                <w:rFonts w:ascii="新宋体" w:eastAsia="新宋体" w:hAnsi="新宋体" w:cs="Times New Roman"/>
                <w:szCs w:val="21"/>
              </w:rPr>
            </w:pPr>
          </w:p>
        </w:tc>
        <w:tc>
          <w:tcPr>
            <w:tcW w:w="167" w:type="pct"/>
            <w:tcBorders>
              <w:top w:val="single" w:sz="4" w:space="0" w:color="auto"/>
              <w:left w:val="single" w:sz="4" w:space="0" w:color="auto"/>
              <w:bottom w:val="single" w:sz="4" w:space="0" w:color="auto"/>
              <w:right w:val="single" w:sz="4" w:space="0" w:color="auto"/>
            </w:tcBorders>
            <w:vAlign w:val="center"/>
          </w:tcPr>
          <w:p w14:paraId="53E6090C" w14:textId="77777777" w:rsidR="00F14EB5" w:rsidRPr="007D7A72" w:rsidRDefault="00F14EB5" w:rsidP="007D7A72">
            <w:pPr>
              <w:ind w:firstLine="461"/>
              <w:rPr>
                <w:rFonts w:ascii="Times New Roman" w:eastAsia="宋体" w:hAnsi="Times New Roman" w:cs="Times New Roman"/>
                <w:szCs w:val="21"/>
              </w:rPr>
            </w:pPr>
          </w:p>
        </w:tc>
        <w:tc>
          <w:tcPr>
            <w:tcW w:w="156" w:type="pct"/>
            <w:tcBorders>
              <w:top w:val="single" w:sz="4" w:space="0" w:color="auto"/>
              <w:left w:val="single" w:sz="4" w:space="0" w:color="auto"/>
              <w:bottom w:val="single" w:sz="4" w:space="0" w:color="auto"/>
              <w:right w:val="single" w:sz="4" w:space="0" w:color="auto"/>
            </w:tcBorders>
            <w:vAlign w:val="center"/>
          </w:tcPr>
          <w:p w14:paraId="3AF5E67B" w14:textId="77777777" w:rsidR="00F14EB5" w:rsidRPr="007D7A72" w:rsidRDefault="00F14EB5" w:rsidP="007D7A72">
            <w:pPr>
              <w:ind w:firstLine="461"/>
              <w:rPr>
                <w:rFonts w:ascii="Times New Roman" w:eastAsia="宋体" w:hAnsi="Times New Roman" w:cs="Times New Roman"/>
                <w:szCs w:val="21"/>
              </w:rPr>
            </w:pPr>
          </w:p>
        </w:tc>
        <w:tc>
          <w:tcPr>
            <w:tcW w:w="147" w:type="pct"/>
            <w:tcBorders>
              <w:top w:val="single" w:sz="4" w:space="0" w:color="auto"/>
              <w:left w:val="single" w:sz="4" w:space="0" w:color="auto"/>
              <w:bottom w:val="single" w:sz="4" w:space="0" w:color="auto"/>
              <w:right w:val="single" w:sz="4" w:space="0" w:color="auto"/>
            </w:tcBorders>
            <w:vAlign w:val="center"/>
          </w:tcPr>
          <w:p w14:paraId="0697BD5A" w14:textId="77777777" w:rsidR="00F14EB5" w:rsidRPr="007D7A72" w:rsidRDefault="00F14EB5" w:rsidP="007D7A72">
            <w:pPr>
              <w:ind w:firstLine="461"/>
              <w:rPr>
                <w:rFonts w:ascii="Times New Roman" w:eastAsia="宋体" w:hAnsi="Times New Roman" w:cs="Times New Roman"/>
                <w:szCs w:val="21"/>
              </w:rPr>
            </w:pPr>
          </w:p>
        </w:tc>
        <w:tc>
          <w:tcPr>
            <w:tcW w:w="150" w:type="pct"/>
            <w:tcBorders>
              <w:top w:val="single" w:sz="4" w:space="0" w:color="auto"/>
              <w:left w:val="single" w:sz="4" w:space="0" w:color="auto"/>
              <w:bottom w:val="single" w:sz="4" w:space="0" w:color="auto"/>
              <w:right w:val="single" w:sz="4" w:space="0" w:color="auto"/>
            </w:tcBorders>
            <w:vAlign w:val="center"/>
          </w:tcPr>
          <w:p w14:paraId="0647CFCF" w14:textId="77777777" w:rsidR="00F14EB5" w:rsidRPr="007D7A72" w:rsidRDefault="00F14EB5" w:rsidP="007D7A72">
            <w:pPr>
              <w:ind w:firstLine="461"/>
              <w:rPr>
                <w:rFonts w:ascii="Times New Roman" w:eastAsia="宋体" w:hAnsi="Times New Roman" w:cs="Times New Roman"/>
                <w:szCs w:val="21"/>
              </w:rPr>
            </w:pPr>
          </w:p>
        </w:tc>
        <w:tc>
          <w:tcPr>
            <w:tcW w:w="161" w:type="pct"/>
            <w:tcBorders>
              <w:top w:val="single" w:sz="4" w:space="0" w:color="auto"/>
              <w:left w:val="single" w:sz="4" w:space="0" w:color="auto"/>
              <w:bottom w:val="single" w:sz="4" w:space="0" w:color="auto"/>
              <w:right w:val="single" w:sz="4" w:space="0" w:color="auto"/>
            </w:tcBorders>
            <w:vAlign w:val="center"/>
          </w:tcPr>
          <w:p w14:paraId="0BFBEED3" w14:textId="77777777" w:rsidR="00F14EB5" w:rsidRPr="007D7A72" w:rsidRDefault="00F14EB5" w:rsidP="007D7A72">
            <w:pPr>
              <w:ind w:firstLine="461"/>
              <w:rPr>
                <w:rFonts w:ascii="Times New Roman" w:eastAsia="宋体" w:hAnsi="Times New Roman" w:cs="Times New Roman"/>
                <w:szCs w:val="21"/>
              </w:rPr>
            </w:pPr>
          </w:p>
        </w:tc>
      </w:tr>
    </w:tbl>
    <w:p w14:paraId="00E9FB63" w14:textId="77777777" w:rsid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hint="eastAsia"/>
          <w:color w:val="000000"/>
          <w:kern w:val="0"/>
          <w:sz w:val="24"/>
          <w:szCs w:val="24"/>
        </w:rPr>
        <w:t>说明：</w:t>
      </w:r>
    </w:p>
    <w:p w14:paraId="7ED6B12A" w14:textId="4ACB8EB6" w:rsidR="00523243" w:rsidRP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1</w:t>
      </w:r>
      <w:r w:rsidRPr="00523243">
        <w:rPr>
          <w:rFonts w:ascii="Times New Roman" w:eastAsia="宋体" w:hAnsi="宋体" w:cs="Times New Roman" w:hint="eastAsia"/>
          <w:color w:val="000000"/>
          <w:kern w:val="0"/>
          <w:sz w:val="24"/>
          <w:szCs w:val="24"/>
        </w:rPr>
        <w:t>、该标准评分为</w:t>
      </w:r>
      <w:r w:rsidRPr="00523243">
        <w:rPr>
          <w:rFonts w:ascii="Times New Roman" w:eastAsia="宋体" w:hAnsi="宋体" w:cs="Times New Roman"/>
          <w:color w:val="000000"/>
          <w:kern w:val="0"/>
          <w:sz w:val="24"/>
          <w:szCs w:val="24"/>
        </w:rPr>
        <w:t>100</w:t>
      </w:r>
      <w:r w:rsidRPr="00523243">
        <w:rPr>
          <w:rFonts w:ascii="Times New Roman" w:eastAsia="宋体" w:hAnsi="宋体" w:cs="Times New Roman" w:hint="eastAsia"/>
          <w:color w:val="000000"/>
          <w:kern w:val="0"/>
          <w:sz w:val="24"/>
          <w:szCs w:val="24"/>
        </w:rPr>
        <w:t>分，</w:t>
      </w:r>
      <w:r w:rsidR="00D437BC">
        <w:rPr>
          <w:rFonts w:ascii="Times New Roman" w:eastAsia="宋体" w:hAnsi="宋体" w:cs="Times New Roman" w:hint="eastAsia"/>
          <w:color w:val="000000"/>
          <w:kern w:val="0"/>
          <w:sz w:val="24"/>
          <w:szCs w:val="24"/>
        </w:rPr>
        <w:t>环境影响评价</w:t>
      </w:r>
      <w:r w:rsidRPr="00523243">
        <w:rPr>
          <w:rFonts w:ascii="Times New Roman" w:eastAsia="宋体" w:hAnsi="宋体" w:cs="Times New Roman" w:hint="eastAsia"/>
          <w:color w:val="000000"/>
          <w:kern w:val="0"/>
          <w:sz w:val="24"/>
          <w:szCs w:val="24"/>
        </w:rPr>
        <w:t>类似业绩证明资料</w:t>
      </w:r>
      <w:r w:rsidR="00302023" w:rsidRPr="00302023">
        <w:rPr>
          <w:rFonts w:ascii="Times New Roman" w:eastAsia="宋体" w:hAnsi="宋体" w:cs="Times New Roman" w:hint="eastAsia"/>
          <w:color w:val="000000"/>
          <w:kern w:val="0"/>
          <w:sz w:val="24"/>
          <w:szCs w:val="24"/>
        </w:rPr>
        <w:t>所签订的合同书为准</w:t>
      </w:r>
      <w:r w:rsidRPr="00523243">
        <w:rPr>
          <w:rFonts w:ascii="Times New Roman" w:eastAsia="宋体" w:hAnsi="宋体" w:cs="Times New Roman" w:hint="eastAsia"/>
          <w:color w:val="000000"/>
          <w:kern w:val="0"/>
          <w:sz w:val="24"/>
          <w:szCs w:val="24"/>
        </w:rPr>
        <w:t>。</w:t>
      </w:r>
    </w:p>
    <w:p w14:paraId="0D579DA2" w14:textId="2063EAA1" w:rsidR="00523243" w:rsidRP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2</w:t>
      </w:r>
      <w:r w:rsidRPr="00523243">
        <w:rPr>
          <w:rFonts w:ascii="Times New Roman" w:eastAsia="宋体" w:hAnsi="宋体" w:cs="Times New Roman" w:hint="eastAsia"/>
          <w:color w:val="000000"/>
          <w:kern w:val="0"/>
          <w:sz w:val="24"/>
          <w:szCs w:val="24"/>
        </w:rPr>
        <w:t>、评委评出各有效投标文件的得分取算术平均值作为该投标单位的最终得分值。</w:t>
      </w:r>
    </w:p>
    <w:p w14:paraId="75470F9D" w14:textId="77777777" w:rsidR="00523243" w:rsidRPr="00523243" w:rsidRDefault="00523243" w:rsidP="00523243">
      <w:pPr>
        <w:widowControl/>
        <w:spacing w:line="360" w:lineRule="auto"/>
        <w:rPr>
          <w:rFonts w:ascii="Times New Roman" w:eastAsia="宋体" w:hAnsi="宋体" w:cs="Times New Roman"/>
          <w:color w:val="000000"/>
          <w:kern w:val="0"/>
          <w:sz w:val="24"/>
          <w:szCs w:val="24"/>
        </w:rPr>
      </w:pPr>
      <w:r w:rsidRPr="00523243">
        <w:rPr>
          <w:rFonts w:ascii="Times New Roman" w:eastAsia="宋体" w:hAnsi="宋体" w:cs="Times New Roman"/>
          <w:color w:val="000000"/>
          <w:kern w:val="0"/>
          <w:sz w:val="24"/>
          <w:szCs w:val="24"/>
        </w:rPr>
        <w:t>3</w:t>
      </w:r>
      <w:r w:rsidRPr="00523243">
        <w:rPr>
          <w:rFonts w:ascii="Times New Roman" w:eastAsia="宋体" w:hAnsi="宋体" w:cs="Times New Roman" w:hint="eastAsia"/>
          <w:color w:val="000000"/>
          <w:kern w:val="0"/>
          <w:sz w:val="24"/>
          <w:szCs w:val="24"/>
        </w:rPr>
        <w:t>、评分如出现小数点，则保留小数点后两位，第三位四舍五入。</w:t>
      </w:r>
    </w:p>
    <w:p w14:paraId="422EE9FA" w14:textId="7E2EB1D5" w:rsidR="00523243" w:rsidRPr="00523243" w:rsidRDefault="00523243" w:rsidP="00523243">
      <w:pPr>
        <w:widowControl/>
        <w:spacing w:line="360" w:lineRule="auto"/>
        <w:rPr>
          <w:rFonts w:ascii="Times New Roman" w:eastAsia="宋体" w:hAnsi="宋体" w:cs="Times New Roman"/>
          <w:color w:val="000000"/>
          <w:kern w:val="0"/>
          <w:sz w:val="24"/>
          <w:szCs w:val="24"/>
        </w:rPr>
      </w:pPr>
    </w:p>
    <w:p w14:paraId="09FA5199" w14:textId="77777777" w:rsidR="007D7A72" w:rsidRDefault="007D7A72" w:rsidP="007D7A72">
      <w:pPr>
        <w:widowControl/>
        <w:spacing w:line="360" w:lineRule="auto"/>
        <w:rPr>
          <w:rFonts w:ascii="Times New Roman" w:eastAsia="宋体" w:hAnsi="宋体" w:cs="Times New Roman"/>
          <w:color w:val="000000"/>
          <w:kern w:val="0"/>
          <w:sz w:val="24"/>
          <w:szCs w:val="24"/>
        </w:rPr>
      </w:pPr>
    </w:p>
    <w:p w14:paraId="663352EF" w14:textId="77777777" w:rsidR="00B977E4" w:rsidRDefault="00B977E4" w:rsidP="007D7A72">
      <w:pPr>
        <w:widowControl/>
        <w:spacing w:line="360" w:lineRule="auto"/>
        <w:rPr>
          <w:rFonts w:ascii="Times New Roman" w:eastAsia="宋体" w:hAnsi="宋体" w:cs="Times New Roman"/>
          <w:color w:val="000000"/>
          <w:kern w:val="0"/>
          <w:sz w:val="24"/>
          <w:szCs w:val="24"/>
        </w:rPr>
      </w:pPr>
    </w:p>
    <w:p w14:paraId="0A09F434" w14:textId="77777777" w:rsidR="00B977E4" w:rsidRPr="00523243" w:rsidRDefault="00B977E4" w:rsidP="007D7A72">
      <w:pPr>
        <w:widowControl/>
        <w:spacing w:line="360" w:lineRule="auto"/>
        <w:rPr>
          <w:rFonts w:ascii="Times New Roman" w:eastAsia="宋体" w:hAnsi="宋体" w:cs="Times New Roman"/>
          <w:color w:val="000000"/>
          <w:kern w:val="0"/>
          <w:sz w:val="24"/>
          <w:szCs w:val="24"/>
        </w:rPr>
      </w:pPr>
    </w:p>
    <w:p w14:paraId="54EC53B9" w14:textId="41FECFCA" w:rsidR="00B977E4" w:rsidRDefault="00B977E4" w:rsidP="007D7A72">
      <w:pPr>
        <w:widowControl/>
        <w:spacing w:line="360" w:lineRule="auto"/>
        <w:rPr>
          <w:rFonts w:ascii="Times New Roman" w:eastAsia="宋体" w:hAnsi="宋体" w:cs="Times New Roman"/>
          <w:color w:val="000000"/>
          <w:kern w:val="0"/>
          <w:sz w:val="24"/>
          <w:szCs w:val="24"/>
        </w:rPr>
      </w:pPr>
      <w:r>
        <w:rPr>
          <w:rFonts w:ascii="Times New Roman" w:eastAsia="宋体" w:hAnsi="宋体" w:cs="Times New Roman"/>
          <w:color w:val="000000"/>
          <w:kern w:val="0"/>
          <w:sz w:val="24"/>
          <w:szCs w:val="24"/>
        </w:rPr>
        <w:br w:type="page"/>
      </w:r>
    </w:p>
    <w:p w14:paraId="50A37BDB" w14:textId="77777777" w:rsidR="00B977E4" w:rsidRPr="00B977E4" w:rsidRDefault="00B977E4" w:rsidP="00B977E4">
      <w:pPr>
        <w:widowControl/>
        <w:spacing w:line="360" w:lineRule="auto"/>
        <w:jc w:val="center"/>
        <w:rPr>
          <w:rFonts w:ascii="宋体" w:eastAsia="宋体" w:hAnsi="宋体" w:cs="Times New Roman"/>
          <w:b/>
          <w:color w:val="000000"/>
          <w:kern w:val="0"/>
          <w:sz w:val="28"/>
          <w:szCs w:val="28"/>
        </w:rPr>
      </w:pPr>
    </w:p>
    <w:p w14:paraId="2AD36065" w14:textId="77777777" w:rsidR="00B977E4" w:rsidRPr="00B977E4" w:rsidRDefault="00B977E4" w:rsidP="00B977E4">
      <w:pPr>
        <w:widowControl/>
        <w:spacing w:line="360" w:lineRule="auto"/>
        <w:jc w:val="center"/>
        <w:rPr>
          <w:rFonts w:ascii="宋体" w:eastAsia="宋体" w:hAnsi="宋体" w:cs="Times New Roman"/>
          <w:b/>
          <w:color w:val="000000"/>
          <w:kern w:val="0"/>
          <w:sz w:val="28"/>
          <w:szCs w:val="28"/>
        </w:rPr>
      </w:pPr>
    </w:p>
    <w:p w14:paraId="0A25C262"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第三部分</w:t>
      </w:r>
    </w:p>
    <w:p w14:paraId="659EEC36"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p>
    <w:p w14:paraId="1CD8BFD1" w14:textId="77777777" w:rsidR="00B977E4" w:rsidRPr="00B977E4" w:rsidRDefault="00B977E4" w:rsidP="00B977E4">
      <w:pPr>
        <w:widowControl/>
        <w:spacing w:line="360" w:lineRule="auto"/>
        <w:jc w:val="center"/>
        <w:rPr>
          <w:rFonts w:ascii="宋体" w:eastAsia="宋体" w:hAnsi="宋体" w:cs="Times New Roman"/>
          <w:b/>
          <w:color w:val="000000"/>
          <w:kern w:val="0"/>
          <w:sz w:val="44"/>
          <w:szCs w:val="20"/>
        </w:rPr>
      </w:pPr>
      <w:r w:rsidRPr="00B977E4">
        <w:rPr>
          <w:rFonts w:ascii="宋体" w:eastAsia="宋体" w:hAnsi="宋体" w:cs="Times New Roman" w:hint="eastAsia"/>
          <w:b/>
          <w:color w:val="000000"/>
          <w:kern w:val="0"/>
          <w:sz w:val="44"/>
          <w:szCs w:val="20"/>
        </w:rPr>
        <w:t>投 标 文 件 格 式</w:t>
      </w:r>
    </w:p>
    <w:p w14:paraId="4243737E" w14:textId="77777777" w:rsidR="00B977E4" w:rsidRPr="00B977E4" w:rsidRDefault="00B977E4" w:rsidP="00B977E4">
      <w:pPr>
        <w:widowControl/>
        <w:spacing w:line="360" w:lineRule="auto"/>
        <w:jc w:val="left"/>
        <w:rPr>
          <w:rFonts w:ascii="Times New Roman" w:eastAsia="宋体" w:hAnsi="Times New Roman" w:cs="Times New Roman"/>
          <w:color w:val="000000"/>
          <w:kern w:val="0"/>
          <w:szCs w:val="20"/>
        </w:rPr>
      </w:pPr>
      <w:bookmarkStart w:id="19" w:name="_Hlt10529679"/>
      <w:bookmarkEnd w:id="19"/>
    </w:p>
    <w:p w14:paraId="30B275F3" w14:textId="77777777" w:rsidR="00B977E4" w:rsidRPr="00B977E4" w:rsidRDefault="00B977E4" w:rsidP="00B977E4">
      <w:pPr>
        <w:widowControl/>
        <w:spacing w:line="360" w:lineRule="auto"/>
        <w:jc w:val="left"/>
        <w:outlineLvl w:val="0"/>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4963C890" w14:textId="77777777" w:rsidR="00B977E4" w:rsidRPr="00B977E4" w:rsidRDefault="00B977E4" w:rsidP="00B977E4">
      <w:pPr>
        <w:widowControl/>
        <w:spacing w:line="360" w:lineRule="auto"/>
        <w:jc w:val="left"/>
        <w:outlineLvl w:val="0"/>
        <w:rPr>
          <w:rFonts w:ascii="Times New Roman" w:eastAsia="宋体" w:hAnsi="Times New Roman" w:cs="Times New Roman"/>
          <w:color w:val="000000"/>
          <w:kern w:val="0"/>
          <w:szCs w:val="20"/>
        </w:rPr>
      </w:pPr>
    </w:p>
    <w:p w14:paraId="14121BA0" w14:textId="55CF6993" w:rsidR="00B977E4" w:rsidRPr="00B977E4" w:rsidRDefault="0089069E" w:rsidP="0089069E">
      <w:pPr>
        <w:tabs>
          <w:tab w:val="left" w:pos="1260"/>
        </w:tabs>
        <w:jc w:val="right"/>
        <w:rPr>
          <w:rFonts w:ascii="Times New Roman" w:eastAsia="宋体" w:hAnsi="Times New Roman" w:cs="Times New Roman"/>
          <w:b/>
          <w:color w:val="FF0000"/>
          <w:spacing w:val="100"/>
          <w:w w:val="110"/>
          <w:sz w:val="44"/>
          <w:szCs w:val="44"/>
        </w:rPr>
      </w:pPr>
      <w:r w:rsidRPr="0089069E">
        <w:rPr>
          <w:rFonts w:ascii="Times New Roman" w:eastAsia="宋体" w:hAnsi="Times New Roman" w:cs="Times New Roman" w:hint="eastAsia"/>
          <w:b/>
          <w:color w:val="FF0000"/>
          <w:spacing w:val="100"/>
          <w:w w:val="110"/>
          <w:sz w:val="44"/>
          <w:szCs w:val="44"/>
        </w:rPr>
        <w:t>正本</w:t>
      </w:r>
      <w:r w:rsidRPr="0089069E">
        <w:rPr>
          <w:rFonts w:ascii="Times New Roman" w:eastAsia="宋体" w:hAnsi="Times New Roman" w:cs="Times New Roman" w:hint="eastAsia"/>
          <w:b/>
          <w:color w:val="FF0000"/>
          <w:spacing w:val="100"/>
          <w:w w:val="110"/>
          <w:sz w:val="44"/>
          <w:szCs w:val="44"/>
        </w:rPr>
        <w:t>/</w:t>
      </w:r>
      <w:r w:rsidRPr="0089069E">
        <w:rPr>
          <w:rFonts w:ascii="Times New Roman" w:eastAsia="宋体" w:hAnsi="Times New Roman" w:cs="Times New Roman" w:hint="eastAsia"/>
          <w:b/>
          <w:color w:val="FF0000"/>
          <w:spacing w:val="100"/>
          <w:w w:val="110"/>
          <w:sz w:val="44"/>
          <w:szCs w:val="44"/>
        </w:rPr>
        <w:t>副本</w:t>
      </w:r>
    </w:p>
    <w:p w14:paraId="15BA7E67" w14:textId="77777777" w:rsidR="00B977E4" w:rsidRPr="00B977E4" w:rsidRDefault="00B977E4" w:rsidP="00B977E4">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广东荻赛尔机械铸造股份有限公司年产</w:t>
      </w:r>
      <w:r w:rsidRPr="00B977E4">
        <w:rPr>
          <w:rFonts w:ascii="Times New Roman" w:eastAsia="宋体" w:hAnsi="Times New Roman" w:cs="Times New Roman" w:hint="eastAsia"/>
          <w:b/>
          <w:color w:val="000000"/>
          <w:sz w:val="32"/>
          <w:szCs w:val="32"/>
        </w:rPr>
        <w:t>6</w:t>
      </w:r>
      <w:r w:rsidRPr="00B977E4">
        <w:rPr>
          <w:rFonts w:ascii="Times New Roman" w:eastAsia="宋体" w:hAnsi="Times New Roman" w:cs="Times New Roman" w:hint="eastAsia"/>
          <w:b/>
          <w:color w:val="000000"/>
          <w:sz w:val="32"/>
          <w:szCs w:val="32"/>
        </w:rPr>
        <w:t>万吨重工装备零部件</w:t>
      </w:r>
    </w:p>
    <w:p w14:paraId="2E8FEE84" w14:textId="48A731DB" w:rsidR="00B977E4" w:rsidRPr="00B977E4" w:rsidRDefault="00B977E4" w:rsidP="00B977E4">
      <w:pPr>
        <w:tabs>
          <w:tab w:val="left" w:pos="1260"/>
        </w:tabs>
        <w:spacing w:line="360" w:lineRule="auto"/>
        <w:jc w:val="center"/>
        <w:rPr>
          <w:rFonts w:ascii="Times New Roman" w:eastAsia="宋体" w:hAnsi="Times New Roman" w:cs="Times New Roman"/>
          <w:b/>
          <w:color w:val="000000"/>
          <w:sz w:val="32"/>
          <w:szCs w:val="32"/>
        </w:rPr>
      </w:pPr>
      <w:r w:rsidRPr="00B977E4">
        <w:rPr>
          <w:rFonts w:ascii="Times New Roman" w:eastAsia="宋体" w:hAnsi="Times New Roman" w:cs="Times New Roman" w:hint="eastAsia"/>
          <w:b/>
          <w:color w:val="000000"/>
          <w:sz w:val="32"/>
          <w:szCs w:val="32"/>
        </w:rPr>
        <w:t>智能化生产建设项目</w:t>
      </w:r>
      <w:r w:rsidR="00D437BC">
        <w:rPr>
          <w:rFonts w:ascii="Times New Roman" w:eastAsia="宋体" w:hAnsi="Times New Roman" w:cs="Times New Roman" w:hint="eastAsia"/>
          <w:b/>
          <w:color w:val="000000"/>
          <w:sz w:val="32"/>
          <w:szCs w:val="32"/>
        </w:rPr>
        <w:t>环境影响评价</w:t>
      </w:r>
      <w:r w:rsidRPr="00B977E4">
        <w:rPr>
          <w:rFonts w:ascii="Times New Roman" w:eastAsia="宋体" w:hAnsi="Times New Roman" w:cs="Times New Roman" w:hint="eastAsia"/>
          <w:b/>
          <w:color w:val="000000"/>
          <w:sz w:val="32"/>
          <w:szCs w:val="32"/>
        </w:rPr>
        <w:t>服务项目</w:t>
      </w:r>
    </w:p>
    <w:p w14:paraId="62BE0129" w14:textId="77777777" w:rsidR="00B977E4" w:rsidRPr="00B977E4" w:rsidRDefault="00B977E4" w:rsidP="00B977E4">
      <w:pPr>
        <w:jc w:val="center"/>
        <w:rPr>
          <w:rFonts w:ascii="Times New Roman" w:eastAsia="宋体" w:hAnsi="Times New Roman" w:cs="Times New Roman"/>
          <w:b/>
          <w:color w:val="000000"/>
          <w:sz w:val="44"/>
          <w:szCs w:val="44"/>
        </w:rPr>
      </w:pPr>
    </w:p>
    <w:p w14:paraId="2E3F7F7A" w14:textId="77777777" w:rsidR="00B977E4" w:rsidRPr="00B977E4" w:rsidRDefault="00B977E4" w:rsidP="00B977E4">
      <w:pPr>
        <w:jc w:val="center"/>
        <w:rPr>
          <w:rFonts w:ascii="Times New Roman" w:eastAsia="宋体" w:hAnsi="Times New Roman" w:cs="Times New Roman"/>
          <w:b/>
          <w:color w:val="000000"/>
          <w:sz w:val="44"/>
          <w:szCs w:val="44"/>
        </w:rPr>
      </w:pPr>
    </w:p>
    <w:p w14:paraId="550A2F48" w14:textId="77777777" w:rsidR="00B977E4" w:rsidRPr="00B977E4" w:rsidRDefault="00B977E4" w:rsidP="00B977E4">
      <w:pPr>
        <w:jc w:val="center"/>
        <w:rPr>
          <w:rFonts w:ascii="Times New Roman" w:eastAsia="宋体" w:hAnsi="Times New Roman" w:cs="Times New Roman"/>
          <w:b/>
          <w:color w:val="000000"/>
          <w:sz w:val="44"/>
          <w:szCs w:val="44"/>
        </w:rPr>
      </w:pPr>
    </w:p>
    <w:p w14:paraId="02C4AD55" w14:textId="77777777" w:rsidR="00B977E4" w:rsidRPr="00B977E4" w:rsidRDefault="00B977E4" w:rsidP="00B977E4">
      <w:pPr>
        <w:tabs>
          <w:tab w:val="left" w:pos="1260"/>
        </w:tabs>
        <w:jc w:val="center"/>
        <w:rPr>
          <w:rFonts w:ascii="Times New Roman" w:eastAsia="宋体" w:hAnsi="Times New Roman" w:cs="Times New Roman"/>
          <w:b/>
          <w:color w:val="000000"/>
          <w:spacing w:val="100"/>
          <w:w w:val="110"/>
          <w:sz w:val="44"/>
          <w:szCs w:val="44"/>
        </w:rPr>
      </w:pPr>
      <w:r w:rsidRPr="00B977E4">
        <w:rPr>
          <w:rFonts w:ascii="Times New Roman" w:eastAsia="宋体" w:hAnsi="Times New Roman" w:cs="Times New Roman" w:hint="eastAsia"/>
          <w:b/>
          <w:color w:val="000000"/>
          <w:spacing w:val="100"/>
          <w:w w:val="110"/>
          <w:sz w:val="44"/>
          <w:szCs w:val="44"/>
        </w:rPr>
        <w:t>投标文件</w:t>
      </w:r>
    </w:p>
    <w:p w14:paraId="4E3A56FE" w14:textId="77777777" w:rsidR="00B977E4" w:rsidRPr="00B977E4" w:rsidRDefault="00B977E4" w:rsidP="00B977E4">
      <w:pPr>
        <w:jc w:val="center"/>
        <w:rPr>
          <w:rFonts w:ascii="Times New Roman" w:eastAsia="宋体" w:hAnsi="Times New Roman" w:cs="Times New Roman"/>
          <w:b/>
          <w:color w:val="000000"/>
          <w:sz w:val="44"/>
          <w:szCs w:val="44"/>
        </w:rPr>
      </w:pPr>
    </w:p>
    <w:p w14:paraId="2F282232" w14:textId="77777777" w:rsidR="00B977E4" w:rsidRPr="00B977E4" w:rsidRDefault="00B977E4" w:rsidP="00B977E4">
      <w:pPr>
        <w:jc w:val="center"/>
        <w:rPr>
          <w:rFonts w:ascii="Times New Roman" w:eastAsia="宋体" w:hAnsi="Times New Roman" w:cs="Times New Roman"/>
          <w:b/>
          <w:color w:val="000000"/>
          <w:sz w:val="44"/>
          <w:szCs w:val="44"/>
        </w:rPr>
      </w:pPr>
    </w:p>
    <w:p w14:paraId="31B4B36E" w14:textId="77777777" w:rsidR="00B977E4" w:rsidRPr="00B977E4" w:rsidRDefault="00B977E4" w:rsidP="00B977E4">
      <w:pPr>
        <w:jc w:val="center"/>
        <w:rPr>
          <w:rFonts w:ascii="Times New Roman" w:eastAsia="宋体" w:hAnsi="Times New Roman" w:cs="Times New Roman"/>
          <w:b/>
          <w:color w:val="000000"/>
          <w:sz w:val="44"/>
          <w:szCs w:val="44"/>
        </w:rPr>
      </w:pPr>
    </w:p>
    <w:p w14:paraId="7C543F93" w14:textId="77777777" w:rsidR="00B977E4" w:rsidRPr="00B977E4" w:rsidRDefault="00B977E4" w:rsidP="00B977E4">
      <w:pPr>
        <w:jc w:val="center"/>
        <w:rPr>
          <w:rFonts w:ascii="Times New Roman" w:eastAsia="宋体" w:hAnsi="Times New Roman" w:cs="Times New Roman"/>
          <w:b/>
          <w:color w:val="000000"/>
          <w:sz w:val="44"/>
          <w:szCs w:val="44"/>
        </w:rPr>
      </w:pPr>
    </w:p>
    <w:p w14:paraId="3F080487"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31A2734E"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48E7BFCF" w14:textId="77777777" w:rsidR="00B977E4" w:rsidRPr="00B977E4" w:rsidRDefault="00B977E4" w:rsidP="00B977E4">
      <w:pPr>
        <w:ind w:firstLineChars="512" w:firstLine="2262"/>
        <w:rPr>
          <w:rFonts w:ascii="Times New Roman" w:eastAsia="宋体" w:hAnsi="Times New Roman" w:cs="Times New Roman"/>
          <w:b/>
          <w:color w:val="000000"/>
          <w:sz w:val="44"/>
          <w:szCs w:val="44"/>
        </w:rPr>
      </w:pPr>
    </w:p>
    <w:p w14:paraId="7DB63D9D"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5366B2EF"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25EB6141" w14:textId="77777777"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rPr>
      </w:pPr>
    </w:p>
    <w:p w14:paraId="51FEB9B4" w14:textId="489ABC1E" w:rsidR="00B977E4" w:rsidRPr="00B977E4" w:rsidRDefault="00B977E4" w:rsidP="00B977E4">
      <w:pPr>
        <w:spacing w:line="360" w:lineRule="auto"/>
        <w:ind w:firstLineChars="512" w:firstLine="1439"/>
        <w:rPr>
          <w:rFonts w:ascii="Times New Roman" w:eastAsia="宋体" w:hAnsi="Times New Roman" w:cs="Times New Roman"/>
          <w:b/>
          <w:color w:val="000000"/>
          <w:sz w:val="28"/>
          <w:szCs w:val="28"/>
          <w:u w:val="single"/>
        </w:rPr>
      </w:pPr>
      <w:r w:rsidRPr="00B977E4">
        <w:rPr>
          <w:rFonts w:ascii="Times New Roman" w:eastAsia="宋体" w:hAnsi="Times New Roman" w:cs="Times New Roman" w:hint="eastAsia"/>
          <w:b/>
          <w:color w:val="000000"/>
          <w:sz w:val="28"/>
          <w:szCs w:val="28"/>
        </w:rPr>
        <w:t>投标人名称：</w:t>
      </w:r>
      <w:r>
        <w:rPr>
          <w:rFonts w:ascii="Times New Roman" w:eastAsia="宋体" w:hAnsi="Times New Roman" w:cs="Times New Roman" w:hint="eastAsia"/>
          <w:b/>
          <w:color w:val="000000"/>
          <w:sz w:val="28"/>
          <w:szCs w:val="28"/>
          <w:u w:val="single"/>
        </w:rPr>
        <w:t xml:space="preserve"> </w:t>
      </w:r>
      <w:r>
        <w:rPr>
          <w:rFonts w:ascii="Times New Roman" w:eastAsia="宋体" w:hAnsi="Times New Roman" w:cs="Times New Roman"/>
          <w:b/>
          <w:color w:val="000000"/>
          <w:sz w:val="28"/>
          <w:szCs w:val="28"/>
          <w:u w:val="single"/>
        </w:rPr>
        <w:t xml:space="preserve">                           </w:t>
      </w:r>
    </w:p>
    <w:p w14:paraId="342705FC" w14:textId="5DC35319" w:rsidR="00B977E4" w:rsidRPr="00B977E4" w:rsidRDefault="00B977E4" w:rsidP="00B977E4">
      <w:pPr>
        <w:widowControl/>
        <w:autoSpaceDE w:val="0"/>
        <w:autoSpaceDN w:val="0"/>
        <w:spacing w:line="240" w:lineRule="atLeast"/>
        <w:ind w:firstLineChars="512" w:firstLine="1439"/>
        <w:jc w:val="left"/>
        <w:rPr>
          <w:rFonts w:ascii="Times New Roman" w:eastAsia="宋体" w:hAnsi="Times New Roman" w:cs="Times New Roman"/>
          <w:b/>
          <w:color w:val="000000"/>
          <w:kern w:val="0"/>
          <w:sz w:val="28"/>
          <w:szCs w:val="28"/>
          <w:u w:val="single"/>
        </w:rPr>
      </w:pPr>
      <w:r w:rsidRPr="00B977E4">
        <w:rPr>
          <w:rFonts w:ascii="Times New Roman" w:eastAsia="宋体" w:hAnsi="Times New Roman" w:cs="Times New Roman" w:hint="eastAsia"/>
          <w:b/>
          <w:color w:val="000000"/>
          <w:kern w:val="0"/>
          <w:sz w:val="28"/>
          <w:szCs w:val="28"/>
        </w:rPr>
        <w:t>日</w:t>
      </w:r>
      <w:r>
        <w:rPr>
          <w:rFonts w:ascii="Times New Roman" w:eastAsia="宋体" w:hAnsi="Times New Roman" w:cs="Times New Roman" w:hint="eastAsia"/>
          <w:b/>
          <w:color w:val="000000"/>
          <w:kern w:val="0"/>
          <w:sz w:val="28"/>
          <w:szCs w:val="28"/>
        </w:rPr>
        <w:t xml:space="preserve"> </w:t>
      </w:r>
      <w:r>
        <w:rPr>
          <w:rFonts w:ascii="Times New Roman" w:eastAsia="宋体" w:hAnsi="Times New Roman" w:cs="Times New Roman"/>
          <w:b/>
          <w:color w:val="000000"/>
          <w:kern w:val="0"/>
          <w:sz w:val="28"/>
          <w:szCs w:val="28"/>
        </w:rPr>
        <w:t xml:space="preserve">     </w:t>
      </w:r>
      <w:r w:rsidRPr="00B977E4">
        <w:rPr>
          <w:rFonts w:ascii="Times New Roman" w:eastAsia="宋体" w:hAnsi="Times New Roman" w:cs="Times New Roman" w:hint="eastAsia"/>
          <w:b/>
          <w:color w:val="000000"/>
          <w:kern w:val="0"/>
          <w:sz w:val="28"/>
          <w:szCs w:val="28"/>
        </w:rPr>
        <w:t>期：</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年</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月</w:t>
      </w:r>
      <w:r>
        <w:rPr>
          <w:rFonts w:ascii="Times New Roman" w:eastAsia="宋体" w:hAnsi="Times New Roman" w:cs="Times New Roman" w:hint="eastAsia"/>
          <w:b/>
          <w:color w:val="000000"/>
          <w:kern w:val="0"/>
          <w:sz w:val="28"/>
          <w:szCs w:val="28"/>
          <w:u w:val="single"/>
        </w:rPr>
        <w:t xml:space="preserve"> </w:t>
      </w:r>
      <w:r>
        <w:rPr>
          <w:rFonts w:ascii="Times New Roman" w:eastAsia="宋体" w:hAnsi="Times New Roman" w:cs="Times New Roman"/>
          <w:b/>
          <w:color w:val="000000"/>
          <w:kern w:val="0"/>
          <w:sz w:val="28"/>
          <w:szCs w:val="28"/>
          <w:u w:val="single"/>
        </w:rPr>
        <w:t xml:space="preserve">     </w:t>
      </w:r>
      <w:r w:rsidRPr="00B977E4">
        <w:rPr>
          <w:rFonts w:ascii="Times New Roman" w:eastAsia="宋体" w:hAnsi="Times New Roman" w:cs="Times New Roman" w:hint="eastAsia"/>
          <w:b/>
          <w:color w:val="000000"/>
          <w:kern w:val="0"/>
          <w:sz w:val="28"/>
          <w:szCs w:val="28"/>
        </w:rPr>
        <w:t>日</w:t>
      </w:r>
    </w:p>
    <w:p w14:paraId="581D54FC"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Times New Roman" w:cs="Times New Roman"/>
          <w:color w:val="000000"/>
          <w:kern w:val="0"/>
          <w:sz w:val="36"/>
          <w:szCs w:val="20"/>
        </w:rPr>
      </w:pPr>
      <w:r w:rsidRPr="00B977E4">
        <w:rPr>
          <w:rFonts w:ascii="Times New Roman" w:eastAsia="宋体" w:hAnsi="Times New Roman" w:cs="Times New Roman"/>
          <w:color w:val="000000"/>
          <w:kern w:val="0"/>
          <w:sz w:val="36"/>
          <w:szCs w:val="20"/>
        </w:rPr>
        <w:br w:type="page"/>
      </w:r>
    </w:p>
    <w:p w14:paraId="7852297A"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目录格式：（请投标人按照以下文件的要求格式、内容，顺序制作投标文件，并请编制目录及页码，否则可能将影响对投标文件的评价。）</w:t>
      </w:r>
    </w:p>
    <w:p w14:paraId="030E16AC"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4E8886F2" w14:textId="77777777" w:rsidR="00B977E4" w:rsidRPr="00B977E4" w:rsidRDefault="00B977E4" w:rsidP="00B977E4">
      <w:pPr>
        <w:widowControl/>
        <w:spacing w:after="120"/>
        <w:ind w:leftChars="200" w:left="420"/>
        <w:jc w:val="center"/>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t>投标文件目录</w:t>
      </w:r>
    </w:p>
    <w:p w14:paraId="66ADD02D" w14:textId="4E3F536E" w:rsidR="00B977E4" w:rsidRPr="00B977E4" w:rsidRDefault="00B977E4" w:rsidP="00B977E4">
      <w:pPr>
        <w:widowControl/>
        <w:spacing w:after="120"/>
        <w:ind w:leftChars="200" w:left="420"/>
        <w:jc w:val="left"/>
        <w:rPr>
          <w:rFonts w:ascii="仿宋" w:eastAsia="仿宋" w:hAnsi="仿宋" w:cs="仿宋"/>
          <w:b/>
          <w:bCs/>
          <w:color w:val="000000"/>
          <w:sz w:val="24"/>
          <w:szCs w:val="24"/>
        </w:rPr>
      </w:pPr>
      <w:r w:rsidRPr="00B977E4">
        <w:rPr>
          <w:rFonts w:ascii="宋体" w:eastAsia="宋体" w:hAnsi="宋体" w:cs="宋体" w:hint="eastAsia"/>
          <w:color w:val="000000"/>
          <w:sz w:val="24"/>
          <w:szCs w:val="24"/>
        </w:rPr>
        <w:t>项目名称：年产6万吨重工装备零部件智能化生产建设项目</w:t>
      </w:r>
      <w:r w:rsidR="00D437BC">
        <w:rPr>
          <w:rFonts w:ascii="宋体" w:eastAsia="宋体" w:hAnsi="宋体" w:cs="宋体" w:hint="eastAsia"/>
          <w:color w:val="000000"/>
          <w:sz w:val="24"/>
          <w:szCs w:val="24"/>
        </w:rPr>
        <w:t>环境影响评价</w:t>
      </w:r>
      <w:r w:rsidRPr="00B977E4">
        <w:rPr>
          <w:rFonts w:ascii="宋体" w:eastAsia="宋体" w:hAnsi="宋体" w:cs="宋体" w:hint="eastAsia"/>
          <w:color w:val="000000"/>
          <w:sz w:val="24"/>
          <w:szCs w:val="24"/>
        </w:rPr>
        <w:t>服务</w:t>
      </w:r>
    </w:p>
    <w:tbl>
      <w:tblPr>
        <w:tblStyle w:val="45"/>
        <w:tblW w:w="0" w:type="auto"/>
        <w:tblInd w:w="420" w:type="dxa"/>
        <w:tblLook w:val="04A0" w:firstRow="1" w:lastRow="0" w:firstColumn="1" w:lastColumn="0" w:noHBand="0" w:noVBand="1"/>
      </w:tblPr>
      <w:tblGrid>
        <w:gridCol w:w="851"/>
        <w:gridCol w:w="7088"/>
        <w:gridCol w:w="1269"/>
      </w:tblGrid>
      <w:tr w:rsidR="00B977E4" w:rsidRPr="00B977E4" w14:paraId="4D681F6F" w14:textId="77777777" w:rsidTr="009C5529">
        <w:tc>
          <w:tcPr>
            <w:tcW w:w="851" w:type="dxa"/>
            <w:vAlign w:val="center"/>
          </w:tcPr>
          <w:p w14:paraId="35182C29"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序号</w:t>
            </w:r>
          </w:p>
        </w:tc>
        <w:tc>
          <w:tcPr>
            <w:tcW w:w="7088" w:type="dxa"/>
            <w:vAlign w:val="center"/>
          </w:tcPr>
          <w:p w14:paraId="7B62E440"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资料名称</w:t>
            </w:r>
          </w:p>
        </w:tc>
        <w:tc>
          <w:tcPr>
            <w:tcW w:w="1269" w:type="dxa"/>
            <w:vAlign w:val="center"/>
          </w:tcPr>
          <w:p w14:paraId="1BDB76C5"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页码</w:t>
            </w:r>
          </w:p>
        </w:tc>
      </w:tr>
      <w:tr w:rsidR="00B977E4" w:rsidRPr="00B977E4" w14:paraId="08D2C502" w14:textId="77777777" w:rsidTr="009C5529">
        <w:tc>
          <w:tcPr>
            <w:tcW w:w="851" w:type="dxa"/>
            <w:vAlign w:val="center"/>
          </w:tcPr>
          <w:p w14:paraId="2E8AC42F"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w:t>
            </w:r>
          </w:p>
        </w:tc>
        <w:tc>
          <w:tcPr>
            <w:tcW w:w="7088" w:type="dxa"/>
            <w:vAlign w:val="center"/>
          </w:tcPr>
          <w:p w14:paraId="1C951744" w14:textId="77777777" w:rsidR="00B977E4" w:rsidRPr="00BD37C8" w:rsidRDefault="00B977E4" w:rsidP="00B977E4">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投标函</w:t>
            </w:r>
          </w:p>
        </w:tc>
        <w:tc>
          <w:tcPr>
            <w:tcW w:w="1269" w:type="dxa"/>
            <w:vAlign w:val="center"/>
          </w:tcPr>
          <w:p w14:paraId="1EAA5D87"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06A13B2" w14:textId="77777777" w:rsidTr="009C5529">
        <w:tc>
          <w:tcPr>
            <w:tcW w:w="851" w:type="dxa"/>
            <w:vAlign w:val="center"/>
          </w:tcPr>
          <w:p w14:paraId="18DCA3B6"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2</w:t>
            </w:r>
          </w:p>
        </w:tc>
        <w:tc>
          <w:tcPr>
            <w:tcW w:w="7088" w:type="dxa"/>
            <w:vAlign w:val="center"/>
          </w:tcPr>
          <w:p w14:paraId="6381499E" w14:textId="648E9D71" w:rsidR="00B977E4" w:rsidRPr="00BD37C8" w:rsidRDefault="00336630" w:rsidP="00B977E4">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法定代表人身份证明书</w:t>
            </w:r>
          </w:p>
        </w:tc>
        <w:tc>
          <w:tcPr>
            <w:tcW w:w="1269" w:type="dxa"/>
            <w:vAlign w:val="center"/>
          </w:tcPr>
          <w:p w14:paraId="71F21DB1"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4089B4C6" w14:textId="77777777" w:rsidTr="009C5529">
        <w:tc>
          <w:tcPr>
            <w:tcW w:w="851" w:type="dxa"/>
            <w:vAlign w:val="center"/>
          </w:tcPr>
          <w:p w14:paraId="3082925E"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3</w:t>
            </w:r>
          </w:p>
        </w:tc>
        <w:tc>
          <w:tcPr>
            <w:tcW w:w="7088" w:type="dxa"/>
            <w:vAlign w:val="center"/>
          </w:tcPr>
          <w:p w14:paraId="1C35FFFC" w14:textId="54F6B39D" w:rsidR="00B977E4" w:rsidRPr="00BD37C8" w:rsidRDefault="00B977E4" w:rsidP="00B977E4">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法定代表人授权</w:t>
            </w:r>
            <w:r w:rsidR="00BD37C8" w:rsidRPr="00BD37C8">
              <w:rPr>
                <w:rFonts w:ascii="宋体" w:hAnsi="宋体" w:hint="eastAsia"/>
                <w:bCs/>
                <w:sz w:val="24"/>
                <w:szCs w:val="24"/>
              </w:rPr>
              <w:t>委托</w:t>
            </w:r>
            <w:r w:rsidRPr="00BD37C8">
              <w:rPr>
                <w:rFonts w:ascii="宋体" w:hAnsi="宋体" w:hint="eastAsia"/>
                <w:bCs/>
                <w:sz w:val="24"/>
                <w:szCs w:val="24"/>
              </w:rPr>
              <w:t>书</w:t>
            </w:r>
          </w:p>
        </w:tc>
        <w:tc>
          <w:tcPr>
            <w:tcW w:w="1269" w:type="dxa"/>
            <w:vAlign w:val="center"/>
          </w:tcPr>
          <w:p w14:paraId="5EAA263C"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3B25EE2E" w14:textId="77777777" w:rsidTr="009C5529">
        <w:tc>
          <w:tcPr>
            <w:tcW w:w="851" w:type="dxa"/>
            <w:vAlign w:val="center"/>
          </w:tcPr>
          <w:p w14:paraId="7DE8D5C2"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4</w:t>
            </w:r>
          </w:p>
        </w:tc>
        <w:tc>
          <w:tcPr>
            <w:tcW w:w="7088" w:type="dxa"/>
            <w:vAlign w:val="center"/>
          </w:tcPr>
          <w:p w14:paraId="685D7EC4" w14:textId="77777777" w:rsidR="00B977E4" w:rsidRPr="00BD37C8" w:rsidRDefault="00B977E4" w:rsidP="00B977E4">
            <w:pPr>
              <w:widowControl/>
              <w:spacing w:after="120"/>
              <w:jc w:val="left"/>
              <w:rPr>
                <w:rFonts w:ascii="仿宋" w:eastAsia="仿宋" w:hAnsi="仿宋" w:cs="仿宋"/>
                <w:b/>
                <w:bCs/>
                <w:color w:val="000000"/>
                <w:sz w:val="24"/>
                <w:szCs w:val="24"/>
              </w:rPr>
            </w:pPr>
            <w:bookmarkStart w:id="20" w:name="_Hlk145404697"/>
            <w:r w:rsidRPr="00BD37C8">
              <w:rPr>
                <w:rFonts w:ascii="宋体" w:hAnsi="宋体" w:hint="eastAsia"/>
                <w:bCs/>
                <w:sz w:val="24"/>
                <w:szCs w:val="24"/>
              </w:rPr>
              <w:t>由工商行政管理部门核发的投标人企业法人营业执照</w:t>
            </w:r>
            <w:bookmarkEnd w:id="20"/>
          </w:p>
        </w:tc>
        <w:tc>
          <w:tcPr>
            <w:tcW w:w="1269" w:type="dxa"/>
            <w:vAlign w:val="center"/>
          </w:tcPr>
          <w:p w14:paraId="65D518D1"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7CBC0E00" w14:textId="77777777" w:rsidTr="009C5529">
        <w:tc>
          <w:tcPr>
            <w:tcW w:w="851" w:type="dxa"/>
            <w:vAlign w:val="center"/>
          </w:tcPr>
          <w:p w14:paraId="392F35E6"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5</w:t>
            </w:r>
          </w:p>
        </w:tc>
        <w:tc>
          <w:tcPr>
            <w:tcW w:w="7088" w:type="dxa"/>
            <w:vAlign w:val="center"/>
          </w:tcPr>
          <w:p w14:paraId="63339491" w14:textId="21763FAD" w:rsidR="00B977E4" w:rsidRPr="00BD37C8" w:rsidRDefault="00BD37C8" w:rsidP="00B977E4">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投标人（服务商）基本情况表</w:t>
            </w:r>
          </w:p>
        </w:tc>
        <w:tc>
          <w:tcPr>
            <w:tcW w:w="1269" w:type="dxa"/>
            <w:vAlign w:val="center"/>
          </w:tcPr>
          <w:p w14:paraId="4CD75A9D"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2CE7927B" w14:textId="77777777" w:rsidTr="009C5529">
        <w:tc>
          <w:tcPr>
            <w:tcW w:w="851" w:type="dxa"/>
            <w:vAlign w:val="center"/>
          </w:tcPr>
          <w:p w14:paraId="55721574"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6</w:t>
            </w:r>
          </w:p>
        </w:tc>
        <w:tc>
          <w:tcPr>
            <w:tcW w:w="7088" w:type="dxa"/>
            <w:vAlign w:val="center"/>
          </w:tcPr>
          <w:p w14:paraId="14ADDBEF" w14:textId="1A06345C" w:rsidR="00B977E4" w:rsidRPr="00BD37C8" w:rsidRDefault="00BD37C8" w:rsidP="00B977E4">
            <w:pPr>
              <w:widowControl/>
              <w:spacing w:after="120"/>
              <w:jc w:val="left"/>
              <w:rPr>
                <w:rFonts w:ascii="仿宋" w:eastAsia="仿宋" w:hAnsi="仿宋" w:cs="仿宋"/>
                <w:b/>
                <w:bCs/>
                <w:color w:val="000000"/>
                <w:sz w:val="24"/>
                <w:szCs w:val="24"/>
              </w:rPr>
            </w:pPr>
            <w:r w:rsidRPr="00336630">
              <w:rPr>
                <w:rFonts w:ascii="宋体" w:hAnsi="宋体" w:hint="eastAsia"/>
                <w:bCs/>
                <w:sz w:val="24"/>
                <w:szCs w:val="24"/>
              </w:rPr>
              <w:t>2020年1月1日至今企业环境影响评价业绩情况汇总表</w:t>
            </w:r>
          </w:p>
        </w:tc>
        <w:tc>
          <w:tcPr>
            <w:tcW w:w="1269" w:type="dxa"/>
            <w:vAlign w:val="center"/>
          </w:tcPr>
          <w:p w14:paraId="6CDB1CAA"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0EEA5ACD" w14:textId="77777777" w:rsidTr="009C5529">
        <w:tc>
          <w:tcPr>
            <w:tcW w:w="851" w:type="dxa"/>
            <w:vAlign w:val="center"/>
          </w:tcPr>
          <w:p w14:paraId="4AEB41BD"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7</w:t>
            </w:r>
          </w:p>
        </w:tc>
        <w:tc>
          <w:tcPr>
            <w:tcW w:w="7088" w:type="dxa"/>
            <w:vAlign w:val="center"/>
          </w:tcPr>
          <w:p w14:paraId="3E45CD52" w14:textId="35DE4374" w:rsidR="00B977E4" w:rsidRPr="00BD37C8" w:rsidRDefault="00BD37C8" w:rsidP="00B977E4">
            <w:pPr>
              <w:widowControl/>
              <w:spacing w:after="120"/>
              <w:jc w:val="left"/>
              <w:rPr>
                <w:rFonts w:ascii="仿宋" w:eastAsia="仿宋" w:hAnsi="仿宋" w:cs="仿宋"/>
                <w:b/>
                <w:bCs/>
                <w:color w:val="000000"/>
                <w:sz w:val="24"/>
                <w:szCs w:val="24"/>
              </w:rPr>
            </w:pPr>
            <w:r w:rsidRPr="00BD37C8">
              <w:rPr>
                <w:rFonts w:ascii="宋体" w:hAnsi="宋体" w:hint="eastAsia"/>
                <w:bCs/>
                <w:sz w:val="24"/>
                <w:szCs w:val="24"/>
              </w:rPr>
              <w:t>服务方案</w:t>
            </w:r>
          </w:p>
        </w:tc>
        <w:tc>
          <w:tcPr>
            <w:tcW w:w="1269" w:type="dxa"/>
            <w:vAlign w:val="center"/>
          </w:tcPr>
          <w:p w14:paraId="16E29E94"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28FDFDA0" w14:textId="77777777" w:rsidTr="009C5529">
        <w:tc>
          <w:tcPr>
            <w:tcW w:w="851" w:type="dxa"/>
            <w:vAlign w:val="center"/>
          </w:tcPr>
          <w:p w14:paraId="4FAA2571"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8</w:t>
            </w:r>
          </w:p>
        </w:tc>
        <w:tc>
          <w:tcPr>
            <w:tcW w:w="7088" w:type="dxa"/>
            <w:vAlign w:val="center"/>
          </w:tcPr>
          <w:p w14:paraId="4D6B3804" w14:textId="5FEBF4E5" w:rsidR="00B977E4" w:rsidRPr="00BD37C8" w:rsidRDefault="00BD37C8" w:rsidP="00B977E4">
            <w:pPr>
              <w:widowControl/>
              <w:spacing w:after="120"/>
              <w:jc w:val="left"/>
              <w:rPr>
                <w:rFonts w:ascii="宋体" w:hAnsi="宋体"/>
                <w:sz w:val="24"/>
                <w:szCs w:val="24"/>
              </w:rPr>
            </w:pPr>
            <w:r w:rsidRPr="00BD37C8">
              <w:rPr>
                <w:rFonts w:ascii="宋体" w:hAnsi="宋体" w:hint="eastAsia"/>
                <w:bCs/>
                <w:sz w:val="24"/>
                <w:szCs w:val="24"/>
              </w:rPr>
              <w:t>报价文件</w:t>
            </w:r>
          </w:p>
        </w:tc>
        <w:tc>
          <w:tcPr>
            <w:tcW w:w="1269" w:type="dxa"/>
            <w:vAlign w:val="center"/>
          </w:tcPr>
          <w:p w14:paraId="2550D4BC"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18C22BA7" w14:textId="77777777" w:rsidTr="009C5529">
        <w:tc>
          <w:tcPr>
            <w:tcW w:w="851" w:type="dxa"/>
            <w:vAlign w:val="center"/>
          </w:tcPr>
          <w:p w14:paraId="32F7A7FC"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9</w:t>
            </w:r>
          </w:p>
        </w:tc>
        <w:tc>
          <w:tcPr>
            <w:tcW w:w="7088" w:type="dxa"/>
            <w:vAlign w:val="center"/>
          </w:tcPr>
          <w:p w14:paraId="61F4459D" w14:textId="4A975A05" w:rsidR="00B977E4" w:rsidRPr="00BD37C8" w:rsidRDefault="00BD37C8" w:rsidP="00B977E4">
            <w:pPr>
              <w:widowControl/>
              <w:spacing w:after="120"/>
              <w:jc w:val="left"/>
              <w:rPr>
                <w:rFonts w:ascii="宋体" w:hAnsi="宋体"/>
                <w:bCs/>
                <w:sz w:val="24"/>
                <w:szCs w:val="24"/>
              </w:rPr>
            </w:pPr>
            <w:r w:rsidRPr="00BD37C8">
              <w:rPr>
                <w:rFonts w:ascii="宋体" w:hAnsi="宋体" w:hint="eastAsia"/>
                <w:bCs/>
                <w:sz w:val="24"/>
                <w:szCs w:val="24"/>
              </w:rPr>
              <w:t>投标申请人声明</w:t>
            </w:r>
          </w:p>
        </w:tc>
        <w:tc>
          <w:tcPr>
            <w:tcW w:w="1269" w:type="dxa"/>
            <w:vAlign w:val="center"/>
          </w:tcPr>
          <w:p w14:paraId="731F746B" w14:textId="77777777" w:rsidR="00B977E4" w:rsidRPr="00B977E4" w:rsidRDefault="00B977E4" w:rsidP="00B977E4">
            <w:pPr>
              <w:widowControl/>
              <w:spacing w:after="120"/>
              <w:jc w:val="left"/>
              <w:rPr>
                <w:rFonts w:ascii="仿宋" w:eastAsia="仿宋" w:hAnsi="仿宋" w:cs="仿宋"/>
                <w:b/>
                <w:bCs/>
                <w:color w:val="000000"/>
                <w:sz w:val="24"/>
                <w:szCs w:val="24"/>
              </w:rPr>
            </w:pPr>
          </w:p>
        </w:tc>
      </w:tr>
      <w:tr w:rsidR="00B977E4" w:rsidRPr="00B977E4" w14:paraId="6CF38403" w14:textId="77777777" w:rsidTr="009C5529">
        <w:tc>
          <w:tcPr>
            <w:tcW w:w="851" w:type="dxa"/>
            <w:vAlign w:val="center"/>
          </w:tcPr>
          <w:p w14:paraId="6C116607" w14:textId="77777777" w:rsidR="00B977E4" w:rsidRPr="00B977E4" w:rsidRDefault="00B977E4" w:rsidP="00B977E4">
            <w:pPr>
              <w:widowControl/>
              <w:spacing w:after="120"/>
              <w:jc w:val="center"/>
              <w:rPr>
                <w:rFonts w:ascii="仿宋" w:eastAsia="仿宋" w:hAnsi="仿宋" w:cs="仿宋"/>
                <w:b/>
                <w:bCs/>
                <w:color w:val="000000"/>
                <w:sz w:val="24"/>
                <w:szCs w:val="24"/>
              </w:rPr>
            </w:pPr>
            <w:r w:rsidRPr="00B977E4">
              <w:rPr>
                <w:rFonts w:ascii="仿宋" w:eastAsia="仿宋" w:hAnsi="仿宋" w:cs="仿宋" w:hint="eastAsia"/>
                <w:b/>
                <w:bCs/>
                <w:color w:val="000000"/>
                <w:sz w:val="24"/>
                <w:szCs w:val="24"/>
              </w:rPr>
              <w:t>10</w:t>
            </w:r>
          </w:p>
        </w:tc>
        <w:tc>
          <w:tcPr>
            <w:tcW w:w="7088" w:type="dxa"/>
            <w:vAlign w:val="center"/>
          </w:tcPr>
          <w:p w14:paraId="72841BDE" w14:textId="0595E8D2" w:rsidR="00B977E4" w:rsidRPr="00BD37C8" w:rsidRDefault="00BD37C8" w:rsidP="00B977E4">
            <w:pPr>
              <w:widowControl/>
              <w:spacing w:after="120"/>
              <w:jc w:val="left"/>
              <w:rPr>
                <w:rFonts w:ascii="宋体" w:hAnsi="宋体"/>
                <w:bCs/>
                <w:sz w:val="24"/>
                <w:szCs w:val="24"/>
              </w:rPr>
            </w:pPr>
            <w:r w:rsidRPr="00BD37C8">
              <w:rPr>
                <w:rFonts w:ascii="宋体" w:hAnsi="宋体" w:hint="eastAsia"/>
                <w:bCs/>
                <w:sz w:val="24"/>
                <w:szCs w:val="24"/>
              </w:rPr>
              <w:t>其它证明投标人实力的资料</w:t>
            </w:r>
          </w:p>
        </w:tc>
        <w:tc>
          <w:tcPr>
            <w:tcW w:w="1269" w:type="dxa"/>
            <w:vAlign w:val="center"/>
          </w:tcPr>
          <w:p w14:paraId="512E0145" w14:textId="77777777" w:rsidR="00B977E4" w:rsidRPr="00B977E4" w:rsidRDefault="00B977E4" w:rsidP="00B977E4">
            <w:pPr>
              <w:widowControl/>
              <w:spacing w:after="120"/>
              <w:jc w:val="left"/>
              <w:rPr>
                <w:rFonts w:ascii="仿宋" w:eastAsia="仿宋" w:hAnsi="仿宋" w:cs="仿宋"/>
                <w:b/>
                <w:bCs/>
                <w:color w:val="000000"/>
                <w:sz w:val="24"/>
                <w:szCs w:val="24"/>
              </w:rPr>
            </w:pPr>
          </w:p>
        </w:tc>
      </w:tr>
    </w:tbl>
    <w:p w14:paraId="3B1FBD51"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4BAEA5F7" w14:textId="77777777"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621D0E5" w14:textId="77777777" w:rsidR="00B977E4" w:rsidRPr="00B977E4" w:rsidRDefault="00B977E4" w:rsidP="00B977E4">
      <w:pPr>
        <w:widowControl/>
        <w:tabs>
          <w:tab w:val="left" w:pos="360"/>
          <w:tab w:val="left" w:pos="540"/>
          <w:tab w:val="left" w:pos="1260"/>
        </w:tabs>
        <w:snapToGrid w:val="0"/>
        <w:spacing w:line="312" w:lineRule="auto"/>
        <w:ind w:firstLine="420"/>
        <w:jc w:val="left"/>
        <w:rPr>
          <w:rFonts w:ascii="Times New Roman" w:eastAsia="宋体" w:hAnsi="宋体" w:cs="Times New Roman"/>
          <w:color w:val="000000"/>
          <w:kern w:val="0"/>
          <w:szCs w:val="21"/>
        </w:rPr>
      </w:pPr>
    </w:p>
    <w:p w14:paraId="5A57A4B3" w14:textId="77777777" w:rsidR="00B977E4" w:rsidRPr="00B977E4" w:rsidRDefault="00B977E4" w:rsidP="00B977E4">
      <w:pPr>
        <w:widowControl/>
        <w:ind w:firstLine="175"/>
        <w:jc w:val="left"/>
        <w:rPr>
          <w:rFonts w:ascii="宋体" w:eastAsia="宋体" w:hAnsi="Arial" w:cs="Times New Roman"/>
          <w:b/>
          <w:bCs/>
          <w:color w:val="000000"/>
          <w:kern w:val="0"/>
          <w:szCs w:val="21"/>
          <w:shd w:val="clear" w:color="auto" w:fill="FFFFFF"/>
        </w:rPr>
      </w:pPr>
    </w:p>
    <w:p w14:paraId="6F565A1D" w14:textId="77777777" w:rsidR="00B977E4" w:rsidRPr="00B977E4" w:rsidRDefault="00B977E4" w:rsidP="00B977E4">
      <w:pPr>
        <w:widowControl/>
        <w:ind w:firstLine="175"/>
        <w:jc w:val="left"/>
        <w:rPr>
          <w:rFonts w:ascii="Times New Roman" w:eastAsia="宋体" w:hAnsi="Times New Roman" w:cs="Times New Roman"/>
          <w:color w:val="000000"/>
          <w:kern w:val="0"/>
          <w:szCs w:val="20"/>
        </w:rPr>
      </w:pPr>
    </w:p>
    <w:p w14:paraId="5ECC0ABC" w14:textId="77777777" w:rsidR="00B977E4" w:rsidRPr="00B977E4" w:rsidRDefault="00B977E4" w:rsidP="00B977E4">
      <w:pPr>
        <w:widowControl/>
        <w:ind w:firstLine="176"/>
        <w:jc w:val="left"/>
        <w:rPr>
          <w:rFonts w:ascii="Times New Roman" w:eastAsia="宋体" w:hAnsi="Times New Roman" w:cs="Times New Roman"/>
          <w:color w:val="000000"/>
          <w:kern w:val="0"/>
          <w:szCs w:val="20"/>
        </w:rPr>
      </w:pPr>
      <w:r w:rsidRPr="00B977E4">
        <w:rPr>
          <w:rFonts w:ascii="Times New Roman" w:eastAsia="宋体" w:hAnsi="Times New Roman" w:cs="Times New Roman"/>
          <w:color w:val="000000"/>
          <w:kern w:val="0"/>
          <w:szCs w:val="20"/>
        </w:rPr>
        <w:br w:type="page"/>
      </w:r>
    </w:p>
    <w:p w14:paraId="54C4C668" w14:textId="77777777" w:rsidR="00B977E4" w:rsidRPr="00B977E4" w:rsidRDefault="00B977E4" w:rsidP="00B977E4">
      <w:pPr>
        <w:widowControl/>
        <w:spacing w:after="120"/>
        <w:jc w:val="left"/>
        <w:rPr>
          <w:rFonts w:ascii="Calibri" w:eastAsia="宋体" w:hAnsi="Calibri" w:cs="Times New Roman"/>
          <w:color w:val="000000"/>
          <w:sz w:val="28"/>
          <w:szCs w:val="28"/>
        </w:rPr>
      </w:pPr>
      <w:r w:rsidRPr="00B977E4">
        <w:rPr>
          <w:rFonts w:ascii="仿宋" w:eastAsia="仿宋" w:hAnsi="仿宋" w:cs="仿宋" w:hint="eastAsia"/>
          <w:b/>
          <w:bCs/>
          <w:color w:val="000000"/>
          <w:sz w:val="28"/>
          <w:szCs w:val="28"/>
        </w:rPr>
        <w:lastRenderedPageBreak/>
        <w:t>格式1：投标函</w:t>
      </w:r>
    </w:p>
    <w:p w14:paraId="1BFC6424" w14:textId="77777777" w:rsidR="00B977E4" w:rsidRPr="00B977E4" w:rsidRDefault="00B977E4" w:rsidP="00B977E4">
      <w:pPr>
        <w:spacing w:line="300" w:lineRule="auto"/>
        <w:ind w:firstLineChars="200" w:firstLine="643"/>
        <w:jc w:val="center"/>
        <w:rPr>
          <w:rFonts w:ascii="宋体" w:eastAsia="宋体" w:hAnsi="宋体" w:cs="宋体"/>
          <w:b/>
          <w:sz w:val="32"/>
          <w:szCs w:val="32"/>
        </w:rPr>
      </w:pPr>
      <w:r w:rsidRPr="00B977E4">
        <w:rPr>
          <w:rFonts w:ascii="宋体" w:eastAsia="宋体" w:hAnsi="宋体" w:cs="宋体" w:hint="eastAsia"/>
          <w:b/>
          <w:sz w:val="32"/>
          <w:szCs w:val="32"/>
        </w:rPr>
        <w:t>投标函</w:t>
      </w:r>
    </w:p>
    <w:p w14:paraId="3C9A832F" w14:textId="3B39BBDD" w:rsidR="00B977E4" w:rsidRPr="00925365" w:rsidRDefault="00302023" w:rsidP="00653BB2">
      <w:pPr>
        <w:spacing w:line="400" w:lineRule="exact"/>
        <w:rPr>
          <w:rFonts w:ascii="宋体" w:eastAsia="宋体" w:hAnsi="宋体" w:cs="宋体"/>
          <w:sz w:val="24"/>
          <w:szCs w:val="24"/>
        </w:rPr>
      </w:pPr>
      <w:r w:rsidRPr="00925365">
        <w:rPr>
          <w:rFonts w:ascii="宋体" w:eastAsia="宋体" w:hAnsi="宋体" w:cs="宋体" w:hint="eastAsia"/>
          <w:sz w:val="24"/>
          <w:szCs w:val="24"/>
        </w:rPr>
        <w:t>致：</w:t>
      </w:r>
      <w:r w:rsidR="00B977E4" w:rsidRPr="00925365">
        <w:rPr>
          <w:rFonts w:ascii="宋体" w:eastAsia="宋体" w:hAnsi="宋体" w:cs="宋体" w:hint="eastAsia"/>
          <w:sz w:val="24"/>
          <w:szCs w:val="24"/>
        </w:rPr>
        <w:t>广东荻赛尔机械铸造股份有限公司</w:t>
      </w:r>
    </w:p>
    <w:p w14:paraId="68275816" w14:textId="77777777" w:rsidR="00925365" w:rsidRDefault="00302023" w:rsidP="00653BB2">
      <w:pPr>
        <w:spacing w:line="400" w:lineRule="exact"/>
        <w:ind w:firstLineChars="200" w:firstLine="480"/>
        <w:rPr>
          <w:rFonts w:ascii="宋体" w:eastAsia="宋体" w:hAnsi="宋体" w:cs="宋体"/>
          <w:sz w:val="24"/>
          <w:szCs w:val="24"/>
        </w:rPr>
      </w:pPr>
      <w:r w:rsidRPr="00925365">
        <w:rPr>
          <w:rFonts w:ascii="宋体" w:eastAsia="宋体" w:hAnsi="宋体" w:cs="宋体" w:hint="eastAsia"/>
          <w:sz w:val="24"/>
          <w:szCs w:val="24"/>
        </w:rPr>
        <w:t>我方己仔细研究了</w:t>
      </w:r>
      <w:r w:rsidR="00B977E4" w:rsidRPr="00925365">
        <w:rPr>
          <w:rFonts w:ascii="宋体" w:eastAsia="宋体" w:hAnsi="宋体" w:cs="宋体" w:hint="eastAsia"/>
          <w:sz w:val="24"/>
          <w:szCs w:val="24"/>
          <w:u w:val="single"/>
        </w:rPr>
        <w:t>广东荻赛尔机械铸造股份有限公司年产6万吨重工装备零部件智能化生产建设项目</w:t>
      </w:r>
      <w:r w:rsidR="00D437BC" w:rsidRPr="00925365">
        <w:rPr>
          <w:rFonts w:ascii="宋体" w:eastAsia="宋体" w:hAnsi="宋体" w:cs="宋体" w:hint="eastAsia"/>
          <w:sz w:val="24"/>
          <w:szCs w:val="24"/>
          <w:u w:val="single"/>
        </w:rPr>
        <w:t>环境影响评价</w:t>
      </w:r>
      <w:r w:rsidR="00B977E4" w:rsidRPr="00925365">
        <w:rPr>
          <w:rFonts w:ascii="宋体" w:eastAsia="宋体" w:hAnsi="宋体" w:cs="宋体" w:hint="eastAsia"/>
          <w:sz w:val="24"/>
          <w:szCs w:val="24"/>
          <w:u w:val="single"/>
        </w:rPr>
        <w:t>服务</w:t>
      </w:r>
      <w:r w:rsidR="00925365">
        <w:rPr>
          <w:rFonts w:ascii="宋体" w:eastAsia="宋体" w:hAnsi="宋体" w:cs="宋体" w:hint="eastAsia"/>
          <w:sz w:val="24"/>
          <w:szCs w:val="24"/>
          <w:u w:val="single"/>
        </w:rPr>
        <w:t>采购</w:t>
      </w:r>
      <w:r w:rsidR="00925365" w:rsidRPr="00925365">
        <w:rPr>
          <w:rFonts w:ascii="宋体" w:eastAsia="宋体" w:hAnsi="宋体" w:cs="宋体" w:hint="eastAsia"/>
          <w:kern w:val="0"/>
          <w:sz w:val="24"/>
          <w:szCs w:val="24"/>
        </w:rPr>
        <w:t>的招标文件</w:t>
      </w:r>
      <w:r w:rsidR="00B977E4" w:rsidRPr="00925365">
        <w:rPr>
          <w:rFonts w:ascii="宋体" w:eastAsia="宋体" w:hAnsi="宋体" w:cs="宋体" w:hint="eastAsia"/>
          <w:sz w:val="24"/>
          <w:szCs w:val="24"/>
          <w:u w:val="single"/>
        </w:rPr>
        <w:t>（招标编号：</w:t>
      </w:r>
      <w:r w:rsidR="00925365" w:rsidRPr="00925365">
        <w:rPr>
          <w:rFonts w:ascii="宋体" w:eastAsia="宋体" w:hAnsi="宋体" w:cs="宋体"/>
          <w:sz w:val="24"/>
          <w:szCs w:val="24"/>
          <w:u w:val="single"/>
        </w:rPr>
        <w:t>DSE/XMB-2023F1011</w:t>
      </w:r>
      <w:r w:rsidR="00B977E4" w:rsidRPr="00925365">
        <w:rPr>
          <w:rFonts w:ascii="宋体" w:eastAsia="宋体" w:hAnsi="宋体" w:cs="宋体" w:hint="eastAsia"/>
          <w:sz w:val="24"/>
          <w:szCs w:val="24"/>
          <w:u w:val="single"/>
        </w:rPr>
        <w:t>），</w:t>
      </w:r>
      <w:r w:rsidR="00925365" w:rsidRPr="00925365">
        <w:rPr>
          <w:rFonts w:ascii="宋体" w:eastAsia="宋体" w:hAnsi="宋体" w:cs="宋体" w:hint="eastAsia"/>
          <w:sz w:val="24"/>
          <w:szCs w:val="24"/>
        </w:rPr>
        <w:t>知悉参加</w:t>
      </w:r>
      <w:r w:rsidR="00925365">
        <w:rPr>
          <w:rFonts w:ascii="宋体" w:eastAsia="宋体" w:hAnsi="宋体" w:cs="宋体" w:hint="eastAsia"/>
          <w:sz w:val="24"/>
          <w:szCs w:val="24"/>
        </w:rPr>
        <w:t>投标</w:t>
      </w:r>
      <w:r w:rsidR="00925365" w:rsidRPr="00925365">
        <w:rPr>
          <w:rFonts w:ascii="宋体" w:eastAsia="宋体" w:hAnsi="宋体" w:cs="宋体" w:hint="eastAsia"/>
          <w:sz w:val="24"/>
          <w:szCs w:val="24"/>
        </w:rPr>
        <w:t>的风险，我方承诺接受</w:t>
      </w:r>
      <w:r w:rsidR="00925365">
        <w:rPr>
          <w:rFonts w:ascii="宋体" w:eastAsia="宋体" w:hAnsi="宋体" w:cs="宋体" w:hint="eastAsia"/>
          <w:sz w:val="24"/>
          <w:szCs w:val="24"/>
        </w:rPr>
        <w:t>招标</w:t>
      </w:r>
      <w:r w:rsidR="00925365" w:rsidRPr="00925365">
        <w:rPr>
          <w:rFonts w:ascii="宋体" w:eastAsia="宋体" w:hAnsi="宋体" w:cs="宋体" w:hint="eastAsia"/>
          <w:sz w:val="24"/>
          <w:szCs w:val="24"/>
        </w:rPr>
        <w:t>文件的全部条款且无任何异议。</w:t>
      </w:r>
    </w:p>
    <w:p w14:paraId="483B8959" w14:textId="0C6D1F7E" w:rsidR="00B977E4" w:rsidRPr="00925365" w:rsidRDefault="00B977E4" w:rsidP="00653BB2">
      <w:pPr>
        <w:adjustRightInd w:val="0"/>
        <w:spacing w:line="400" w:lineRule="exact"/>
        <w:ind w:right="246" w:firstLineChars="225" w:firstLine="542"/>
        <w:rPr>
          <w:rFonts w:ascii="宋体" w:eastAsia="宋体" w:hAnsi="宋体" w:cs="宋体"/>
          <w:b/>
          <w:sz w:val="24"/>
          <w:szCs w:val="24"/>
        </w:rPr>
      </w:pPr>
      <w:r w:rsidRPr="00925365">
        <w:rPr>
          <w:rFonts w:ascii="宋体" w:eastAsia="宋体" w:hAnsi="宋体" w:cs="宋体" w:hint="eastAsia"/>
          <w:b/>
          <w:sz w:val="24"/>
          <w:szCs w:val="24"/>
        </w:rPr>
        <w:t>在此，我方声明如下：</w:t>
      </w:r>
    </w:p>
    <w:p w14:paraId="2F10E79C" w14:textId="7086B879" w:rsidR="00B977E4" w:rsidRPr="00925365" w:rsidRDefault="00925365" w:rsidP="00653BB2">
      <w:pPr>
        <w:widowControl/>
        <w:spacing w:line="400" w:lineRule="exact"/>
        <w:ind w:firstLineChars="200" w:firstLine="480"/>
        <w:jc w:val="left"/>
        <w:rPr>
          <w:rFonts w:ascii="宋体" w:eastAsia="宋体" w:hAnsi="宋体" w:cs="宋体"/>
          <w:sz w:val="24"/>
          <w:szCs w:val="24"/>
        </w:rPr>
      </w:pPr>
      <w:r w:rsidRPr="00925365">
        <w:rPr>
          <w:rFonts w:ascii="宋体" w:eastAsia="宋体" w:hAnsi="宋体" w:cs="宋体" w:hint="eastAsia"/>
          <w:sz w:val="24"/>
          <w:szCs w:val="24"/>
        </w:rPr>
        <w:t>—、我方提交投标文件正本一份和副本一式</w:t>
      </w:r>
      <w:r w:rsidRPr="00925365">
        <w:rPr>
          <w:rFonts w:ascii="宋体" w:eastAsia="宋体" w:hAnsi="宋体" w:cs="宋体" w:hint="eastAsia"/>
          <w:sz w:val="24"/>
          <w:szCs w:val="24"/>
          <w:u w:val="single"/>
        </w:rPr>
        <w:t xml:space="preserve"> 陆 </w:t>
      </w:r>
      <w:r w:rsidRPr="00925365">
        <w:rPr>
          <w:rFonts w:ascii="宋体" w:eastAsia="宋体" w:hAnsi="宋体" w:cs="宋体" w:hint="eastAsia"/>
          <w:sz w:val="24"/>
          <w:szCs w:val="24"/>
        </w:rPr>
        <w:t>份，并保证招标文件提供的数据和材料是真实、准确的。</w:t>
      </w:r>
    </w:p>
    <w:p w14:paraId="7029E46B" w14:textId="77777777" w:rsidR="007E6D64" w:rsidRDefault="00925365" w:rsidP="00653BB2">
      <w:pPr>
        <w:widowControl/>
        <w:spacing w:line="400" w:lineRule="exact"/>
        <w:ind w:firstLineChars="200" w:firstLine="480"/>
        <w:jc w:val="left"/>
        <w:rPr>
          <w:rFonts w:ascii="宋体" w:eastAsia="宋体" w:hAnsi="宋体" w:cs="宋体"/>
          <w:bCs/>
          <w:sz w:val="24"/>
          <w:szCs w:val="24"/>
        </w:rPr>
      </w:pPr>
      <w:r>
        <w:rPr>
          <w:rFonts w:ascii="宋体" w:eastAsia="宋体" w:hAnsi="宋体" w:cs="宋体" w:hint="eastAsia"/>
          <w:sz w:val="24"/>
          <w:szCs w:val="24"/>
        </w:rPr>
        <w:t>二、</w:t>
      </w:r>
      <w:r w:rsidR="00B977E4" w:rsidRPr="00925365">
        <w:rPr>
          <w:rFonts w:ascii="宋体" w:eastAsia="宋体" w:hAnsi="宋体" w:cs="宋体" w:hint="eastAsia"/>
          <w:sz w:val="24"/>
          <w:szCs w:val="24"/>
        </w:rPr>
        <w:t>我方投标报价</w:t>
      </w:r>
      <w:r w:rsidR="00302023" w:rsidRPr="00925365">
        <w:rPr>
          <w:rFonts w:ascii="宋体" w:eastAsia="宋体" w:hAnsi="宋体" w:cs="宋体" w:hint="eastAsia"/>
          <w:sz w:val="24"/>
          <w:szCs w:val="24"/>
        </w:rPr>
        <w:t>为</w:t>
      </w:r>
      <w:r w:rsidR="00302023" w:rsidRPr="00925365">
        <w:rPr>
          <w:rFonts w:ascii="宋体" w:eastAsia="宋体" w:hAnsi="宋体" w:cs="宋体" w:hint="eastAsia"/>
          <w:sz w:val="24"/>
          <w:szCs w:val="24"/>
          <w:u w:val="single"/>
        </w:rPr>
        <w:t xml:space="preserve"> </w:t>
      </w:r>
      <w:r w:rsidR="00302023" w:rsidRPr="00925365">
        <w:rPr>
          <w:rFonts w:ascii="宋体" w:eastAsia="宋体" w:hAnsi="宋体" w:cs="宋体"/>
          <w:sz w:val="24"/>
          <w:szCs w:val="24"/>
          <w:u w:val="single"/>
        </w:rPr>
        <w:t xml:space="preserve">     </w:t>
      </w:r>
      <w:r w:rsidR="00302023" w:rsidRPr="00925365">
        <w:rPr>
          <w:rFonts w:ascii="宋体" w:eastAsia="宋体" w:hAnsi="宋体" w:cs="宋体" w:hint="eastAsia"/>
          <w:sz w:val="24"/>
          <w:szCs w:val="24"/>
        </w:rPr>
        <w:t>元（大写：</w:t>
      </w:r>
      <w:r w:rsidR="00302023" w:rsidRPr="00925365">
        <w:rPr>
          <w:rFonts w:ascii="宋体" w:eastAsia="宋体" w:hAnsi="宋体" w:cs="宋体" w:hint="eastAsia"/>
          <w:sz w:val="24"/>
          <w:szCs w:val="24"/>
          <w:u w:val="single"/>
        </w:rPr>
        <w:t xml:space="preserve"> </w:t>
      </w:r>
      <w:r w:rsidR="00302023" w:rsidRPr="00925365">
        <w:rPr>
          <w:rFonts w:ascii="宋体" w:eastAsia="宋体" w:hAnsi="宋体" w:cs="宋体"/>
          <w:sz w:val="24"/>
          <w:szCs w:val="24"/>
          <w:u w:val="single"/>
        </w:rPr>
        <w:t xml:space="preserve">      </w:t>
      </w:r>
      <w:r w:rsidR="00302023" w:rsidRPr="00925365">
        <w:rPr>
          <w:rFonts w:ascii="宋体" w:eastAsia="宋体" w:hAnsi="宋体" w:cs="宋体" w:hint="eastAsia"/>
          <w:sz w:val="24"/>
          <w:szCs w:val="24"/>
        </w:rPr>
        <w:t>）</w:t>
      </w:r>
      <w:r>
        <w:rPr>
          <w:rFonts w:ascii="宋体" w:eastAsia="宋体" w:hAnsi="宋体" w:cs="宋体" w:hint="eastAsia"/>
          <w:sz w:val="24"/>
          <w:szCs w:val="24"/>
        </w:rPr>
        <w:t>。</w:t>
      </w:r>
      <w:r w:rsidR="007E6D64" w:rsidRPr="007E6D64">
        <w:rPr>
          <w:rFonts w:ascii="宋体" w:eastAsia="宋体" w:hAnsi="宋体" w:cs="宋体" w:hint="eastAsia"/>
          <w:bCs/>
          <w:sz w:val="24"/>
          <w:szCs w:val="24"/>
        </w:rPr>
        <w:t>投标报价已含税、人工工资、安全费、利润、调查费等该项目的所有费用，中标价（合同价）为全费用包干总价。如我方中标按此报价收取费用。</w:t>
      </w:r>
    </w:p>
    <w:p w14:paraId="0D9E7BB4" w14:textId="47D8EBC8" w:rsidR="007E6D64" w:rsidRPr="007E6D64" w:rsidRDefault="007E6D64" w:rsidP="00653BB2">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bCs/>
          <w:sz w:val="24"/>
          <w:szCs w:val="24"/>
        </w:rPr>
        <w:t>三、</w:t>
      </w:r>
      <w:r w:rsidR="00B977E4" w:rsidRPr="00925365">
        <w:rPr>
          <w:rFonts w:ascii="宋体" w:eastAsia="宋体" w:hAnsi="宋体" w:cs="宋体" w:hint="eastAsia"/>
          <w:sz w:val="24"/>
          <w:szCs w:val="24"/>
        </w:rPr>
        <w:t>我方已经详细地阅读了全部招标文件及其附件，包括所有已提供的参考资料以及有关附件，我方完全明白并认为此招标文件没有倾向性，也不存在排斥潜在投标人的内容，我方同意招标文件的相关条款，放弃对招标文件提出误解和质疑的一切权力。</w:t>
      </w:r>
    </w:p>
    <w:p w14:paraId="6C760C4A" w14:textId="77777777" w:rsidR="007E6D64" w:rsidRDefault="007E6D64" w:rsidP="00653BB2">
      <w:pPr>
        <w:widowControl/>
        <w:spacing w:line="400" w:lineRule="exact"/>
        <w:ind w:firstLineChars="200" w:firstLine="480"/>
        <w:jc w:val="left"/>
        <w:rPr>
          <w:rFonts w:ascii="宋体" w:eastAsia="宋体" w:hAnsi="宋体" w:cs="宋体"/>
          <w:sz w:val="24"/>
          <w:szCs w:val="24"/>
        </w:rPr>
      </w:pPr>
      <w:r w:rsidRPr="007E6D64">
        <w:rPr>
          <w:rFonts w:ascii="宋体" w:eastAsia="宋体" w:hAnsi="宋体" w:cs="宋体" w:hint="eastAsia"/>
          <w:sz w:val="24"/>
          <w:szCs w:val="24"/>
        </w:rPr>
        <w:t>四、</w:t>
      </w:r>
      <w:r w:rsidR="00B977E4" w:rsidRPr="00925365">
        <w:rPr>
          <w:rFonts w:ascii="宋体" w:eastAsia="宋体" w:hAnsi="宋体" w:cs="宋体" w:hint="eastAsia"/>
          <w:sz w:val="24"/>
          <w:szCs w:val="24"/>
          <w:u w:val="single"/>
        </w:rPr>
        <w:t xml:space="preserve">      </w:t>
      </w:r>
      <w:r w:rsidR="00B977E4" w:rsidRPr="00925365">
        <w:rPr>
          <w:rFonts w:ascii="宋体" w:eastAsia="宋体" w:hAnsi="宋体" w:cs="宋体" w:hint="eastAsia"/>
          <w:i/>
          <w:sz w:val="24"/>
          <w:szCs w:val="24"/>
          <w:u w:val="single"/>
        </w:rPr>
        <w:t xml:space="preserve">(投标人名称)     </w:t>
      </w:r>
      <w:r w:rsidR="00B977E4" w:rsidRPr="00925365">
        <w:rPr>
          <w:rFonts w:ascii="宋体" w:eastAsia="宋体" w:hAnsi="宋体" w:cs="宋体" w:hint="eastAsia"/>
          <w:sz w:val="24"/>
          <w:szCs w:val="24"/>
        </w:rPr>
        <w:t>作为投标人正式授权</w:t>
      </w:r>
      <w:r w:rsidR="00B977E4" w:rsidRPr="00925365">
        <w:rPr>
          <w:rFonts w:ascii="宋体" w:eastAsia="宋体" w:hAnsi="宋体" w:cs="宋体" w:hint="eastAsia"/>
          <w:sz w:val="24"/>
          <w:szCs w:val="24"/>
          <w:u w:val="single"/>
        </w:rPr>
        <w:t xml:space="preserve">     </w:t>
      </w:r>
      <w:r w:rsidR="00B977E4" w:rsidRPr="00925365">
        <w:rPr>
          <w:rFonts w:ascii="宋体" w:eastAsia="宋体" w:hAnsi="宋体" w:cs="宋体" w:hint="eastAsia"/>
          <w:i/>
          <w:sz w:val="24"/>
          <w:szCs w:val="24"/>
          <w:u w:val="single"/>
        </w:rPr>
        <w:t xml:space="preserve">(授权代表全名, 职务)       </w:t>
      </w:r>
      <w:r w:rsidR="00B977E4" w:rsidRPr="00925365">
        <w:rPr>
          <w:rFonts w:ascii="宋体" w:eastAsia="宋体" w:hAnsi="宋体" w:cs="宋体" w:hint="eastAsia"/>
          <w:sz w:val="24"/>
          <w:szCs w:val="24"/>
        </w:rPr>
        <w:t>代表我方全权处理有关本投标的一切事宜。</w:t>
      </w:r>
    </w:p>
    <w:p w14:paraId="167778FD" w14:textId="4708844B" w:rsidR="00B977E4" w:rsidRDefault="007E6D64" w:rsidP="00653BB2">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五、</w:t>
      </w:r>
      <w:r w:rsidR="00B977E4" w:rsidRPr="007E6D64">
        <w:rPr>
          <w:rFonts w:ascii="宋体" w:eastAsia="宋体" w:hAnsi="宋体" w:cs="宋体" w:hint="eastAsia"/>
          <w:sz w:val="24"/>
          <w:szCs w:val="24"/>
        </w:rPr>
        <w:t>我方完全服从和尊重评委会所作的评定结果，同时清楚理解到报价最低并非意味着必定获得中标。</w:t>
      </w:r>
    </w:p>
    <w:p w14:paraId="138EA373" w14:textId="0FC258DC" w:rsidR="007E6D64" w:rsidRDefault="00653BB2" w:rsidP="00653BB2">
      <w:pPr>
        <w:widowControl/>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六</w:t>
      </w:r>
      <w:r w:rsidR="007E6D64" w:rsidRPr="007E6D64">
        <w:rPr>
          <w:rFonts w:ascii="宋体" w:eastAsia="宋体" w:hAnsi="宋体" w:cs="宋体" w:hint="eastAsia"/>
          <w:sz w:val="24"/>
          <w:szCs w:val="24"/>
        </w:rPr>
        <w:t>、我方如果中标，保证在获得成交资格后，按照</w:t>
      </w:r>
      <w:r>
        <w:rPr>
          <w:rFonts w:ascii="宋体" w:eastAsia="宋体" w:hAnsi="宋体" w:cs="宋体" w:hint="eastAsia"/>
          <w:sz w:val="24"/>
          <w:szCs w:val="24"/>
        </w:rPr>
        <w:t>招标</w:t>
      </w:r>
      <w:r w:rsidR="007E6D64" w:rsidRPr="007E6D64">
        <w:rPr>
          <w:rFonts w:ascii="宋体" w:eastAsia="宋体" w:hAnsi="宋体" w:cs="宋体" w:hint="eastAsia"/>
          <w:sz w:val="24"/>
          <w:szCs w:val="24"/>
        </w:rPr>
        <w:t>文件确定的事项</w:t>
      </w:r>
      <w:r w:rsidRPr="00653BB2">
        <w:rPr>
          <w:rFonts w:ascii="宋体" w:eastAsia="宋体" w:hAnsi="宋体" w:cs="宋体" w:hint="eastAsia"/>
          <w:sz w:val="24"/>
          <w:szCs w:val="24"/>
        </w:rPr>
        <w:t>及我方投标承诺，</w:t>
      </w:r>
      <w:r w:rsidR="007E6D64" w:rsidRPr="007E6D64">
        <w:rPr>
          <w:rFonts w:ascii="宋体" w:eastAsia="宋体" w:hAnsi="宋体" w:cs="宋体" w:hint="eastAsia"/>
          <w:sz w:val="24"/>
          <w:szCs w:val="24"/>
        </w:rPr>
        <w:t>签订采购合同，履行双方所签订的合同，并承担合同规定的责任和义务。</w:t>
      </w:r>
    </w:p>
    <w:p w14:paraId="5E7CD0C8" w14:textId="77777777" w:rsidR="00B977E4" w:rsidRDefault="00B977E4" w:rsidP="00653BB2">
      <w:pPr>
        <w:tabs>
          <w:tab w:val="left" w:pos="0"/>
        </w:tabs>
        <w:spacing w:line="400" w:lineRule="exact"/>
        <w:ind w:left="420"/>
        <w:rPr>
          <w:rFonts w:ascii="宋体" w:eastAsia="宋体" w:hAnsi="宋体" w:cs="宋体"/>
          <w:sz w:val="24"/>
          <w:szCs w:val="24"/>
        </w:rPr>
      </w:pPr>
    </w:p>
    <w:p w14:paraId="09A67115" w14:textId="77777777" w:rsidR="00653BB2" w:rsidRPr="00925365" w:rsidRDefault="00653BB2" w:rsidP="00653BB2">
      <w:pPr>
        <w:tabs>
          <w:tab w:val="left" w:pos="0"/>
        </w:tabs>
        <w:spacing w:line="400" w:lineRule="exact"/>
        <w:ind w:left="420"/>
        <w:rPr>
          <w:rFonts w:ascii="宋体" w:eastAsia="宋体" w:hAnsi="宋体" w:cs="宋体"/>
          <w:sz w:val="24"/>
          <w:szCs w:val="24"/>
        </w:rPr>
      </w:pPr>
    </w:p>
    <w:p w14:paraId="75627F7E" w14:textId="77777777" w:rsidR="00B977E4" w:rsidRPr="007D59E0" w:rsidRDefault="00B977E4" w:rsidP="00653BB2">
      <w:pPr>
        <w:spacing w:line="400" w:lineRule="exact"/>
        <w:ind w:firstLineChars="200" w:firstLine="482"/>
        <w:rPr>
          <w:rFonts w:ascii="宋体" w:eastAsia="宋体" w:hAnsi="宋体" w:cs="宋体"/>
          <w:b/>
          <w:bCs/>
          <w:sz w:val="24"/>
          <w:szCs w:val="24"/>
          <w:u w:val="single"/>
        </w:rPr>
      </w:pPr>
      <w:bookmarkStart w:id="21" w:name="_Hlk148013236"/>
      <w:r w:rsidRPr="007D59E0">
        <w:rPr>
          <w:rFonts w:ascii="宋体" w:eastAsia="宋体" w:hAnsi="宋体" w:cs="宋体" w:hint="eastAsia"/>
          <w:b/>
          <w:bCs/>
          <w:sz w:val="24"/>
          <w:szCs w:val="24"/>
        </w:rPr>
        <w:t>投标人名称(公章)：</w:t>
      </w:r>
      <w:r w:rsidRPr="007D59E0">
        <w:rPr>
          <w:rFonts w:ascii="宋体" w:eastAsia="宋体" w:hAnsi="宋体" w:cs="宋体" w:hint="eastAsia"/>
          <w:b/>
          <w:bCs/>
          <w:sz w:val="24"/>
          <w:szCs w:val="24"/>
          <w:u w:val="single"/>
        </w:rPr>
        <w:t xml:space="preserve">                                            </w:t>
      </w:r>
    </w:p>
    <w:p w14:paraId="7E95FC5D" w14:textId="453BAD81" w:rsidR="00B977E4" w:rsidRPr="007D59E0" w:rsidRDefault="00B977E4" w:rsidP="00653BB2">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法定代表人签字：</w:t>
      </w:r>
      <w:r w:rsidRPr="007D59E0">
        <w:rPr>
          <w:rFonts w:ascii="宋体" w:eastAsia="宋体" w:hAnsi="宋体" w:cs="宋体" w:hint="eastAsia"/>
          <w:b/>
          <w:bCs/>
          <w:sz w:val="24"/>
          <w:szCs w:val="24"/>
          <w:u w:val="single"/>
        </w:rPr>
        <w:t xml:space="preserve">                        </w:t>
      </w:r>
    </w:p>
    <w:p w14:paraId="5AFF873A" w14:textId="77777777" w:rsidR="00B977E4" w:rsidRPr="007D59E0" w:rsidRDefault="00B977E4" w:rsidP="00653BB2">
      <w:pPr>
        <w:spacing w:line="400" w:lineRule="exact"/>
        <w:ind w:firstLineChars="200" w:firstLine="482"/>
        <w:rPr>
          <w:rFonts w:ascii="仿宋" w:eastAsia="仿宋" w:hAnsi="仿宋" w:cs="仿宋"/>
          <w:b/>
          <w:bCs/>
          <w:color w:val="000000"/>
          <w:kern w:val="0"/>
          <w:sz w:val="24"/>
          <w:szCs w:val="24"/>
        </w:rPr>
      </w:pPr>
      <w:r w:rsidRPr="007D59E0">
        <w:rPr>
          <w:rFonts w:ascii="宋体" w:eastAsia="宋体" w:hAnsi="宋体" w:cs="宋体" w:hint="eastAsia"/>
          <w:b/>
          <w:bCs/>
          <w:sz w:val="24"/>
          <w:szCs w:val="24"/>
        </w:rPr>
        <w:t>日期：</w:t>
      </w:r>
      <w:r w:rsidRPr="007D59E0">
        <w:rPr>
          <w:rFonts w:ascii="宋体" w:eastAsia="宋体" w:hAnsi="宋体" w:cs="宋体" w:hint="eastAsia"/>
          <w:b/>
          <w:bCs/>
          <w:sz w:val="24"/>
          <w:szCs w:val="24"/>
          <w:u w:val="single"/>
        </w:rPr>
        <w:t xml:space="preserve">                                                        </w:t>
      </w:r>
    </w:p>
    <w:p w14:paraId="17F39743" w14:textId="77777777" w:rsidR="00B977E4" w:rsidRPr="00925365" w:rsidRDefault="00B977E4" w:rsidP="00653BB2">
      <w:pPr>
        <w:widowControl/>
        <w:spacing w:after="120" w:line="400" w:lineRule="exact"/>
        <w:jc w:val="left"/>
        <w:rPr>
          <w:rFonts w:ascii="仿宋" w:eastAsia="仿宋" w:hAnsi="仿宋" w:cs="仿宋"/>
          <w:b/>
          <w:bCs/>
          <w:color w:val="000000"/>
          <w:sz w:val="24"/>
          <w:szCs w:val="24"/>
        </w:rPr>
      </w:pPr>
    </w:p>
    <w:bookmarkEnd w:id="21"/>
    <w:p w14:paraId="76FE9AFC" w14:textId="77777777" w:rsidR="00B977E4" w:rsidRPr="00925365" w:rsidRDefault="00B977E4" w:rsidP="00925365">
      <w:pPr>
        <w:widowControl/>
        <w:spacing w:after="120" w:line="300" w:lineRule="exact"/>
        <w:jc w:val="left"/>
        <w:rPr>
          <w:rFonts w:ascii="仿宋" w:eastAsia="仿宋" w:hAnsi="仿宋" w:cs="仿宋"/>
          <w:b/>
          <w:bCs/>
          <w:color w:val="000000"/>
          <w:sz w:val="24"/>
          <w:szCs w:val="24"/>
        </w:rPr>
      </w:pPr>
      <w:r w:rsidRPr="00925365">
        <w:rPr>
          <w:rFonts w:ascii="仿宋" w:eastAsia="仿宋" w:hAnsi="仿宋" w:cs="仿宋"/>
          <w:b/>
          <w:bCs/>
          <w:color w:val="000000"/>
          <w:sz w:val="24"/>
          <w:szCs w:val="24"/>
        </w:rPr>
        <w:br w:type="page"/>
      </w:r>
    </w:p>
    <w:p w14:paraId="1B47A6B1" w14:textId="418F8760" w:rsidR="00B977E4" w:rsidRPr="00B977E4" w:rsidRDefault="00B977E4" w:rsidP="00653BB2">
      <w:pPr>
        <w:widowControl/>
        <w:spacing w:after="120" w:line="400" w:lineRule="exact"/>
        <w:jc w:val="left"/>
        <w:rPr>
          <w:rFonts w:ascii="仿宋" w:eastAsia="仿宋" w:hAnsi="仿宋" w:cs="仿宋"/>
          <w:b/>
          <w:bCs/>
          <w:color w:val="000000"/>
          <w:sz w:val="28"/>
          <w:szCs w:val="28"/>
        </w:rPr>
      </w:pPr>
      <w:bookmarkStart w:id="22" w:name="_Hlk145404649"/>
      <w:r w:rsidRPr="00B977E4">
        <w:rPr>
          <w:rFonts w:ascii="仿宋" w:eastAsia="仿宋" w:hAnsi="仿宋" w:cs="仿宋" w:hint="eastAsia"/>
          <w:b/>
          <w:bCs/>
          <w:color w:val="000000"/>
          <w:sz w:val="28"/>
          <w:szCs w:val="28"/>
        </w:rPr>
        <w:lastRenderedPageBreak/>
        <w:t>格式</w:t>
      </w:r>
      <w:r w:rsidR="00653BB2">
        <w:rPr>
          <w:rFonts w:ascii="仿宋" w:eastAsia="仿宋" w:hAnsi="仿宋" w:cs="仿宋"/>
          <w:b/>
          <w:bCs/>
          <w:color w:val="000000"/>
          <w:sz w:val="28"/>
          <w:szCs w:val="28"/>
        </w:rPr>
        <w:t>2</w:t>
      </w:r>
      <w:r w:rsidRPr="00B977E4">
        <w:rPr>
          <w:rFonts w:ascii="仿宋" w:eastAsia="仿宋" w:hAnsi="仿宋" w:cs="仿宋" w:hint="eastAsia"/>
          <w:b/>
          <w:bCs/>
          <w:color w:val="000000"/>
          <w:sz w:val="28"/>
          <w:szCs w:val="28"/>
        </w:rPr>
        <w:t>：法定代表人证明书</w:t>
      </w:r>
      <w:r w:rsidR="00653BB2">
        <w:rPr>
          <w:rFonts w:ascii="仿宋" w:eastAsia="仿宋" w:hAnsi="仿宋" w:cs="仿宋" w:hint="eastAsia"/>
          <w:b/>
          <w:bCs/>
          <w:color w:val="000000"/>
          <w:sz w:val="28"/>
          <w:szCs w:val="28"/>
        </w:rPr>
        <w:t>（如</w:t>
      </w:r>
      <w:r w:rsidR="00653BB2" w:rsidRPr="00653BB2">
        <w:rPr>
          <w:rFonts w:ascii="仿宋" w:eastAsia="仿宋" w:hAnsi="仿宋" w:cs="仿宋" w:hint="eastAsia"/>
          <w:b/>
          <w:bCs/>
          <w:color w:val="000000"/>
          <w:sz w:val="28"/>
          <w:szCs w:val="28"/>
        </w:rPr>
        <w:t>法定代表人参加</w:t>
      </w:r>
      <w:r w:rsidR="00653BB2">
        <w:rPr>
          <w:rFonts w:ascii="仿宋" w:eastAsia="仿宋" w:hAnsi="仿宋" w:cs="仿宋" w:hint="eastAsia"/>
          <w:b/>
          <w:bCs/>
          <w:color w:val="000000"/>
          <w:sz w:val="28"/>
          <w:szCs w:val="28"/>
        </w:rPr>
        <w:t>投标，无需提供格式3《</w:t>
      </w:r>
      <w:r w:rsidR="00653BB2" w:rsidRPr="00653BB2">
        <w:rPr>
          <w:rFonts w:ascii="仿宋" w:eastAsia="仿宋" w:hAnsi="仿宋" w:cs="仿宋" w:hint="eastAsia"/>
          <w:b/>
          <w:bCs/>
          <w:color w:val="000000"/>
          <w:sz w:val="28"/>
          <w:szCs w:val="28"/>
        </w:rPr>
        <w:t>法定代表人授权委托书</w:t>
      </w:r>
      <w:r w:rsidR="00653BB2">
        <w:rPr>
          <w:rFonts w:ascii="仿宋" w:eastAsia="仿宋" w:hAnsi="仿宋" w:cs="仿宋" w:hint="eastAsia"/>
          <w:b/>
          <w:bCs/>
          <w:color w:val="000000"/>
          <w:sz w:val="28"/>
          <w:szCs w:val="28"/>
        </w:rPr>
        <w:t>》）</w:t>
      </w:r>
    </w:p>
    <w:p w14:paraId="76679B4F" w14:textId="5BB389A5" w:rsidR="00653BB2" w:rsidRPr="00653BB2" w:rsidRDefault="00653BB2" w:rsidP="00653BB2">
      <w:pPr>
        <w:spacing w:line="300" w:lineRule="auto"/>
        <w:ind w:firstLineChars="200" w:firstLine="643"/>
        <w:jc w:val="center"/>
        <w:rPr>
          <w:rFonts w:ascii="宋体" w:eastAsia="宋体" w:hAnsi="宋体" w:cs="宋体"/>
          <w:b/>
          <w:sz w:val="32"/>
          <w:szCs w:val="32"/>
        </w:rPr>
      </w:pPr>
      <w:r w:rsidRPr="00653BB2">
        <w:rPr>
          <w:rFonts w:ascii="宋体" w:eastAsia="宋体" w:hAnsi="宋体" w:cs="宋体" w:hint="eastAsia"/>
          <w:b/>
          <w:sz w:val="32"/>
          <w:szCs w:val="32"/>
        </w:rPr>
        <w:t>法定代表人身份证明</w:t>
      </w:r>
      <w:r w:rsidR="00BA32DB">
        <w:rPr>
          <w:rFonts w:ascii="宋体" w:eastAsia="宋体" w:hAnsi="宋体" w:cs="宋体" w:hint="eastAsia"/>
          <w:b/>
          <w:sz w:val="32"/>
          <w:szCs w:val="32"/>
        </w:rPr>
        <w:t>书</w:t>
      </w:r>
    </w:p>
    <w:p w14:paraId="391D8A91" w14:textId="131520F0" w:rsidR="00653BB2" w:rsidRPr="004F3128" w:rsidRDefault="00653BB2" w:rsidP="00653BB2">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w:t>
      </w:r>
      <w:r w:rsidR="004F3128" w:rsidRPr="004F3128">
        <w:rPr>
          <w:rFonts w:ascii="宋体" w:eastAsia="宋体" w:hAnsi="宋体" w:cs="仿宋" w:hint="eastAsia"/>
          <w:b/>
          <w:bCs/>
          <w:color w:val="000000"/>
          <w:sz w:val="24"/>
          <w:szCs w:val="24"/>
        </w:rPr>
        <w:t>：</w:t>
      </w:r>
      <w:r w:rsidRPr="004F3128">
        <w:rPr>
          <w:rFonts w:ascii="宋体" w:eastAsia="宋体" w:hAnsi="宋体" w:cs="仿宋" w:hint="eastAsia"/>
          <w:b/>
          <w:bCs/>
          <w:color w:val="000000"/>
          <w:sz w:val="24"/>
          <w:szCs w:val="24"/>
        </w:rPr>
        <w:t>广东荻赛尔机械铸造股份有限公司：</w:t>
      </w:r>
    </w:p>
    <w:p w14:paraId="24551EA9" w14:textId="4487F4A1" w:rsidR="00653BB2" w:rsidRPr="00653BB2" w:rsidRDefault="00653BB2" w:rsidP="00653BB2">
      <w:pPr>
        <w:widowControl/>
        <w:spacing w:after="120"/>
        <w:ind w:leftChars="200" w:left="420"/>
        <w:jc w:val="left"/>
        <w:rPr>
          <w:rFonts w:ascii="宋体" w:eastAsia="宋体" w:hAnsi="宋体" w:cs="仿宋"/>
          <w:color w:val="000000"/>
          <w:sz w:val="24"/>
          <w:szCs w:val="24"/>
        </w:rPr>
      </w:pPr>
      <w:r>
        <w:rPr>
          <w:rFonts w:ascii="宋体" w:eastAsia="宋体" w:hAnsi="宋体" w:cs="仿宋" w:hint="eastAsia"/>
          <w:color w:val="000000"/>
          <w:sz w:val="24"/>
          <w:szCs w:val="24"/>
        </w:rPr>
        <w:t>投标人（服务</w:t>
      </w:r>
      <w:r w:rsidRPr="00653BB2">
        <w:rPr>
          <w:rFonts w:ascii="宋体" w:eastAsia="宋体" w:hAnsi="宋体" w:cs="仿宋" w:hint="eastAsia"/>
          <w:color w:val="000000"/>
          <w:sz w:val="24"/>
          <w:szCs w:val="24"/>
        </w:rPr>
        <w:t>商</w:t>
      </w:r>
      <w:r>
        <w:rPr>
          <w:rFonts w:ascii="宋体" w:eastAsia="宋体" w:hAnsi="宋体" w:cs="仿宋" w:hint="eastAsia"/>
          <w:color w:val="000000"/>
          <w:sz w:val="24"/>
          <w:szCs w:val="24"/>
        </w:rPr>
        <w:t>）</w:t>
      </w:r>
      <w:r w:rsidRPr="00653BB2">
        <w:rPr>
          <w:rFonts w:ascii="宋体" w:eastAsia="宋体" w:hAnsi="宋体" w:cs="仿宋" w:hint="eastAsia"/>
          <w:color w:val="000000"/>
          <w:sz w:val="24"/>
          <w:szCs w:val="24"/>
        </w:rPr>
        <w:t>名称：</w:t>
      </w:r>
      <w:r w:rsidRPr="00653BB2">
        <w:rPr>
          <w:rFonts w:ascii="宋体" w:eastAsia="宋体" w:hAnsi="宋体" w:cs="仿宋" w:hint="eastAsia"/>
          <w:color w:val="000000"/>
          <w:sz w:val="24"/>
          <w:szCs w:val="24"/>
          <w:u w:val="single"/>
        </w:rPr>
        <w:t xml:space="preserve">                   </w:t>
      </w:r>
      <w:r w:rsidR="004F3128">
        <w:rPr>
          <w:rFonts w:ascii="宋体" w:eastAsia="宋体" w:hAnsi="宋体" w:cs="仿宋"/>
          <w:color w:val="000000"/>
          <w:sz w:val="24"/>
          <w:szCs w:val="24"/>
          <w:u w:val="single"/>
        </w:rPr>
        <w:t xml:space="preserve">                                  </w:t>
      </w:r>
      <w:r w:rsidR="004F3128" w:rsidRPr="004F3128">
        <w:rPr>
          <w:rFonts w:ascii="宋体" w:eastAsia="宋体" w:hAnsi="宋体" w:cs="仿宋" w:hint="eastAsia"/>
          <w:color w:val="000000"/>
          <w:sz w:val="24"/>
          <w:szCs w:val="24"/>
        </w:rPr>
        <w:t>；</w:t>
      </w:r>
    </w:p>
    <w:p w14:paraId="7085F9C1" w14:textId="0884108D" w:rsidR="00653BB2" w:rsidRPr="00653BB2" w:rsidRDefault="00653BB2" w:rsidP="00653BB2">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注册号：</w:t>
      </w:r>
      <w:r w:rsidR="004F3128">
        <w:rPr>
          <w:rFonts w:ascii="宋体" w:eastAsia="宋体" w:hAnsi="宋体" w:cs="仿宋" w:hint="eastAsia"/>
          <w:color w:val="000000"/>
          <w:kern w:val="0"/>
          <w:sz w:val="24"/>
          <w:szCs w:val="24"/>
          <w:u w:val="single"/>
        </w:rPr>
        <w:t xml:space="preserve">           </w:t>
      </w:r>
      <w:r w:rsidR="004F3128">
        <w:rPr>
          <w:rFonts w:ascii="宋体" w:eastAsia="宋体" w:hAnsi="宋体" w:cs="仿宋"/>
          <w:color w:val="000000"/>
          <w:kern w:val="0"/>
          <w:sz w:val="24"/>
          <w:szCs w:val="24"/>
          <w:u w:val="single"/>
        </w:rPr>
        <w:t xml:space="preserve">              </w:t>
      </w:r>
      <w:r w:rsidR="004F3128">
        <w:rPr>
          <w:rFonts w:ascii="宋体" w:eastAsia="宋体" w:hAnsi="宋体" w:cs="仿宋" w:hint="eastAsia"/>
          <w:color w:val="000000"/>
          <w:kern w:val="0"/>
          <w:sz w:val="24"/>
          <w:szCs w:val="24"/>
          <w:u w:val="single"/>
        </w:rPr>
        <w:t xml:space="preserve">                                          </w:t>
      </w:r>
      <w:r w:rsidR="004F3128">
        <w:rPr>
          <w:rFonts w:ascii="宋体" w:eastAsia="宋体" w:hAnsi="宋体" w:cs="仿宋" w:hint="eastAsia"/>
          <w:color w:val="000000"/>
          <w:kern w:val="0"/>
          <w:sz w:val="24"/>
          <w:szCs w:val="24"/>
        </w:rPr>
        <w:t>；</w:t>
      </w:r>
    </w:p>
    <w:p w14:paraId="5ECB6270" w14:textId="7C69D71F" w:rsidR="00653BB2" w:rsidRPr="00653BB2" w:rsidRDefault="00653BB2" w:rsidP="00653BB2">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注册地址：</w:t>
      </w:r>
      <w:r w:rsidR="004F3128">
        <w:rPr>
          <w:rFonts w:ascii="宋体" w:eastAsia="宋体" w:hAnsi="宋体" w:cs="仿宋" w:hint="eastAsia"/>
          <w:color w:val="000000"/>
          <w:kern w:val="0"/>
          <w:sz w:val="24"/>
          <w:szCs w:val="24"/>
          <w:u w:val="single"/>
        </w:rPr>
        <w:t xml:space="preserve">                                                </w:t>
      </w:r>
      <w:r w:rsidR="004F3128">
        <w:rPr>
          <w:rFonts w:ascii="宋体" w:eastAsia="宋体" w:hAnsi="宋体" w:cs="仿宋"/>
          <w:color w:val="000000"/>
          <w:kern w:val="0"/>
          <w:sz w:val="24"/>
          <w:szCs w:val="24"/>
          <w:u w:val="single"/>
        </w:rPr>
        <w:t xml:space="preserve">            </w:t>
      </w:r>
      <w:r w:rsidR="004F3128">
        <w:rPr>
          <w:rFonts w:ascii="宋体" w:eastAsia="宋体" w:hAnsi="宋体" w:cs="仿宋" w:hint="eastAsia"/>
          <w:color w:val="000000"/>
          <w:kern w:val="0"/>
          <w:sz w:val="24"/>
          <w:szCs w:val="24"/>
          <w:u w:val="single"/>
        </w:rPr>
        <w:t xml:space="preserve">     </w:t>
      </w:r>
      <w:r w:rsidR="004F3128">
        <w:rPr>
          <w:rFonts w:ascii="宋体" w:eastAsia="宋体" w:hAnsi="宋体" w:cs="仿宋" w:hint="eastAsia"/>
          <w:color w:val="000000"/>
          <w:kern w:val="0"/>
          <w:sz w:val="24"/>
          <w:szCs w:val="24"/>
        </w:rPr>
        <w:t>；</w:t>
      </w:r>
    </w:p>
    <w:p w14:paraId="3B8C504F" w14:textId="036ECCC2" w:rsidR="00653BB2" w:rsidRPr="00653BB2" w:rsidRDefault="00653BB2" w:rsidP="00653BB2">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成立时间：</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年</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月</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日</w:t>
      </w:r>
      <w:r w:rsidR="004F3128">
        <w:rPr>
          <w:rFonts w:ascii="宋体" w:eastAsia="宋体" w:hAnsi="宋体" w:cs="仿宋" w:hint="eastAsia"/>
          <w:color w:val="000000"/>
          <w:sz w:val="24"/>
          <w:szCs w:val="24"/>
        </w:rPr>
        <w:t>；</w:t>
      </w:r>
    </w:p>
    <w:p w14:paraId="10F1B693" w14:textId="4CB1D1C4" w:rsidR="00653BB2" w:rsidRPr="00653BB2" w:rsidRDefault="00653BB2" w:rsidP="00653BB2">
      <w:pPr>
        <w:widowControl/>
        <w:spacing w:after="120"/>
        <w:ind w:leftChars="200" w:left="420"/>
        <w:jc w:val="left"/>
        <w:rPr>
          <w:rFonts w:ascii="宋体" w:eastAsia="宋体" w:hAnsi="宋体" w:cs="仿宋"/>
          <w:color w:val="000000"/>
          <w:sz w:val="24"/>
          <w:szCs w:val="24"/>
        </w:rPr>
      </w:pPr>
      <w:r w:rsidRPr="00653BB2">
        <w:rPr>
          <w:rFonts w:ascii="宋体" w:eastAsia="宋体" w:hAnsi="宋体" w:cs="仿宋" w:hint="eastAsia"/>
          <w:color w:val="000000"/>
          <w:sz w:val="24"/>
          <w:szCs w:val="24"/>
        </w:rPr>
        <w:t>经营期限：</w:t>
      </w:r>
      <w:r w:rsidRPr="00653BB2">
        <w:rPr>
          <w:rFonts w:ascii="宋体" w:eastAsia="宋体" w:hAnsi="宋体" w:cs="仿宋" w:hint="eastAsia"/>
          <w:color w:val="000000"/>
          <w:sz w:val="24"/>
          <w:szCs w:val="24"/>
          <w:u w:val="single"/>
        </w:rPr>
        <w:t xml:space="preserve">                 </w:t>
      </w:r>
      <w:r w:rsidRPr="00653BB2">
        <w:rPr>
          <w:rFonts w:ascii="宋体" w:eastAsia="宋体" w:hAnsi="宋体" w:cs="仿宋" w:hint="eastAsia"/>
          <w:color w:val="000000"/>
          <w:sz w:val="24"/>
          <w:szCs w:val="24"/>
        </w:rPr>
        <w:t xml:space="preserve"> </w:t>
      </w:r>
      <w:r w:rsidR="004F3128">
        <w:rPr>
          <w:rFonts w:ascii="宋体" w:eastAsia="宋体" w:hAnsi="宋体" w:cs="仿宋" w:hint="eastAsia"/>
          <w:color w:val="000000"/>
          <w:sz w:val="24"/>
          <w:szCs w:val="24"/>
        </w:rPr>
        <w:t>；</w:t>
      </w:r>
    </w:p>
    <w:p w14:paraId="23F5F102" w14:textId="380B9DCD" w:rsidR="00653BB2" w:rsidRPr="00653BB2" w:rsidRDefault="00653BB2" w:rsidP="00653BB2">
      <w:pPr>
        <w:widowControl/>
        <w:spacing w:after="120"/>
        <w:ind w:leftChars="200" w:left="420"/>
        <w:jc w:val="left"/>
        <w:rPr>
          <w:rFonts w:ascii="宋体" w:eastAsia="宋体" w:hAnsi="宋体" w:cs="仿宋"/>
          <w:color w:val="000000"/>
          <w:sz w:val="24"/>
          <w:szCs w:val="24"/>
          <w:u w:val="single"/>
        </w:rPr>
      </w:pPr>
      <w:r w:rsidRPr="00653BB2">
        <w:rPr>
          <w:rFonts w:ascii="宋体" w:eastAsia="宋体" w:hAnsi="宋体" w:cs="仿宋" w:hint="eastAsia"/>
          <w:color w:val="000000"/>
          <w:sz w:val="24"/>
          <w:szCs w:val="24"/>
        </w:rPr>
        <w:t xml:space="preserve">经营范围： </w:t>
      </w:r>
      <w:r w:rsidR="004F3128">
        <w:rPr>
          <w:rFonts w:ascii="宋体" w:eastAsia="宋体" w:hAnsi="宋体" w:cs="仿宋"/>
          <w:color w:val="000000"/>
          <w:sz w:val="24"/>
          <w:szCs w:val="24"/>
          <w:u w:val="single"/>
        </w:rPr>
        <w:t xml:space="preserve">                                                                </w:t>
      </w:r>
      <w:r w:rsidR="004F3128" w:rsidRPr="004F3128">
        <w:rPr>
          <w:rFonts w:ascii="宋体" w:eastAsia="宋体" w:hAnsi="宋体" w:cs="仿宋" w:hint="eastAsia"/>
          <w:color w:val="000000"/>
          <w:sz w:val="24"/>
          <w:szCs w:val="24"/>
        </w:rPr>
        <w:t>；</w:t>
      </w:r>
    </w:p>
    <w:p w14:paraId="2D2B97C5" w14:textId="42823D52" w:rsidR="00653BB2" w:rsidRDefault="004F3128" w:rsidP="00653BB2">
      <w:pPr>
        <w:widowControl/>
        <w:spacing w:after="120"/>
        <w:ind w:leftChars="200" w:left="420"/>
        <w:jc w:val="left"/>
        <w:rPr>
          <w:rFonts w:ascii="宋体" w:eastAsia="宋体" w:hAnsi="宋体" w:cs="仿宋"/>
          <w:color w:val="000000"/>
          <w:sz w:val="24"/>
          <w:szCs w:val="24"/>
        </w:rPr>
      </w:pPr>
      <w:r>
        <w:rPr>
          <w:rFonts w:ascii="宋体" w:eastAsia="宋体" w:hAnsi="宋体" w:cs="仿宋" w:hint="eastAsia"/>
          <w:color w:val="000000"/>
          <w:kern w:val="0"/>
          <w:sz w:val="24"/>
          <w:szCs w:val="24"/>
        </w:rPr>
        <w:t>法定代表人</w:t>
      </w:r>
      <w:r w:rsidR="00653BB2" w:rsidRPr="00653BB2">
        <w:rPr>
          <w:rFonts w:ascii="宋体" w:eastAsia="宋体" w:hAnsi="宋体" w:cs="仿宋" w:hint="eastAsia"/>
          <w:color w:val="000000"/>
          <w:sz w:val="24"/>
          <w:szCs w:val="24"/>
        </w:rPr>
        <w:t>姓名：</w:t>
      </w:r>
      <w:r w:rsidR="00653BB2" w:rsidRPr="00653BB2">
        <w:rPr>
          <w:rFonts w:ascii="宋体" w:eastAsia="宋体" w:hAnsi="宋体" w:cs="仿宋" w:hint="eastAsia"/>
          <w:color w:val="000000"/>
          <w:sz w:val="24"/>
          <w:szCs w:val="24"/>
          <w:u w:val="single"/>
        </w:rPr>
        <w:t xml:space="preserve">         </w:t>
      </w:r>
      <w:r w:rsidR="00653BB2" w:rsidRPr="00653BB2">
        <w:rPr>
          <w:rFonts w:ascii="宋体" w:eastAsia="宋体" w:hAnsi="宋体" w:cs="仿宋" w:hint="eastAsia"/>
          <w:color w:val="000000"/>
          <w:sz w:val="24"/>
          <w:szCs w:val="24"/>
        </w:rPr>
        <w:t xml:space="preserve"> </w:t>
      </w:r>
      <w:r>
        <w:rPr>
          <w:rFonts w:ascii="宋体" w:eastAsia="宋体" w:hAnsi="宋体" w:cs="仿宋" w:hint="eastAsia"/>
          <w:color w:val="000000"/>
          <w:sz w:val="24"/>
          <w:szCs w:val="24"/>
        </w:rPr>
        <w:t>，</w:t>
      </w:r>
      <w:r w:rsidR="00653BB2" w:rsidRPr="00653BB2">
        <w:rPr>
          <w:rFonts w:ascii="宋体" w:eastAsia="宋体" w:hAnsi="宋体" w:cs="仿宋" w:hint="eastAsia"/>
          <w:color w:val="000000"/>
          <w:sz w:val="24"/>
          <w:szCs w:val="24"/>
        </w:rPr>
        <w:t>性别：</w:t>
      </w:r>
      <w:r w:rsidR="00653BB2" w:rsidRPr="00653BB2">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w:t>
      </w:r>
      <w:r w:rsidR="00653BB2" w:rsidRPr="00653BB2">
        <w:rPr>
          <w:rFonts w:ascii="宋体" w:eastAsia="宋体" w:hAnsi="宋体" w:cs="仿宋" w:hint="eastAsia"/>
          <w:color w:val="000000"/>
          <w:sz w:val="24"/>
          <w:szCs w:val="24"/>
        </w:rPr>
        <w:t>年龄：</w:t>
      </w:r>
      <w:r w:rsidR="00653BB2" w:rsidRPr="00653BB2">
        <w:rPr>
          <w:rFonts w:ascii="宋体" w:eastAsia="宋体" w:hAnsi="宋体" w:cs="仿宋" w:hint="eastAsia"/>
          <w:color w:val="000000"/>
          <w:sz w:val="24"/>
          <w:szCs w:val="24"/>
          <w:u w:val="single"/>
        </w:rPr>
        <w:t xml:space="preserve">      </w:t>
      </w:r>
      <w:r>
        <w:rPr>
          <w:rFonts w:ascii="宋体" w:eastAsia="宋体" w:hAnsi="宋体" w:cs="仿宋" w:hint="eastAsia"/>
          <w:color w:val="000000"/>
          <w:sz w:val="24"/>
          <w:szCs w:val="24"/>
        </w:rPr>
        <w:t>岁，</w:t>
      </w:r>
      <w:r w:rsidR="00653BB2" w:rsidRPr="00653BB2">
        <w:rPr>
          <w:rFonts w:ascii="宋体" w:eastAsia="宋体" w:hAnsi="宋体" w:cs="仿宋" w:hint="eastAsia"/>
          <w:color w:val="000000"/>
          <w:sz w:val="24"/>
          <w:szCs w:val="24"/>
        </w:rPr>
        <w:t>系</w:t>
      </w:r>
      <w:r w:rsidR="00653BB2" w:rsidRPr="00653BB2">
        <w:rPr>
          <w:rFonts w:ascii="宋体" w:eastAsia="宋体" w:hAnsi="宋体" w:cs="仿宋" w:hint="eastAsia"/>
          <w:color w:val="000000"/>
          <w:sz w:val="24"/>
          <w:szCs w:val="24"/>
          <w:u w:val="single"/>
        </w:rPr>
        <w:t>（供应商名称）</w:t>
      </w:r>
      <w:r w:rsidR="00653BB2" w:rsidRPr="00653BB2">
        <w:rPr>
          <w:rFonts w:ascii="宋体" w:eastAsia="宋体" w:hAnsi="宋体" w:cs="仿宋" w:hint="eastAsia"/>
          <w:color w:val="000000"/>
          <w:sz w:val="24"/>
          <w:szCs w:val="24"/>
        </w:rPr>
        <w:t>的法定代表人。</w:t>
      </w:r>
    </w:p>
    <w:p w14:paraId="1A5229BB" w14:textId="52B8BC3C" w:rsidR="004F3128" w:rsidRPr="00653BB2" w:rsidRDefault="004F3128" w:rsidP="00653BB2">
      <w:pPr>
        <w:widowControl/>
        <w:spacing w:after="120"/>
        <w:ind w:leftChars="200" w:left="420"/>
        <w:jc w:val="left"/>
        <w:rPr>
          <w:rFonts w:ascii="宋体" w:eastAsia="宋体" w:hAnsi="宋体" w:cs="仿宋"/>
          <w:b/>
          <w:bCs/>
          <w:color w:val="000000"/>
          <w:kern w:val="0"/>
          <w:sz w:val="24"/>
          <w:szCs w:val="24"/>
        </w:rPr>
      </w:pPr>
      <w:r w:rsidRPr="004F3128">
        <w:rPr>
          <w:rFonts w:ascii="宋体" w:eastAsia="宋体" w:hAnsi="宋体" w:cs="仿宋" w:hint="eastAsia"/>
          <w:b/>
          <w:bCs/>
          <w:color w:val="000000"/>
          <w:kern w:val="0"/>
          <w:sz w:val="24"/>
          <w:szCs w:val="24"/>
        </w:rPr>
        <w:t>特此证明。</w:t>
      </w:r>
    </w:p>
    <w:p w14:paraId="33695909" w14:textId="45C60B86" w:rsidR="00B977E4" w:rsidRPr="004F3128" w:rsidRDefault="00B977E4" w:rsidP="00B977E4">
      <w:pPr>
        <w:widowControl/>
        <w:spacing w:after="120"/>
        <w:ind w:leftChars="200" w:left="420"/>
        <w:jc w:val="left"/>
        <w:rPr>
          <w:rFonts w:ascii="宋体" w:eastAsia="宋体" w:hAnsi="宋体" w:cs="仿宋"/>
          <w:color w:val="000000"/>
          <w:sz w:val="24"/>
          <w:szCs w:val="24"/>
          <w:u w:val="single"/>
        </w:rPr>
      </w:pPr>
      <w:bookmarkStart w:id="23" w:name="_Hlk145403002"/>
      <w:bookmarkEnd w:id="22"/>
      <w:r w:rsidRPr="00B977E4">
        <w:rPr>
          <w:rFonts w:ascii="宋体" w:eastAsia="宋体" w:hAnsi="宋体" w:cs="仿宋" w:hint="eastAsia"/>
          <w:color w:val="000000"/>
          <w:sz w:val="24"/>
          <w:szCs w:val="24"/>
        </w:rPr>
        <w:t>附：法定代表人身份证</w:t>
      </w:r>
      <w:r w:rsidR="004F3128">
        <w:rPr>
          <w:rFonts w:ascii="宋体" w:eastAsia="宋体" w:hAnsi="宋体" w:cs="仿宋" w:hint="eastAsia"/>
          <w:color w:val="000000"/>
          <w:sz w:val="24"/>
          <w:szCs w:val="24"/>
        </w:rPr>
        <w:t>复印件，</w:t>
      </w:r>
      <w:r w:rsidRPr="00B977E4">
        <w:rPr>
          <w:rFonts w:ascii="宋体" w:eastAsia="宋体" w:hAnsi="宋体" w:cs="仿宋" w:hint="eastAsia"/>
          <w:color w:val="000000"/>
          <w:sz w:val="24"/>
          <w:szCs w:val="24"/>
        </w:rPr>
        <w:t>号码</w:t>
      </w:r>
      <w:r w:rsidR="004F3128">
        <w:rPr>
          <w:rFonts w:ascii="宋体" w:eastAsia="宋体" w:hAnsi="宋体" w:cs="仿宋" w:hint="eastAsia"/>
          <w:color w:val="000000"/>
          <w:sz w:val="24"/>
          <w:szCs w:val="24"/>
        </w:rPr>
        <w:t>为</w:t>
      </w:r>
      <w:r w:rsidRPr="00B977E4">
        <w:rPr>
          <w:rFonts w:ascii="宋体" w:eastAsia="宋体" w:hAnsi="宋体" w:cs="仿宋" w:hint="eastAsia"/>
          <w:color w:val="000000"/>
          <w:sz w:val="24"/>
          <w:szCs w:val="24"/>
        </w:rPr>
        <w:t>：</w:t>
      </w:r>
      <w:r w:rsidR="004F3128">
        <w:rPr>
          <w:rFonts w:ascii="宋体" w:eastAsia="宋体" w:hAnsi="宋体" w:cs="仿宋" w:hint="eastAsia"/>
          <w:color w:val="000000"/>
          <w:sz w:val="24"/>
          <w:szCs w:val="24"/>
          <w:u w:val="single"/>
        </w:rPr>
        <w:t xml:space="preserve"> </w:t>
      </w:r>
      <w:r w:rsidR="004F3128">
        <w:rPr>
          <w:rFonts w:ascii="宋体" w:eastAsia="宋体" w:hAnsi="宋体" w:cs="仿宋"/>
          <w:color w:val="000000"/>
          <w:sz w:val="24"/>
          <w:szCs w:val="24"/>
          <w:u w:val="single"/>
        </w:rPr>
        <w:t xml:space="preserve">                           </w:t>
      </w:r>
    </w:p>
    <w:p w14:paraId="28B893FE" w14:textId="77777777" w:rsidR="00B977E4" w:rsidRPr="00B977E4" w:rsidRDefault="00B977E4" w:rsidP="00B977E4">
      <w:pPr>
        <w:widowControl/>
        <w:spacing w:after="120"/>
        <w:ind w:leftChars="200" w:left="420" w:firstLineChars="700" w:firstLine="1680"/>
        <w:jc w:val="left"/>
        <w:rPr>
          <w:rFonts w:ascii="宋体" w:eastAsia="宋体" w:hAnsi="宋体" w:cs="仿宋"/>
          <w:color w:val="000000"/>
          <w:sz w:val="24"/>
          <w:szCs w:val="24"/>
        </w:rPr>
      </w:pPr>
      <w:r w:rsidRPr="00B977E4">
        <w:rPr>
          <w:rFonts w:ascii="宋体" w:eastAsia="宋体" w:hAnsi="宋体" w:cs="仿宋"/>
          <w:color w:val="000000"/>
          <w:sz w:val="24"/>
          <w:szCs w:val="24"/>
        </w:rPr>
        <w:t>(</w:t>
      </w:r>
      <w:r w:rsidRPr="00B977E4">
        <w:rPr>
          <w:rFonts w:ascii="宋体" w:eastAsia="宋体" w:hAnsi="宋体" w:cs="仿宋" w:hint="eastAsia"/>
          <w:color w:val="000000"/>
          <w:sz w:val="24"/>
          <w:szCs w:val="24"/>
        </w:rPr>
        <w:t>为避免废标，请投标人务必提供本附件</w:t>
      </w:r>
      <w:r w:rsidRPr="00B977E4">
        <w:rPr>
          <w:rFonts w:ascii="宋体" w:eastAsia="宋体" w:hAnsi="宋体" w:cs="仿宋"/>
          <w:color w:val="000000"/>
          <w:sz w:val="24"/>
          <w:szCs w:val="24"/>
        </w:rPr>
        <w:t>)</w:t>
      </w:r>
    </w:p>
    <w:p w14:paraId="4C12462C" w14:textId="2DE6353D" w:rsidR="00B977E4" w:rsidRPr="00B977E4" w:rsidRDefault="004F3128" w:rsidP="00B977E4">
      <w:pPr>
        <w:widowControl/>
        <w:spacing w:after="120"/>
        <w:ind w:leftChars="200" w:left="420"/>
        <w:jc w:val="left"/>
        <w:rPr>
          <w:rFonts w:ascii="宋体" w:eastAsia="宋体" w:hAnsi="宋体" w:cs="仿宋"/>
          <w:color w:val="000000"/>
          <w:sz w:val="24"/>
          <w:szCs w:val="24"/>
        </w:rPr>
      </w:pPr>
      <w:r w:rsidRPr="00B977E4">
        <w:rPr>
          <w:rFonts w:ascii="宋体" w:eastAsia="宋体" w:hAnsi="宋体" w:cs="宋体"/>
          <w:noProof/>
          <w:sz w:val="24"/>
          <w:szCs w:val="24"/>
        </w:rPr>
        <mc:AlternateContent>
          <mc:Choice Requires="wps">
            <w:drawing>
              <wp:anchor distT="0" distB="0" distL="114300" distR="114300" simplePos="0" relativeHeight="251667456" behindDoc="0" locked="0" layoutInCell="1" allowOverlap="1" wp14:anchorId="27596A1F" wp14:editId="1BE91611">
                <wp:simplePos x="0" y="0"/>
                <wp:positionH relativeFrom="column">
                  <wp:posOffset>2949575</wp:posOffset>
                </wp:positionH>
                <wp:positionV relativeFrom="paragraph">
                  <wp:posOffset>36830</wp:posOffset>
                </wp:positionV>
                <wp:extent cx="2333625" cy="1584325"/>
                <wp:effectExtent l="0" t="0" r="28575" b="15875"/>
                <wp:wrapNone/>
                <wp:docPr id="1844940642"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09B62799" w14:textId="77777777" w:rsidR="00B977E4" w:rsidRDefault="00B977E4" w:rsidP="00B977E4">
                            <w:pPr>
                              <w:jc w:val="center"/>
                              <w:rPr>
                                <w:rFonts w:hAnsi="宋体"/>
                              </w:rPr>
                            </w:pPr>
                          </w:p>
                          <w:p w14:paraId="2C19DB45" w14:textId="77777777" w:rsidR="00B977E4" w:rsidRDefault="00B977E4" w:rsidP="00B977E4">
                            <w:pPr>
                              <w:jc w:val="center"/>
                              <w:rPr>
                                <w:rFonts w:hAnsi="宋体"/>
                              </w:rPr>
                            </w:pPr>
                          </w:p>
                          <w:p w14:paraId="76FDB2DD" w14:textId="77777777" w:rsidR="00B977E4" w:rsidRDefault="00B977E4" w:rsidP="00B977E4">
                            <w:pPr>
                              <w:jc w:val="center"/>
                              <w:rPr>
                                <w:rFonts w:hAnsi="宋体"/>
                              </w:rPr>
                            </w:pPr>
                          </w:p>
                          <w:p w14:paraId="7DC3CF74" w14:textId="77777777" w:rsidR="00B977E4" w:rsidRDefault="00B977E4" w:rsidP="00B977E4">
                            <w:pPr>
                              <w:jc w:val="center"/>
                            </w:pPr>
                            <w:r>
                              <w:rPr>
                                <w:rFonts w:hAnsi="宋体" w:hint="eastAsia"/>
                              </w:rPr>
                              <w:t>法定代表人身份证复印件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96A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 o:spid="_x0000_s1026" type="#_x0000_t176" style="position:absolute;left:0;text-align:left;margin-left:232.25pt;margin-top:2.9pt;width:183.75pt;height:1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">
                <v:stroke miterlimit="2"/>
                <v:textbox>
                  <w:txbxContent>
                    <w:p w14:paraId="09B62799" w14:textId="77777777" w:rsidR="00B977E4" w:rsidRDefault="00B977E4" w:rsidP="00B977E4">
                      <w:pPr>
                        <w:jc w:val="center"/>
                        <w:rPr>
                          <w:rFonts w:hAnsi="宋体"/>
                        </w:rPr>
                      </w:pPr>
                    </w:p>
                    <w:p w14:paraId="2C19DB45" w14:textId="77777777" w:rsidR="00B977E4" w:rsidRDefault="00B977E4" w:rsidP="00B977E4">
                      <w:pPr>
                        <w:jc w:val="center"/>
                        <w:rPr>
                          <w:rFonts w:hAnsi="宋体"/>
                        </w:rPr>
                      </w:pPr>
                    </w:p>
                    <w:p w14:paraId="76FDB2DD" w14:textId="77777777" w:rsidR="00B977E4" w:rsidRDefault="00B977E4" w:rsidP="00B977E4">
                      <w:pPr>
                        <w:jc w:val="center"/>
                        <w:rPr>
                          <w:rFonts w:hAnsi="宋体"/>
                        </w:rPr>
                      </w:pPr>
                    </w:p>
                    <w:p w14:paraId="7DC3CF74" w14:textId="77777777" w:rsidR="00B977E4" w:rsidRDefault="00B977E4" w:rsidP="00B977E4">
                      <w:pPr>
                        <w:jc w:val="center"/>
                      </w:pPr>
                      <w:r>
                        <w:rPr>
                          <w:rFonts w:hAnsi="宋体" w:hint="eastAsia"/>
                        </w:rPr>
                        <w:t>法定代表人身份证复印件</w:t>
                      </w:r>
                    </w:p>
                  </w:txbxContent>
                </v:textbox>
              </v:shape>
            </w:pict>
          </mc:Fallback>
        </mc:AlternateContent>
      </w:r>
      <w:r w:rsidRPr="00B977E4">
        <w:rPr>
          <w:rFonts w:ascii="宋体" w:eastAsia="宋体" w:hAnsi="宋体" w:cs="仿宋"/>
          <w:noProof/>
          <w:color w:val="000000"/>
          <w:sz w:val="24"/>
          <w:szCs w:val="24"/>
        </w:rPr>
        <mc:AlternateContent>
          <mc:Choice Requires="wps">
            <w:drawing>
              <wp:anchor distT="0" distB="0" distL="114300" distR="114300" simplePos="0" relativeHeight="251665408" behindDoc="0" locked="0" layoutInCell="1" allowOverlap="1" wp14:anchorId="6153E5B6" wp14:editId="1D443E67">
                <wp:simplePos x="0" y="0"/>
                <wp:positionH relativeFrom="column">
                  <wp:posOffset>95250</wp:posOffset>
                </wp:positionH>
                <wp:positionV relativeFrom="paragraph">
                  <wp:posOffset>53340</wp:posOffset>
                </wp:positionV>
                <wp:extent cx="2333625" cy="1584325"/>
                <wp:effectExtent l="9525" t="10795" r="9525" b="5080"/>
                <wp:wrapNone/>
                <wp:docPr id="1691688010"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37A659C4" w14:textId="77777777" w:rsidR="00B977E4" w:rsidRDefault="00B977E4" w:rsidP="00B977E4">
                            <w:pPr>
                              <w:jc w:val="center"/>
                              <w:rPr>
                                <w:rFonts w:hAnsi="宋体"/>
                              </w:rPr>
                            </w:pPr>
                          </w:p>
                          <w:p w14:paraId="03CE7C5D" w14:textId="77777777" w:rsidR="00B977E4" w:rsidRDefault="00B977E4" w:rsidP="00B977E4">
                            <w:pPr>
                              <w:jc w:val="center"/>
                              <w:rPr>
                                <w:rFonts w:hAnsi="宋体"/>
                              </w:rPr>
                            </w:pPr>
                          </w:p>
                          <w:p w14:paraId="2385AC31" w14:textId="77777777" w:rsidR="00B977E4" w:rsidRDefault="00B977E4" w:rsidP="00B977E4">
                            <w:pPr>
                              <w:jc w:val="center"/>
                              <w:rPr>
                                <w:rFonts w:hAnsi="宋体"/>
                              </w:rPr>
                            </w:pPr>
                          </w:p>
                          <w:p w14:paraId="5A2B9450" w14:textId="77777777" w:rsidR="00B977E4" w:rsidRDefault="00B977E4" w:rsidP="00B977E4">
                            <w:pPr>
                              <w:jc w:val="center"/>
                            </w:pPr>
                            <w:r>
                              <w:rPr>
                                <w:rFonts w:hAnsi="宋体" w:hint="eastAsia"/>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3E5B6" id="流程图: 可选过程 7" o:spid="_x0000_s1027" type="#_x0000_t176" style="position:absolute;left:0;text-align:left;margin-left:7.5pt;margin-top:4.2pt;width:183.75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">
                <v:stroke miterlimit="2"/>
                <v:textbox>
                  <w:txbxContent>
                    <w:p w14:paraId="37A659C4" w14:textId="77777777" w:rsidR="00B977E4" w:rsidRDefault="00B977E4" w:rsidP="00B977E4">
                      <w:pPr>
                        <w:jc w:val="center"/>
                        <w:rPr>
                          <w:rFonts w:hAnsi="宋体"/>
                        </w:rPr>
                      </w:pPr>
                    </w:p>
                    <w:p w14:paraId="03CE7C5D" w14:textId="77777777" w:rsidR="00B977E4" w:rsidRDefault="00B977E4" w:rsidP="00B977E4">
                      <w:pPr>
                        <w:jc w:val="center"/>
                        <w:rPr>
                          <w:rFonts w:hAnsi="宋体"/>
                        </w:rPr>
                      </w:pPr>
                    </w:p>
                    <w:p w14:paraId="2385AC31" w14:textId="77777777" w:rsidR="00B977E4" w:rsidRDefault="00B977E4" w:rsidP="00B977E4">
                      <w:pPr>
                        <w:jc w:val="center"/>
                        <w:rPr>
                          <w:rFonts w:hAnsi="宋体"/>
                        </w:rPr>
                      </w:pPr>
                    </w:p>
                    <w:p w14:paraId="5A2B9450" w14:textId="77777777" w:rsidR="00B977E4" w:rsidRDefault="00B977E4" w:rsidP="00B977E4">
                      <w:pPr>
                        <w:jc w:val="center"/>
                      </w:pPr>
                      <w:r>
                        <w:rPr>
                          <w:rFonts w:hAnsi="宋体" w:hint="eastAsia"/>
                        </w:rPr>
                        <w:t>法定代表人身份证复印件</w:t>
                      </w:r>
                    </w:p>
                  </w:txbxContent>
                </v:textbox>
              </v:shape>
            </w:pict>
          </mc:Fallback>
        </mc:AlternateContent>
      </w:r>
    </w:p>
    <w:p w14:paraId="741AEA16" w14:textId="67F942CF"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4793419B" w14:textId="4303DD3E"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7748BBA2" w14:textId="007EDCCA"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3C533E5F" w14:textId="77777777"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608C9A8D" w14:textId="7797ED11"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0D11FD79" w14:textId="54066342"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0635D42A" w14:textId="78CDA565" w:rsidR="00B977E4" w:rsidRPr="00B977E4" w:rsidRDefault="00B977E4" w:rsidP="00B977E4">
      <w:pPr>
        <w:widowControl/>
        <w:spacing w:after="120"/>
        <w:ind w:leftChars="200" w:left="420"/>
        <w:jc w:val="left"/>
        <w:rPr>
          <w:rFonts w:ascii="宋体" w:eastAsia="宋体" w:hAnsi="宋体" w:cs="仿宋"/>
          <w:color w:val="000000"/>
          <w:sz w:val="24"/>
          <w:szCs w:val="24"/>
        </w:rPr>
      </w:pPr>
    </w:p>
    <w:p w14:paraId="5A19147E" w14:textId="747B011A"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3BECC25F" w14:textId="77777777" w:rsidR="00BA32DB" w:rsidRPr="007D59E0" w:rsidRDefault="00BA32DB" w:rsidP="00BA32DB">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投标人名称(公章)：</w:t>
      </w:r>
      <w:r w:rsidRPr="007D59E0">
        <w:rPr>
          <w:rFonts w:ascii="宋体" w:eastAsia="宋体" w:hAnsi="宋体" w:cs="宋体" w:hint="eastAsia"/>
          <w:b/>
          <w:bCs/>
          <w:sz w:val="24"/>
          <w:szCs w:val="24"/>
          <w:u w:val="single"/>
        </w:rPr>
        <w:t xml:space="preserve">                                            </w:t>
      </w:r>
    </w:p>
    <w:p w14:paraId="04E97CF3" w14:textId="27E45054" w:rsidR="00BA32DB" w:rsidRPr="007D59E0" w:rsidRDefault="00BA32DB" w:rsidP="00BA32DB">
      <w:pPr>
        <w:spacing w:line="400" w:lineRule="exact"/>
        <w:ind w:firstLineChars="200" w:firstLine="482"/>
        <w:rPr>
          <w:rFonts w:ascii="宋体" w:eastAsia="宋体" w:hAnsi="宋体" w:cs="宋体"/>
          <w:b/>
          <w:bCs/>
          <w:sz w:val="24"/>
          <w:szCs w:val="24"/>
          <w:u w:val="single"/>
        </w:rPr>
      </w:pPr>
      <w:r w:rsidRPr="007D59E0">
        <w:rPr>
          <w:rFonts w:ascii="宋体" w:eastAsia="宋体" w:hAnsi="宋体" w:cs="宋体" w:hint="eastAsia"/>
          <w:b/>
          <w:bCs/>
          <w:sz w:val="24"/>
          <w:szCs w:val="24"/>
        </w:rPr>
        <w:t>法定代表人签字：</w:t>
      </w:r>
      <w:r w:rsidRPr="007D59E0">
        <w:rPr>
          <w:rFonts w:ascii="宋体" w:eastAsia="宋体" w:hAnsi="宋体" w:cs="宋体" w:hint="eastAsia"/>
          <w:b/>
          <w:bCs/>
          <w:sz w:val="24"/>
          <w:szCs w:val="24"/>
          <w:u w:val="single"/>
        </w:rPr>
        <w:t xml:space="preserve">                        </w:t>
      </w:r>
    </w:p>
    <w:p w14:paraId="0C6B1FDE" w14:textId="2BB99E71" w:rsidR="00BA32DB" w:rsidRPr="007D59E0" w:rsidRDefault="00BA32DB" w:rsidP="00BA32DB">
      <w:pPr>
        <w:spacing w:line="400" w:lineRule="exact"/>
        <w:ind w:firstLineChars="200" w:firstLine="482"/>
        <w:rPr>
          <w:rFonts w:ascii="仿宋" w:eastAsia="仿宋" w:hAnsi="仿宋" w:cs="仿宋"/>
          <w:b/>
          <w:bCs/>
          <w:color w:val="000000"/>
          <w:kern w:val="0"/>
          <w:sz w:val="24"/>
          <w:szCs w:val="24"/>
        </w:rPr>
      </w:pPr>
      <w:r w:rsidRPr="007D59E0">
        <w:rPr>
          <w:rFonts w:ascii="宋体" w:eastAsia="宋体" w:hAnsi="宋体" w:cs="宋体" w:hint="eastAsia"/>
          <w:b/>
          <w:bCs/>
          <w:sz w:val="24"/>
          <w:szCs w:val="24"/>
        </w:rPr>
        <w:t>日期：</w:t>
      </w:r>
      <w:r w:rsidR="007D59E0">
        <w:rPr>
          <w:rFonts w:ascii="宋体" w:eastAsia="宋体" w:hAnsi="宋体" w:cs="仿宋" w:hint="eastAsia"/>
          <w:b/>
          <w:bCs/>
          <w:color w:val="000000"/>
          <w:kern w:val="0"/>
          <w:sz w:val="24"/>
          <w:szCs w:val="24"/>
          <w:u w:val="single"/>
        </w:rPr>
        <w:t xml:space="preserve">         </w:t>
      </w:r>
      <w:r w:rsidR="007D59E0">
        <w:rPr>
          <w:rFonts w:ascii="宋体" w:eastAsia="宋体" w:hAnsi="宋体" w:cs="仿宋" w:hint="eastAsia"/>
          <w:b/>
          <w:bCs/>
          <w:color w:val="000000"/>
          <w:kern w:val="0"/>
          <w:sz w:val="24"/>
          <w:szCs w:val="24"/>
        </w:rPr>
        <w:t>年</w:t>
      </w:r>
      <w:r w:rsidR="007D59E0">
        <w:rPr>
          <w:rFonts w:ascii="宋体" w:eastAsia="宋体" w:hAnsi="宋体" w:cs="仿宋" w:hint="eastAsia"/>
          <w:b/>
          <w:bCs/>
          <w:color w:val="000000"/>
          <w:kern w:val="0"/>
          <w:sz w:val="24"/>
          <w:szCs w:val="24"/>
          <w:u w:val="single"/>
        </w:rPr>
        <w:t xml:space="preserve">      </w:t>
      </w:r>
      <w:r w:rsidR="007D59E0">
        <w:rPr>
          <w:rFonts w:ascii="宋体" w:eastAsia="宋体" w:hAnsi="宋体" w:cs="仿宋" w:hint="eastAsia"/>
          <w:b/>
          <w:bCs/>
          <w:color w:val="000000"/>
          <w:kern w:val="0"/>
          <w:sz w:val="24"/>
          <w:szCs w:val="24"/>
        </w:rPr>
        <w:t>月</w:t>
      </w:r>
      <w:r w:rsidR="007D59E0">
        <w:rPr>
          <w:rFonts w:ascii="宋体" w:eastAsia="宋体" w:hAnsi="宋体" w:cs="仿宋" w:hint="eastAsia"/>
          <w:b/>
          <w:bCs/>
          <w:color w:val="000000"/>
          <w:kern w:val="0"/>
          <w:sz w:val="24"/>
          <w:szCs w:val="24"/>
          <w:u w:val="single"/>
        </w:rPr>
        <w:t xml:space="preserve">       </w:t>
      </w:r>
      <w:r w:rsidR="007D59E0">
        <w:rPr>
          <w:rFonts w:ascii="宋体" w:eastAsia="宋体" w:hAnsi="宋体" w:cs="仿宋" w:hint="eastAsia"/>
          <w:b/>
          <w:bCs/>
          <w:color w:val="000000"/>
          <w:kern w:val="0"/>
          <w:sz w:val="24"/>
          <w:szCs w:val="24"/>
        </w:rPr>
        <w:t>日</w:t>
      </w:r>
    </w:p>
    <w:p w14:paraId="04B233DC" w14:textId="77777777" w:rsidR="00BA32DB" w:rsidRPr="00925365" w:rsidRDefault="00BA32DB" w:rsidP="00BA32DB">
      <w:pPr>
        <w:widowControl/>
        <w:spacing w:after="120" w:line="400" w:lineRule="exact"/>
        <w:jc w:val="left"/>
        <w:rPr>
          <w:rFonts w:ascii="仿宋" w:eastAsia="仿宋" w:hAnsi="仿宋" w:cs="仿宋"/>
          <w:b/>
          <w:bCs/>
          <w:color w:val="000000"/>
          <w:sz w:val="24"/>
          <w:szCs w:val="24"/>
        </w:rPr>
      </w:pPr>
    </w:p>
    <w:p w14:paraId="0F33F952" w14:textId="0200CD05" w:rsidR="00BA32DB" w:rsidRDefault="00BA32DB" w:rsidP="00B977E4">
      <w:pPr>
        <w:widowControl/>
        <w:spacing w:after="120"/>
        <w:ind w:leftChars="200" w:left="420"/>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14:paraId="671A655A" w14:textId="4463B166" w:rsidR="00BA32DB" w:rsidRPr="00B977E4" w:rsidRDefault="00BA32DB" w:rsidP="00BA32DB">
      <w:pPr>
        <w:widowControl/>
        <w:spacing w:after="120" w:line="400" w:lineRule="exact"/>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w:t>
      </w:r>
      <w:r>
        <w:rPr>
          <w:rFonts w:ascii="仿宋" w:eastAsia="仿宋" w:hAnsi="仿宋" w:cs="仿宋"/>
          <w:b/>
          <w:bCs/>
          <w:color w:val="000000"/>
          <w:sz w:val="28"/>
          <w:szCs w:val="28"/>
        </w:rPr>
        <w:t>3</w:t>
      </w:r>
      <w:r w:rsidRPr="00B977E4">
        <w:rPr>
          <w:rFonts w:ascii="仿宋" w:eastAsia="仿宋" w:hAnsi="仿宋" w:cs="仿宋" w:hint="eastAsia"/>
          <w:b/>
          <w:bCs/>
          <w:color w:val="000000"/>
          <w:sz w:val="28"/>
          <w:szCs w:val="28"/>
        </w:rPr>
        <w:t>：</w:t>
      </w:r>
      <w:r w:rsidRPr="00BA32DB">
        <w:rPr>
          <w:rFonts w:ascii="仿宋" w:eastAsia="仿宋" w:hAnsi="仿宋" w:cs="仿宋" w:hint="eastAsia"/>
          <w:b/>
          <w:bCs/>
          <w:color w:val="000000"/>
          <w:sz w:val="28"/>
          <w:szCs w:val="28"/>
        </w:rPr>
        <w:t>法定代表人授权委托书</w:t>
      </w:r>
      <w:r>
        <w:rPr>
          <w:rFonts w:ascii="仿宋" w:eastAsia="仿宋" w:hAnsi="仿宋" w:cs="仿宋" w:hint="eastAsia"/>
          <w:b/>
          <w:bCs/>
          <w:color w:val="000000"/>
          <w:sz w:val="28"/>
          <w:szCs w:val="28"/>
        </w:rPr>
        <w:t>（如</w:t>
      </w:r>
      <w:r w:rsidRPr="00653BB2">
        <w:rPr>
          <w:rFonts w:ascii="仿宋" w:eastAsia="仿宋" w:hAnsi="仿宋" w:cs="仿宋" w:hint="eastAsia"/>
          <w:b/>
          <w:bCs/>
          <w:color w:val="000000"/>
          <w:sz w:val="28"/>
          <w:szCs w:val="28"/>
        </w:rPr>
        <w:t>法定代表人</w:t>
      </w:r>
      <w:r w:rsidRPr="00BA32DB">
        <w:rPr>
          <w:rFonts w:ascii="仿宋" w:eastAsia="仿宋" w:hAnsi="仿宋" w:cs="仿宋" w:hint="eastAsia"/>
          <w:b/>
          <w:bCs/>
          <w:color w:val="000000"/>
          <w:sz w:val="28"/>
          <w:szCs w:val="28"/>
        </w:rPr>
        <w:t>授权</w:t>
      </w:r>
      <w:r>
        <w:rPr>
          <w:rFonts w:ascii="仿宋" w:eastAsia="仿宋" w:hAnsi="仿宋" w:cs="仿宋" w:hint="eastAsia"/>
          <w:b/>
          <w:bCs/>
          <w:color w:val="000000"/>
          <w:sz w:val="28"/>
          <w:szCs w:val="28"/>
        </w:rPr>
        <w:t>他人</w:t>
      </w:r>
      <w:r w:rsidRPr="00653BB2">
        <w:rPr>
          <w:rFonts w:ascii="仿宋" w:eastAsia="仿宋" w:hAnsi="仿宋" w:cs="仿宋" w:hint="eastAsia"/>
          <w:b/>
          <w:bCs/>
          <w:color w:val="000000"/>
          <w:sz w:val="28"/>
          <w:szCs w:val="28"/>
        </w:rPr>
        <w:t>参加</w:t>
      </w:r>
      <w:r>
        <w:rPr>
          <w:rFonts w:ascii="仿宋" w:eastAsia="仿宋" w:hAnsi="仿宋" w:cs="仿宋" w:hint="eastAsia"/>
          <w:b/>
          <w:bCs/>
          <w:color w:val="000000"/>
          <w:sz w:val="28"/>
          <w:szCs w:val="28"/>
        </w:rPr>
        <w:t>投标，除提供格式</w:t>
      </w:r>
      <w:r>
        <w:rPr>
          <w:rFonts w:ascii="仿宋" w:eastAsia="仿宋" w:hAnsi="仿宋" w:cs="仿宋"/>
          <w:b/>
          <w:bCs/>
          <w:color w:val="000000"/>
          <w:sz w:val="28"/>
          <w:szCs w:val="28"/>
        </w:rPr>
        <w:t>2</w:t>
      </w:r>
      <w:r>
        <w:rPr>
          <w:rFonts w:ascii="仿宋" w:eastAsia="仿宋" w:hAnsi="仿宋" w:cs="仿宋" w:hint="eastAsia"/>
          <w:b/>
          <w:bCs/>
          <w:color w:val="000000"/>
          <w:sz w:val="28"/>
          <w:szCs w:val="28"/>
        </w:rPr>
        <w:t>《</w:t>
      </w:r>
      <w:r w:rsidRPr="00653BB2">
        <w:rPr>
          <w:rFonts w:ascii="仿宋" w:eastAsia="仿宋" w:hAnsi="仿宋" w:cs="仿宋" w:hint="eastAsia"/>
          <w:b/>
          <w:bCs/>
          <w:color w:val="000000"/>
          <w:sz w:val="28"/>
          <w:szCs w:val="28"/>
        </w:rPr>
        <w:t>法定代表人</w:t>
      </w:r>
      <w:r>
        <w:rPr>
          <w:rFonts w:ascii="仿宋" w:eastAsia="仿宋" w:hAnsi="仿宋" w:cs="仿宋" w:hint="eastAsia"/>
          <w:b/>
          <w:bCs/>
          <w:color w:val="000000"/>
          <w:sz w:val="28"/>
          <w:szCs w:val="28"/>
        </w:rPr>
        <w:t>身份证证》外，需提供</w:t>
      </w:r>
      <w:r>
        <w:rPr>
          <w:rFonts w:ascii="仿宋" w:eastAsia="仿宋" w:hAnsi="仿宋" w:cs="仿宋" w:hint="eastAsia"/>
          <w:b/>
          <w:bCs/>
          <w:color w:val="000000"/>
          <w:kern w:val="0"/>
          <w:sz w:val="28"/>
          <w:szCs w:val="28"/>
        </w:rPr>
        <w:t>《法定代表人授权委托书》</w:t>
      </w:r>
      <w:r>
        <w:rPr>
          <w:rFonts w:ascii="仿宋" w:eastAsia="仿宋" w:hAnsi="仿宋" w:cs="仿宋" w:hint="eastAsia"/>
          <w:b/>
          <w:bCs/>
          <w:color w:val="000000"/>
          <w:sz w:val="28"/>
          <w:szCs w:val="28"/>
        </w:rPr>
        <w:t>）</w:t>
      </w:r>
    </w:p>
    <w:p w14:paraId="7AAF1205" w14:textId="44BB4AC7" w:rsidR="00BA32DB" w:rsidRPr="00653BB2" w:rsidRDefault="00BA32DB" w:rsidP="00BA32DB">
      <w:pPr>
        <w:spacing w:line="300" w:lineRule="auto"/>
        <w:ind w:firstLineChars="200" w:firstLine="643"/>
        <w:jc w:val="center"/>
        <w:rPr>
          <w:rFonts w:ascii="宋体" w:eastAsia="宋体" w:hAnsi="宋体" w:cs="宋体"/>
          <w:b/>
          <w:sz w:val="32"/>
          <w:szCs w:val="32"/>
        </w:rPr>
      </w:pPr>
      <w:r w:rsidRPr="00BA32DB">
        <w:rPr>
          <w:rFonts w:ascii="宋体" w:eastAsia="宋体" w:hAnsi="宋体" w:cs="宋体" w:hint="eastAsia"/>
          <w:b/>
          <w:bCs/>
          <w:sz w:val="32"/>
          <w:szCs w:val="32"/>
        </w:rPr>
        <w:t>法定代表人授权委托书</w:t>
      </w:r>
    </w:p>
    <w:p w14:paraId="091E0E8F" w14:textId="77777777" w:rsidR="00E0447F" w:rsidRDefault="00E0447F" w:rsidP="00BA32DB">
      <w:pPr>
        <w:widowControl/>
        <w:spacing w:after="120"/>
        <w:jc w:val="left"/>
        <w:rPr>
          <w:rFonts w:ascii="宋体" w:eastAsia="宋体" w:hAnsi="宋体" w:cs="仿宋"/>
          <w:b/>
          <w:bCs/>
          <w:color w:val="000000"/>
          <w:sz w:val="24"/>
          <w:szCs w:val="24"/>
        </w:rPr>
      </w:pPr>
    </w:p>
    <w:p w14:paraId="29535256" w14:textId="41237A77" w:rsidR="00BA32DB" w:rsidRPr="004F3128" w:rsidRDefault="00BA32DB" w:rsidP="00BA32DB">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致：广东荻赛尔机械铸造股份有限公司：</w:t>
      </w:r>
    </w:p>
    <w:p w14:paraId="5A7AE86B" w14:textId="77777777" w:rsidR="00BA32DB" w:rsidRDefault="00BA32DB" w:rsidP="00BA32DB">
      <w:pPr>
        <w:widowControl/>
        <w:spacing w:after="120"/>
        <w:ind w:firstLineChars="200" w:firstLine="480"/>
        <w:rPr>
          <w:rFonts w:ascii="宋体" w:eastAsia="宋体" w:hAnsi="宋体" w:cs="仿宋"/>
          <w:color w:val="000000"/>
          <w:sz w:val="24"/>
          <w:szCs w:val="24"/>
        </w:rPr>
      </w:pPr>
      <w:r w:rsidRPr="00BA32DB">
        <w:rPr>
          <w:rFonts w:ascii="宋体" w:eastAsia="宋体" w:hAnsi="宋体" w:cs="仿宋" w:hint="eastAsia"/>
          <w:color w:val="000000"/>
          <w:sz w:val="24"/>
          <w:szCs w:val="24"/>
        </w:rPr>
        <w:t>本人</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（姓名、职务）系</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 xml:space="preserve"> （供应商名称）的法定代表人，现授权</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（姓名、职务）为我方代理人。代理人根据授权，以我方名义：</w:t>
      </w:r>
    </w:p>
    <w:p w14:paraId="44E3FEE5" w14:textId="77777777" w:rsidR="00BA32DB" w:rsidRDefault="00BA32DB" w:rsidP="00BA32DB">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（1）</w:t>
      </w:r>
      <w:r w:rsidRPr="00BA32DB">
        <w:rPr>
          <w:rFonts w:ascii="宋体" w:eastAsia="宋体" w:hAnsi="宋体" w:cs="仿宋" w:hint="eastAsia"/>
          <w:color w:val="000000"/>
          <w:sz w:val="24"/>
          <w:szCs w:val="24"/>
        </w:rPr>
        <w:t>签署、澄清、补正、修改、撤回、提交</w:t>
      </w:r>
      <w:r w:rsidRPr="00BA32DB">
        <w:rPr>
          <w:rFonts w:ascii="宋体" w:eastAsia="宋体" w:hAnsi="宋体" w:cs="仿宋" w:hint="eastAsia"/>
          <w:color w:val="000000"/>
          <w:sz w:val="24"/>
          <w:szCs w:val="24"/>
          <w:u w:val="single"/>
        </w:rPr>
        <w:t>广东荻赛尔机械铸造股份有限公司年产6万吨重工装备零部件智能化生产建设项目环境影响评价服务项目</w:t>
      </w:r>
      <w:r>
        <w:rPr>
          <w:rFonts w:ascii="宋体" w:eastAsia="宋体" w:hAnsi="宋体" w:cs="仿宋" w:hint="eastAsia"/>
          <w:color w:val="000000"/>
          <w:sz w:val="24"/>
          <w:szCs w:val="24"/>
        </w:rPr>
        <w:t>投标</w:t>
      </w:r>
      <w:r w:rsidRPr="00BA32DB">
        <w:rPr>
          <w:rFonts w:ascii="宋体" w:eastAsia="宋体" w:hAnsi="宋体" w:cs="仿宋" w:hint="eastAsia"/>
          <w:color w:val="000000"/>
          <w:sz w:val="24"/>
          <w:szCs w:val="24"/>
        </w:rPr>
        <w:t>文件；</w:t>
      </w:r>
    </w:p>
    <w:p w14:paraId="1D1A8B8E" w14:textId="47C43DDD" w:rsidR="00E0447F" w:rsidRDefault="00BA32DB" w:rsidP="00BA32DB">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（2）</w:t>
      </w:r>
      <w:r w:rsidRPr="00BA32DB">
        <w:rPr>
          <w:rFonts w:ascii="宋体" w:eastAsia="宋体" w:hAnsi="宋体" w:cs="仿宋" w:hint="eastAsia"/>
          <w:color w:val="000000"/>
          <w:sz w:val="24"/>
          <w:szCs w:val="24"/>
        </w:rPr>
        <w:t>全权代表本公司参与</w:t>
      </w:r>
      <w:r w:rsidR="00E0447F">
        <w:rPr>
          <w:rFonts w:ascii="宋体" w:eastAsia="宋体" w:hAnsi="宋体" w:cs="仿宋" w:hint="eastAsia"/>
          <w:color w:val="000000"/>
          <w:sz w:val="24"/>
          <w:szCs w:val="24"/>
        </w:rPr>
        <w:t>投标事务，</w:t>
      </w:r>
      <w:r w:rsidR="00E0447F" w:rsidRPr="00E0447F">
        <w:rPr>
          <w:rFonts w:ascii="宋体" w:eastAsia="宋体" w:hAnsi="宋体" w:cs="仿宋" w:hint="eastAsia"/>
          <w:color w:val="000000"/>
          <w:sz w:val="24"/>
          <w:szCs w:val="24"/>
        </w:rPr>
        <w:t>负责提供与签署确认一切文书资料</w:t>
      </w:r>
      <w:r w:rsidR="00E0447F">
        <w:rPr>
          <w:rFonts w:ascii="宋体" w:eastAsia="宋体" w:hAnsi="宋体" w:cs="仿宋" w:hint="eastAsia"/>
          <w:color w:val="000000"/>
          <w:sz w:val="24"/>
          <w:szCs w:val="24"/>
        </w:rPr>
        <w:t>；</w:t>
      </w:r>
    </w:p>
    <w:p w14:paraId="61A906CC" w14:textId="33FF1AAB" w:rsidR="00BA32DB" w:rsidRPr="00BA32DB" w:rsidRDefault="00E0447F" w:rsidP="00BA32DB">
      <w:pPr>
        <w:widowControl/>
        <w:spacing w:after="120"/>
        <w:ind w:firstLineChars="200" w:firstLine="480"/>
        <w:rPr>
          <w:rFonts w:ascii="宋体" w:eastAsia="宋体" w:hAnsi="宋体" w:cs="仿宋"/>
          <w:color w:val="000000"/>
          <w:sz w:val="24"/>
          <w:szCs w:val="24"/>
        </w:rPr>
      </w:pPr>
      <w:r>
        <w:rPr>
          <w:rFonts w:ascii="宋体" w:eastAsia="宋体" w:hAnsi="宋体" w:cs="仿宋" w:hint="eastAsia"/>
          <w:color w:val="000000"/>
          <w:sz w:val="24"/>
          <w:szCs w:val="24"/>
        </w:rPr>
        <w:t>（3）</w:t>
      </w:r>
      <w:r w:rsidR="00BA32DB" w:rsidRPr="00BA32DB">
        <w:rPr>
          <w:rFonts w:ascii="宋体" w:eastAsia="宋体" w:hAnsi="宋体" w:cs="仿宋" w:hint="eastAsia"/>
          <w:color w:val="000000"/>
          <w:sz w:val="24"/>
          <w:szCs w:val="24"/>
        </w:rPr>
        <w:t>签订合同和处理有关事宜，其法律后果由我方承担。</w:t>
      </w:r>
    </w:p>
    <w:p w14:paraId="09D09B68" w14:textId="77777777" w:rsidR="00E0447F" w:rsidRDefault="00BA32DB" w:rsidP="00E0447F">
      <w:pPr>
        <w:widowControl/>
        <w:spacing w:after="120"/>
        <w:ind w:leftChars="200" w:left="420"/>
        <w:rPr>
          <w:rFonts w:ascii="宋体" w:eastAsia="宋体" w:hAnsi="宋体" w:cs="仿宋"/>
          <w:color w:val="000000"/>
          <w:sz w:val="24"/>
          <w:szCs w:val="24"/>
        </w:rPr>
      </w:pPr>
      <w:r w:rsidRPr="00BA32DB">
        <w:rPr>
          <w:rFonts w:ascii="宋体" w:eastAsia="宋体" w:hAnsi="宋体" w:cs="仿宋" w:hint="eastAsia"/>
          <w:color w:val="000000"/>
          <w:sz w:val="24"/>
          <w:szCs w:val="24"/>
        </w:rPr>
        <w:t>委托期限：</w:t>
      </w:r>
      <w:r w:rsidR="00E0447F">
        <w:rPr>
          <w:rFonts w:ascii="宋体" w:eastAsia="宋体" w:hAnsi="宋体" w:cs="仿宋" w:hint="eastAsia"/>
          <w:color w:val="000000"/>
          <w:sz w:val="24"/>
          <w:szCs w:val="24"/>
        </w:rPr>
        <w:t>有效期    年  月  日至    年  月  日（有效期</w:t>
      </w:r>
      <w:r w:rsidR="00E0447F">
        <w:rPr>
          <w:rFonts w:ascii="宋体" w:eastAsia="宋体" w:hAnsi="宋体" w:cs="仿宋"/>
          <w:color w:val="000000"/>
          <w:sz w:val="24"/>
          <w:szCs w:val="24"/>
        </w:rPr>
        <w:t xml:space="preserve">    </w:t>
      </w:r>
      <w:r w:rsidR="00E0447F">
        <w:rPr>
          <w:rFonts w:ascii="宋体" w:eastAsia="宋体" w:hAnsi="宋体" w:cs="仿宋" w:hint="eastAsia"/>
          <w:color w:val="000000"/>
          <w:sz w:val="24"/>
          <w:szCs w:val="24"/>
        </w:rPr>
        <w:t>天）</w:t>
      </w:r>
      <w:r w:rsidRPr="00BA32DB">
        <w:rPr>
          <w:rFonts w:ascii="宋体" w:eastAsia="宋体" w:hAnsi="宋体" w:cs="仿宋" w:hint="eastAsia"/>
          <w:color w:val="000000"/>
          <w:sz w:val="24"/>
          <w:szCs w:val="24"/>
        </w:rPr>
        <w:t>。</w:t>
      </w:r>
    </w:p>
    <w:p w14:paraId="5D58CCCF" w14:textId="6839BB3A" w:rsidR="00BA32DB" w:rsidRPr="00BA32DB" w:rsidRDefault="00BA32DB" w:rsidP="00E0447F">
      <w:pPr>
        <w:widowControl/>
        <w:spacing w:after="120"/>
        <w:ind w:leftChars="200" w:left="420"/>
        <w:rPr>
          <w:rFonts w:ascii="宋体" w:eastAsia="宋体" w:hAnsi="宋体" w:cs="仿宋"/>
          <w:color w:val="000000"/>
          <w:sz w:val="24"/>
          <w:szCs w:val="24"/>
        </w:rPr>
      </w:pPr>
      <w:r w:rsidRPr="00BA32DB">
        <w:rPr>
          <w:rFonts w:ascii="宋体" w:eastAsia="宋体" w:hAnsi="宋体" w:cs="仿宋" w:hint="eastAsia"/>
          <w:color w:val="000000"/>
          <w:sz w:val="24"/>
          <w:szCs w:val="24"/>
        </w:rPr>
        <w:t>代理人无转委托权。</w:t>
      </w:r>
    </w:p>
    <w:p w14:paraId="32B6102B" w14:textId="4E861CA1" w:rsidR="00BA32DB" w:rsidRPr="00BA32DB" w:rsidRDefault="00BA32DB" w:rsidP="00BA32DB">
      <w:pPr>
        <w:widowControl/>
        <w:spacing w:after="120"/>
        <w:ind w:firstLineChars="200" w:firstLine="480"/>
        <w:rPr>
          <w:rFonts w:ascii="宋体" w:eastAsia="宋体" w:hAnsi="宋体" w:cs="仿宋"/>
          <w:color w:val="000000"/>
          <w:sz w:val="24"/>
          <w:szCs w:val="24"/>
        </w:rPr>
      </w:pPr>
      <w:r w:rsidRPr="00BA32DB">
        <w:rPr>
          <w:rFonts w:ascii="宋体" w:eastAsia="宋体" w:hAnsi="宋体" w:cs="仿宋" w:hint="eastAsia"/>
          <w:color w:val="000000"/>
          <w:sz w:val="24"/>
          <w:szCs w:val="24"/>
        </w:rPr>
        <w:t>本授权书于</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年</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月</w:t>
      </w:r>
      <w:r w:rsidRPr="00BA32DB">
        <w:rPr>
          <w:rFonts w:ascii="宋体" w:eastAsia="宋体" w:hAnsi="宋体" w:cs="仿宋" w:hint="eastAsia"/>
          <w:color w:val="000000"/>
          <w:sz w:val="24"/>
          <w:szCs w:val="24"/>
          <w:u w:val="single"/>
        </w:rPr>
        <w:t xml:space="preserve">    </w:t>
      </w:r>
      <w:r w:rsidRPr="00BA32DB">
        <w:rPr>
          <w:rFonts w:ascii="宋体" w:eastAsia="宋体" w:hAnsi="宋体" w:cs="仿宋" w:hint="eastAsia"/>
          <w:color w:val="000000"/>
          <w:sz w:val="24"/>
          <w:szCs w:val="24"/>
        </w:rPr>
        <w:t>日签字生效。</w:t>
      </w:r>
    </w:p>
    <w:p w14:paraId="0D971BD7" w14:textId="034F64AE" w:rsidR="00BA32DB" w:rsidRPr="00BA32DB" w:rsidRDefault="00E0447F" w:rsidP="00BA32DB">
      <w:pPr>
        <w:widowControl/>
        <w:spacing w:after="120"/>
        <w:ind w:firstLineChars="200" w:firstLine="480"/>
        <w:rPr>
          <w:rFonts w:ascii="宋体" w:eastAsia="宋体" w:hAnsi="宋体" w:cs="仿宋"/>
          <w:color w:val="000000"/>
          <w:sz w:val="24"/>
          <w:szCs w:val="24"/>
        </w:rPr>
      </w:pPr>
      <w:r w:rsidRPr="00B977E4">
        <w:rPr>
          <w:rFonts w:ascii="宋体" w:eastAsia="宋体" w:hAnsi="宋体" w:cs="宋体"/>
          <w:noProof/>
          <w:sz w:val="24"/>
          <w:szCs w:val="24"/>
        </w:rPr>
        <mc:AlternateContent>
          <mc:Choice Requires="wps">
            <w:drawing>
              <wp:anchor distT="0" distB="0" distL="114300" distR="114300" simplePos="0" relativeHeight="251668480" behindDoc="0" locked="0" layoutInCell="1" allowOverlap="1" wp14:anchorId="5A8EEA23" wp14:editId="6B27C5C7">
                <wp:simplePos x="0" y="0"/>
                <wp:positionH relativeFrom="column">
                  <wp:posOffset>3175000</wp:posOffset>
                </wp:positionH>
                <wp:positionV relativeFrom="paragraph">
                  <wp:posOffset>260985</wp:posOffset>
                </wp:positionV>
                <wp:extent cx="2333625" cy="1584325"/>
                <wp:effectExtent l="0" t="0" r="28575" b="15875"/>
                <wp:wrapNone/>
                <wp:docPr id="195887252"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6676476A" w14:textId="77777777" w:rsidR="00B977E4" w:rsidRDefault="00B977E4" w:rsidP="00B977E4">
                            <w:pPr>
                              <w:jc w:val="center"/>
                              <w:rPr>
                                <w:rFonts w:hAnsi="宋体"/>
                              </w:rPr>
                            </w:pPr>
                          </w:p>
                          <w:p w14:paraId="629E8E63" w14:textId="77777777" w:rsidR="00B977E4" w:rsidRDefault="00B977E4" w:rsidP="00B977E4">
                            <w:pPr>
                              <w:jc w:val="center"/>
                              <w:rPr>
                                <w:rFonts w:hAnsi="宋体"/>
                              </w:rPr>
                            </w:pPr>
                          </w:p>
                          <w:p w14:paraId="77C966D8" w14:textId="77777777" w:rsidR="00B977E4" w:rsidRDefault="00B977E4" w:rsidP="00B977E4">
                            <w:pPr>
                              <w:jc w:val="center"/>
                              <w:rPr>
                                <w:rFonts w:hAnsi="宋体"/>
                              </w:rPr>
                            </w:pPr>
                          </w:p>
                          <w:p w14:paraId="047B687B" w14:textId="77777777" w:rsidR="00B977E4" w:rsidRDefault="00B977E4" w:rsidP="00B977E4">
                            <w:pPr>
                              <w:jc w:val="center"/>
                            </w:pPr>
                            <w:r>
                              <w:rPr>
                                <w:rFonts w:hAnsi="宋体" w:hint="eastAsia"/>
                              </w:rPr>
                              <w:t>被授权代表身份证复印件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EA23" id="流程图: 可选过程 9" o:spid="_x0000_s1028" type="#_x0000_t176" style="position:absolute;left:0;text-align:left;margin-left:250pt;margin-top:20.55pt;width:183.75pt;height:1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">
                <v:stroke miterlimit="2"/>
                <v:textbox>
                  <w:txbxContent>
                    <w:p w14:paraId="6676476A" w14:textId="77777777" w:rsidR="00B977E4" w:rsidRDefault="00B977E4" w:rsidP="00B977E4">
                      <w:pPr>
                        <w:jc w:val="center"/>
                        <w:rPr>
                          <w:rFonts w:hAnsi="宋体"/>
                        </w:rPr>
                      </w:pPr>
                    </w:p>
                    <w:p w14:paraId="629E8E63" w14:textId="77777777" w:rsidR="00B977E4" w:rsidRDefault="00B977E4" w:rsidP="00B977E4">
                      <w:pPr>
                        <w:jc w:val="center"/>
                        <w:rPr>
                          <w:rFonts w:hAnsi="宋体"/>
                        </w:rPr>
                      </w:pPr>
                    </w:p>
                    <w:p w14:paraId="77C966D8" w14:textId="77777777" w:rsidR="00B977E4" w:rsidRDefault="00B977E4" w:rsidP="00B977E4">
                      <w:pPr>
                        <w:jc w:val="center"/>
                        <w:rPr>
                          <w:rFonts w:hAnsi="宋体"/>
                        </w:rPr>
                      </w:pPr>
                    </w:p>
                    <w:p w14:paraId="047B687B" w14:textId="77777777" w:rsidR="00B977E4" w:rsidRDefault="00B977E4" w:rsidP="00B977E4">
                      <w:pPr>
                        <w:jc w:val="center"/>
                      </w:pPr>
                      <w:r>
                        <w:rPr>
                          <w:rFonts w:hAnsi="宋体" w:hint="eastAsia"/>
                        </w:rPr>
                        <w:t>被授权代表身份证复印件</w:t>
                      </w:r>
                    </w:p>
                  </w:txbxContent>
                </v:textbox>
              </v:shape>
            </w:pict>
          </mc:Fallback>
        </mc:AlternateContent>
      </w:r>
      <w:r w:rsidR="00BA32DB" w:rsidRPr="00BA32DB">
        <w:rPr>
          <w:rFonts w:ascii="宋体" w:eastAsia="宋体" w:hAnsi="宋体" w:cs="仿宋" w:hint="eastAsia"/>
          <w:color w:val="000000"/>
          <w:sz w:val="24"/>
          <w:szCs w:val="24"/>
        </w:rPr>
        <w:t>附：委托代理人身份证复印件及法定代表人身份证明(</w:t>
      </w:r>
      <w:r>
        <w:rPr>
          <w:rFonts w:ascii="宋体" w:eastAsia="宋体" w:hAnsi="宋体" w:cs="仿宋" w:hint="eastAsia"/>
          <w:color w:val="000000"/>
          <w:sz w:val="24"/>
          <w:szCs w:val="24"/>
        </w:rPr>
        <w:t>见</w:t>
      </w:r>
      <w:r>
        <w:rPr>
          <w:rFonts w:ascii="宋体" w:eastAsia="宋体" w:hAnsi="宋体" w:cs="仿宋" w:hint="eastAsia"/>
          <w:color w:val="000000"/>
          <w:kern w:val="0"/>
          <w:sz w:val="24"/>
          <w:szCs w:val="24"/>
        </w:rPr>
        <w:t>法定代表人身份证明书</w:t>
      </w:r>
      <w:r w:rsidR="00BA32DB" w:rsidRPr="00BA32DB">
        <w:rPr>
          <w:rFonts w:ascii="宋体" w:eastAsia="宋体" w:hAnsi="宋体" w:cs="仿宋" w:hint="eastAsia"/>
          <w:color w:val="000000"/>
          <w:sz w:val="24"/>
          <w:szCs w:val="24"/>
        </w:rPr>
        <w:t>原件)</w:t>
      </w:r>
    </w:p>
    <w:p w14:paraId="773D1DE5" w14:textId="14E07E06" w:rsidR="00B977E4" w:rsidRPr="00B977E4" w:rsidRDefault="00B977E4" w:rsidP="00B977E4">
      <w:pPr>
        <w:widowControl/>
        <w:spacing w:after="120"/>
        <w:ind w:leftChars="200" w:left="420"/>
        <w:jc w:val="left"/>
        <w:rPr>
          <w:rFonts w:ascii="仿宋" w:eastAsia="仿宋" w:hAnsi="仿宋" w:cs="仿宋"/>
          <w:b/>
          <w:bCs/>
          <w:color w:val="000000"/>
          <w:sz w:val="28"/>
          <w:szCs w:val="28"/>
        </w:rPr>
      </w:pPr>
      <w:r w:rsidRPr="00B977E4">
        <w:rPr>
          <w:rFonts w:ascii="仿宋" w:eastAsia="仿宋" w:hAnsi="仿宋" w:cs="仿宋"/>
          <w:b/>
          <w:bCs/>
          <w:noProof/>
          <w:color w:val="000000"/>
          <w:sz w:val="28"/>
          <w:szCs w:val="28"/>
        </w:rPr>
        <mc:AlternateContent>
          <mc:Choice Requires="wps">
            <w:drawing>
              <wp:anchor distT="0" distB="0" distL="114300" distR="114300" simplePos="0" relativeHeight="251666432" behindDoc="0" locked="0" layoutInCell="1" allowOverlap="1" wp14:anchorId="03CE0163" wp14:editId="56373B68">
                <wp:simplePos x="0" y="0"/>
                <wp:positionH relativeFrom="column">
                  <wp:posOffset>285750</wp:posOffset>
                </wp:positionH>
                <wp:positionV relativeFrom="paragraph">
                  <wp:posOffset>26670</wp:posOffset>
                </wp:positionV>
                <wp:extent cx="2333625" cy="1584325"/>
                <wp:effectExtent l="9525" t="13970" r="9525" b="11430"/>
                <wp:wrapNone/>
                <wp:docPr id="1700382649"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3568B7ED" w14:textId="77777777" w:rsidR="00B977E4" w:rsidRDefault="00B977E4" w:rsidP="00B977E4">
                            <w:pPr>
                              <w:jc w:val="center"/>
                              <w:rPr>
                                <w:rFonts w:hAnsi="宋体"/>
                              </w:rPr>
                            </w:pPr>
                          </w:p>
                          <w:p w14:paraId="0D64D0C6" w14:textId="77777777" w:rsidR="00B977E4" w:rsidRDefault="00B977E4" w:rsidP="00B977E4">
                            <w:pPr>
                              <w:jc w:val="center"/>
                              <w:rPr>
                                <w:rFonts w:hAnsi="宋体"/>
                              </w:rPr>
                            </w:pPr>
                          </w:p>
                          <w:p w14:paraId="6FA9EEF4" w14:textId="77777777" w:rsidR="00B977E4" w:rsidRDefault="00B977E4" w:rsidP="00B977E4">
                            <w:pPr>
                              <w:jc w:val="center"/>
                              <w:rPr>
                                <w:rFonts w:hAnsi="宋体"/>
                              </w:rPr>
                            </w:pPr>
                          </w:p>
                          <w:p w14:paraId="6540FB3A" w14:textId="77777777" w:rsidR="00B977E4" w:rsidRDefault="00B977E4" w:rsidP="00B977E4">
                            <w:pPr>
                              <w:jc w:val="center"/>
                            </w:pPr>
                            <w:r>
                              <w:rPr>
                                <w:rFonts w:hAnsi="宋体" w:hint="eastAsia"/>
                              </w:rPr>
                              <w:t>被授权代表身份证复印件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E0163" id="流程图: 可选过程 6" o:spid="_x0000_s1029" type="#_x0000_t176" style="position:absolute;left:0;text-align:left;margin-left:22.5pt;margin-top:2.1pt;width:183.75pt;height:1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">
                <v:stroke miterlimit="2"/>
                <v:textbox>
                  <w:txbxContent>
                    <w:p w14:paraId="3568B7ED" w14:textId="77777777" w:rsidR="00B977E4" w:rsidRDefault="00B977E4" w:rsidP="00B977E4">
                      <w:pPr>
                        <w:jc w:val="center"/>
                        <w:rPr>
                          <w:rFonts w:hAnsi="宋体"/>
                        </w:rPr>
                      </w:pPr>
                    </w:p>
                    <w:p w14:paraId="0D64D0C6" w14:textId="77777777" w:rsidR="00B977E4" w:rsidRDefault="00B977E4" w:rsidP="00B977E4">
                      <w:pPr>
                        <w:jc w:val="center"/>
                        <w:rPr>
                          <w:rFonts w:hAnsi="宋体"/>
                        </w:rPr>
                      </w:pPr>
                    </w:p>
                    <w:p w14:paraId="6FA9EEF4" w14:textId="77777777" w:rsidR="00B977E4" w:rsidRDefault="00B977E4" w:rsidP="00B977E4">
                      <w:pPr>
                        <w:jc w:val="center"/>
                        <w:rPr>
                          <w:rFonts w:hAnsi="宋体"/>
                        </w:rPr>
                      </w:pPr>
                    </w:p>
                    <w:p w14:paraId="6540FB3A" w14:textId="77777777" w:rsidR="00B977E4" w:rsidRDefault="00B977E4" w:rsidP="00B977E4">
                      <w:pPr>
                        <w:jc w:val="center"/>
                      </w:pPr>
                      <w:r>
                        <w:rPr>
                          <w:rFonts w:hAnsi="宋体" w:hint="eastAsia"/>
                        </w:rPr>
                        <w:t>被授权代表身份证复印件</w:t>
                      </w:r>
                    </w:p>
                  </w:txbxContent>
                </v:textbox>
              </v:shape>
            </w:pict>
          </mc:Fallback>
        </mc:AlternateContent>
      </w:r>
    </w:p>
    <w:p w14:paraId="7EB0C3D6" w14:textId="57E3A21E"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5E55ED70" w14:textId="1C0C795A"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2182D5E7" w14:textId="1978AC6E"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0D6FA49D" w14:textId="0C4A659A" w:rsidR="00B977E4" w:rsidRPr="00B977E4" w:rsidRDefault="00B977E4" w:rsidP="00B977E4">
      <w:pPr>
        <w:widowControl/>
        <w:spacing w:after="120"/>
        <w:ind w:leftChars="200" w:left="420"/>
        <w:jc w:val="left"/>
        <w:rPr>
          <w:rFonts w:ascii="仿宋" w:eastAsia="仿宋" w:hAnsi="仿宋" w:cs="仿宋"/>
          <w:b/>
          <w:bCs/>
          <w:color w:val="000000"/>
          <w:sz w:val="28"/>
          <w:szCs w:val="28"/>
        </w:rPr>
      </w:pPr>
    </w:p>
    <w:p w14:paraId="71DB49F0" w14:textId="77777777" w:rsidR="00E0447F" w:rsidRPr="00E0447F" w:rsidRDefault="00E0447F" w:rsidP="00E0447F">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法定代表人（签字）：</w:t>
      </w:r>
      <w:r w:rsidRPr="00E0447F">
        <w:rPr>
          <w:rFonts w:ascii="宋体" w:eastAsia="宋体" w:hAnsi="宋体" w:cs="仿宋" w:hint="eastAsia"/>
          <w:b/>
          <w:bCs/>
          <w:color w:val="000000"/>
          <w:sz w:val="24"/>
          <w:szCs w:val="24"/>
          <w:u w:val="single"/>
        </w:rPr>
        <w:t xml:space="preserve">                     </w:t>
      </w:r>
    </w:p>
    <w:p w14:paraId="04B082B0" w14:textId="77777777" w:rsidR="00E0447F" w:rsidRPr="00E0447F" w:rsidRDefault="00E0447F" w:rsidP="00E0447F">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委托代理人（签字）：</w:t>
      </w:r>
      <w:r w:rsidRPr="00E0447F">
        <w:rPr>
          <w:rFonts w:ascii="宋体" w:eastAsia="宋体" w:hAnsi="宋体" w:cs="仿宋" w:hint="eastAsia"/>
          <w:b/>
          <w:bCs/>
          <w:color w:val="000000"/>
          <w:sz w:val="24"/>
          <w:szCs w:val="24"/>
          <w:u w:val="single"/>
        </w:rPr>
        <w:t xml:space="preserve">                     </w:t>
      </w:r>
    </w:p>
    <w:p w14:paraId="02924F37" w14:textId="77777777" w:rsidR="00E0447F" w:rsidRPr="00E0447F" w:rsidRDefault="00E0447F" w:rsidP="00E0447F">
      <w:pPr>
        <w:widowControl/>
        <w:spacing w:after="120"/>
        <w:ind w:leftChars="200" w:left="420"/>
        <w:jc w:val="left"/>
        <w:rPr>
          <w:rFonts w:ascii="宋体" w:eastAsia="宋体" w:hAnsi="宋体" w:cs="仿宋"/>
          <w:b/>
          <w:bCs/>
          <w:color w:val="000000"/>
          <w:sz w:val="24"/>
          <w:szCs w:val="24"/>
        </w:rPr>
      </w:pPr>
      <w:r w:rsidRPr="00E0447F">
        <w:rPr>
          <w:rFonts w:ascii="宋体" w:eastAsia="宋体" w:hAnsi="宋体" w:cs="仿宋" w:hint="eastAsia"/>
          <w:b/>
          <w:bCs/>
          <w:color w:val="000000"/>
          <w:sz w:val="24"/>
          <w:szCs w:val="24"/>
        </w:rPr>
        <w:t>日期：</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年</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月</w:t>
      </w:r>
      <w:r w:rsidRPr="00E0447F">
        <w:rPr>
          <w:rFonts w:ascii="宋体" w:eastAsia="宋体" w:hAnsi="宋体" w:cs="仿宋" w:hint="eastAsia"/>
          <w:b/>
          <w:bCs/>
          <w:color w:val="000000"/>
          <w:sz w:val="24"/>
          <w:szCs w:val="24"/>
          <w:u w:val="single"/>
        </w:rPr>
        <w:t xml:space="preserve">       </w:t>
      </w:r>
      <w:r w:rsidRPr="00E0447F">
        <w:rPr>
          <w:rFonts w:ascii="宋体" w:eastAsia="宋体" w:hAnsi="宋体" w:cs="仿宋" w:hint="eastAsia"/>
          <w:b/>
          <w:bCs/>
          <w:color w:val="000000"/>
          <w:sz w:val="24"/>
          <w:szCs w:val="24"/>
        </w:rPr>
        <w:t>日</w:t>
      </w:r>
    </w:p>
    <w:bookmarkEnd w:id="23"/>
    <w:p w14:paraId="3B9234F0"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7305BC5E" w14:textId="341E4D03"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格式4：</w:t>
      </w:r>
      <w:r w:rsidR="00E0447F">
        <w:rPr>
          <w:rFonts w:ascii="仿宋" w:eastAsia="仿宋" w:hAnsi="仿宋" w:cs="仿宋" w:hint="eastAsia"/>
          <w:b/>
          <w:bCs/>
          <w:color w:val="000000"/>
          <w:sz w:val="28"/>
          <w:szCs w:val="28"/>
        </w:rPr>
        <w:t>提供</w:t>
      </w:r>
      <w:r w:rsidRPr="00B977E4">
        <w:rPr>
          <w:rFonts w:ascii="仿宋" w:eastAsia="仿宋" w:hAnsi="仿宋" w:cs="仿宋" w:hint="eastAsia"/>
          <w:b/>
          <w:bCs/>
          <w:color w:val="000000"/>
          <w:sz w:val="28"/>
          <w:szCs w:val="28"/>
        </w:rPr>
        <w:t>由工商行政管理部门核发的投标人企业法人营业执照</w:t>
      </w:r>
    </w:p>
    <w:p w14:paraId="462363A8" w14:textId="77777777" w:rsidR="00B977E4" w:rsidRPr="00E0447F" w:rsidRDefault="00B977E4" w:rsidP="00E0447F">
      <w:pPr>
        <w:spacing w:line="300" w:lineRule="auto"/>
        <w:ind w:firstLineChars="200" w:firstLine="643"/>
        <w:jc w:val="center"/>
        <w:rPr>
          <w:rFonts w:ascii="宋体" w:eastAsia="宋体" w:hAnsi="宋体" w:cs="宋体"/>
          <w:b/>
          <w:bCs/>
          <w:sz w:val="32"/>
          <w:szCs w:val="32"/>
        </w:rPr>
      </w:pPr>
      <w:r w:rsidRPr="00E0447F">
        <w:rPr>
          <w:rFonts w:ascii="宋体" w:eastAsia="宋体" w:hAnsi="宋体" w:cs="宋体" w:hint="eastAsia"/>
          <w:b/>
          <w:bCs/>
          <w:sz w:val="32"/>
          <w:szCs w:val="32"/>
        </w:rPr>
        <w:t>投标人企业法人营业执照</w:t>
      </w:r>
    </w:p>
    <w:p w14:paraId="45946D44" w14:textId="77777777" w:rsidR="00D710DD" w:rsidRDefault="00D710DD" w:rsidP="00E0447F">
      <w:pPr>
        <w:widowControl/>
        <w:spacing w:after="120"/>
        <w:jc w:val="left"/>
        <w:rPr>
          <w:rFonts w:ascii="宋体" w:eastAsia="宋体" w:hAnsi="宋体" w:cs="仿宋"/>
          <w:b/>
          <w:bCs/>
          <w:color w:val="000000"/>
          <w:sz w:val="24"/>
          <w:szCs w:val="24"/>
        </w:rPr>
      </w:pPr>
    </w:p>
    <w:p w14:paraId="4FB50B59" w14:textId="68740298" w:rsidR="00E0447F" w:rsidRPr="004F3128" w:rsidRDefault="00E0447F" w:rsidP="00E0447F">
      <w:pPr>
        <w:widowControl/>
        <w:spacing w:after="120"/>
        <w:jc w:val="left"/>
        <w:rPr>
          <w:rFonts w:ascii="宋体" w:eastAsia="宋体" w:hAnsi="宋体" w:cs="仿宋"/>
          <w:b/>
          <w:bCs/>
          <w:color w:val="000000"/>
          <w:sz w:val="24"/>
          <w:szCs w:val="24"/>
        </w:rPr>
      </w:pPr>
      <w:r w:rsidRPr="004F3128">
        <w:rPr>
          <w:rFonts w:ascii="宋体" w:eastAsia="宋体" w:hAnsi="宋体" w:cs="仿宋" w:hint="eastAsia"/>
          <w:b/>
          <w:bCs/>
          <w:color w:val="000000"/>
          <w:sz w:val="24"/>
          <w:szCs w:val="24"/>
        </w:rPr>
        <w:t>致：广东荻赛尔机械铸造股份有限公司：</w:t>
      </w:r>
    </w:p>
    <w:p w14:paraId="29C55C93" w14:textId="18ACF923" w:rsidR="00B977E4" w:rsidRPr="007D59E0" w:rsidRDefault="00B977E4" w:rsidP="00B977E4">
      <w:pPr>
        <w:widowControl/>
        <w:spacing w:after="120"/>
        <w:jc w:val="left"/>
        <w:rPr>
          <w:rFonts w:ascii="宋体" w:eastAsia="宋体" w:hAnsi="宋体" w:cs="仿宋"/>
          <w:color w:val="000000"/>
          <w:sz w:val="24"/>
          <w:szCs w:val="24"/>
        </w:rPr>
      </w:pPr>
      <w:r w:rsidRPr="007D59E0">
        <w:rPr>
          <w:rFonts w:ascii="仿宋" w:eastAsia="仿宋" w:hAnsi="仿宋" w:cs="仿宋"/>
          <w:color w:val="000000"/>
          <w:sz w:val="28"/>
          <w:szCs w:val="28"/>
        </w:rPr>
        <w:t xml:space="preserve">    </w:t>
      </w:r>
      <w:r w:rsidR="007D59E0" w:rsidRPr="007D59E0">
        <w:rPr>
          <w:rFonts w:ascii="仿宋" w:eastAsia="仿宋" w:hAnsi="仿宋" w:cs="仿宋" w:hint="eastAsia"/>
          <w:color w:val="000000"/>
          <w:sz w:val="28"/>
          <w:szCs w:val="28"/>
        </w:rPr>
        <w:t>我公司</w:t>
      </w:r>
      <w:r w:rsidRPr="007D59E0">
        <w:rPr>
          <w:rFonts w:ascii="宋体" w:eastAsia="宋体" w:hAnsi="宋体" w:cs="仿宋" w:hint="eastAsia"/>
          <w:color w:val="000000"/>
          <w:sz w:val="24"/>
          <w:szCs w:val="24"/>
        </w:rPr>
        <w:t>名称</w:t>
      </w:r>
      <w:r w:rsidR="007D59E0" w:rsidRPr="007D59E0">
        <w:rPr>
          <w:rFonts w:ascii="宋体" w:eastAsia="宋体" w:hAnsi="宋体" w:cs="仿宋" w:hint="eastAsia"/>
          <w:color w:val="000000"/>
          <w:sz w:val="24"/>
          <w:szCs w:val="24"/>
        </w:rPr>
        <w:t>为</w:t>
      </w:r>
      <w:r w:rsidRPr="007D59E0">
        <w:rPr>
          <w:rFonts w:ascii="宋体" w:eastAsia="宋体" w:hAnsi="宋体" w:cs="仿宋" w:hint="eastAsia"/>
          <w:color w:val="000000"/>
          <w:sz w:val="24"/>
          <w:szCs w:val="24"/>
        </w:rPr>
        <w:t>：</w:t>
      </w:r>
      <w:r w:rsidRPr="007D59E0">
        <w:rPr>
          <w:rFonts w:ascii="宋体" w:eastAsia="宋体" w:hAnsi="宋体" w:cs="仿宋"/>
          <w:color w:val="000000"/>
          <w:sz w:val="24"/>
          <w:szCs w:val="24"/>
          <w:u w:val="single"/>
        </w:rPr>
        <w:t xml:space="preserve">                </w:t>
      </w:r>
      <w:r w:rsidRPr="007D59E0">
        <w:rPr>
          <w:rFonts w:ascii="宋体" w:eastAsia="宋体" w:hAnsi="宋体" w:cs="仿宋" w:hint="eastAsia"/>
          <w:color w:val="000000"/>
          <w:sz w:val="24"/>
          <w:szCs w:val="24"/>
        </w:rPr>
        <w:t>；注册地：</w:t>
      </w:r>
      <w:r w:rsidR="007D59E0" w:rsidRPr="007D59E0">
        <w:rPr>
          <w:rFonts w:ascii="宋体" w:eastAsia="宋体" w:hAnsi="宋体" w:cs="仿宋"/>
          <w:color w:val="000000"/>
          <w:sz w:val="24"/>
          <w:szCs w:val="24"/>
          <w:u w:val="single"/>
        </w:rPr>
        <w:t xml:space="preserve">                             </w:t>
      </w:r>
      <w:r w:rsidR="007D59E0">
        <w:rPr>
          <w:rFonts w:ascii="宋体" w:eastAsia="宋体" w:hAnsi="宋体" w:cs="仿宋" w:hint="eastAsia"/>
          <w:color w:val="000000"/>
          <w:sz w:val="24"/>
          <w:szCs w:val="24"/>
        </w:rPr>
        <w:t>；</w:t>
      </w:r>
      <w:r w:rsidRPr="007D59E0">
        <w:rPr>
          <w:rFonts w:ascii="宋体" w:eastAsia="宋体" w:hAnsi="宋体" w:cs="仿宋" w:hint="eastAsia"/>
          <w:color w:val="000000"/>
          <w:sz w:val="24"/>
          <w:szCs w:val="24"/>
        </w:rPr>
        <w:t>注册资本：</w:t>
      </w:r>
      <w:r w:rsidRPr="007D59E0">
        <w:rPr>
          <w:rFonts w:ascii="宋体" w:eastAsia="宋体" w:hAnsi="宋体" w:cs="仿宋" w:hint="eastAsia"/>
          <w:color w:val="000000"/>
          <w:sz w:val="24"/>
          <w:szCs w:val="24"/>
          <w:u w:val="single"/>
        </w:rPr>
        <w:t xml:space="preserve">   </w:t>
      </w:r>
      <w:r w:rsidRPr="007D59E0">
        <w:rPr>
          <w:rFonts w:ascii="宋体" w:eastAsia="宋体" w:hAnsi="宋体" w:cs="仿宋"/>
          <w:color w:val="000000"/>
          <w:sz w:val="24"/>
          <w:szCs w:val="24"/>
          <w:u w:val="single"/>
        </w:rPr>
        <w:t xml:space="preserve">      </w:t>
      </w:r>
      <w:r w:rsidRPr="007D59E0">
        <w:rPr>
          <w:rFonts w:ascii="宋体" w:eastAsia="宋体" w:hAnsi="宋体" w:cs="仿宋" w:hint="eastAsia"/>
          <w:color w:val="000000"/>
          <w:sz w:val="24"/>
          <w:szCs w:val="24"/>
          <w:u w:val="single"/>
        </w:rPr>
        <w:t xml:space="preserve">    </w:t>
      </w:r>
      <w:r w:rsidR="007D59E0">
        <w:rPr>
          <w:rFonts w:ascii="宋体" w:eastAsia="宋体" w:hAnsi="宋体" w:cs="仿宋" w:hint="eastAsia"/>
          <w:color w:val="000000"/>
          <w:sz w:val="24"/>
          <w:szCs w:val="24"/>
        </w:rPr>
        <w:t>万元</w:t>
      </w:r>
      <w:r w:rsidRPr="007D59E0">
        <w:rPr>
          <w:rFonts w:ascii="宋体" w:eastAsia="宋体" w:hAnsi="宋体" w:cs="仿宋" w:hint="eastAsia"/>
          <w:color w:val="000000"/>
          <w:sz w:val="24"/>
          <w:szCs w:val="24"/>
        </w:rPr>
        <w:t>；有效期：</w:t>
      </w:r>
      <w:r w:rsidRPr="007D59E0">
        <w:rPr>
          <w:rFonts w:ascii="宋体" w:eastAsia="宋体" w:hAnsi="宋体" w:cs="仿宋" w:hint="eastAsia"/>
          <w:color w:val="000000"/>
          <w:sz w:val="24"/>
          <w:szCs w:val="24"/>
          <w:u w:val="single"/>
        </w:rPr>
        <w:t xml:space="preserve">              </w:t>
      </w:r>
      <w:r w:rsidRPr="007D59E0">
        <w:rPr>
          <w:rFonts w:ascii="宋体" w:eastAsia="宋体" w:hAnsi="宋体" w:cs="仿宋" w:hint="eastAsia"/>
          <w:color w:val="000000"/>
          <w:sz w:val="24"/>
          <w:szCs w:val="24"/>
        </w:rPr>
        <w:t>；其他情况详见营业执照复印件。</w:t>
      </w:r>
    </w:p>
    <w:p w14:paraId="77CD1614" w14:textId="77777777" w:rsidR="007D59E0" w:rsidRDefault="007D59E0" w:rsidP="00B977E4">
      <w:pPr>
        <w:widowControl/>
        <w:spacing w:after="120"/>
        <w:jc w:val="left"/>
        <w:rPr>
          <w:rFonts w:ascii="宋体" w:eastAsia="宋体" w:hAnsi="宋体" w:cs="仿宋"/>
          <w:color w:val="000000"/>
          <w:sz w:val="24"/>
          <w:szCs w:val="24"/>
        </w:rPr>
      </w:pPr>
    </w:p>
    <w:p w14:paraId="6AC56271" w14:textId="3EDE78CD" w:rsidR="00B977E4" w:rsidRPr="007D59E0" w:rsidRDefault="00B977E4" w:rsidP="00B977E4">
      <w:pPr>
        <w:widowControl/>
        <w:spacing w:after="120"/>
        <w:jc w:val="left"/>
        <w:rPr>
          <w:rFonts w:ascii="宋体" w:eastAsia="宋体" w:hAnsi="宋体" w:cs="仿宋"/>
          <w:color w:val="000000"/>
          <w:sz w:val="24"/>
          <w:szCs w:val="24"/>
        </w:rPr>
      </w:pPr>
      <w:r w:rsidRPr="007D59E0">
        <w:rPr>
          <w:rFonts w:ascii="宋体" w:eastAsia="宋体" w:hAnsi="宋体" w:cs="仿宋" w:hint="eastAsia"/>
          <w:color w:val="000000"/>
          <w:sz w:val="24"/>
          <w:szCs w:val="24"/>
        </w:rPr>
        <w:t>附：投标人企业法人营业执照</w:t>
      </w:r>
    </w:p>
    <w:p w14:paraId="315E7E0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111527C3"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3A3222D"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宋体" w:eastAsia="宋体" w:hAnsi="宋体" w:cs="宋体"/>
          <w:noProof/>
          <w:sz w:val="24"/>
          <w:szCs w:val="24"/>
        </w:rPr>
        <mc:AlternateContent>
          <mc:Choice Requires="wps">
            <w:drawing>
              <wp:anchor distT="0" distB="0" distL="114300" distR="114300" simplePos="0" relativeHeight="251669504" behindDoc="0" locked="0" layoutInCell="1" allowOverlap="1" wp14:anchorId="579D98D2" wp14:editId="53FC8DB9">
                <wp:simplePos x="0" y="0"/>
                <wp:positionH relativeFrom="column">
                  <wp:posOffset>886460</wp:posOffset>
                </wp:positionH>
                <wp:positionV relativeFrom="paragraph">
                  <wp:posOffset>4445</wp:posOffset>
                </wp:positionV>
                <wp:extent cx="4432300" cy="1584325"/>
                <wp:effectExtent l="0" t="0" r="25400" b="15875"/>
                <wp:wrapNone/>
                <wp:docPr id="1096375675"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584325"/>
                        </a:xfrm>
                        <a:prstGeom prst="flowChartAlternateProcess">
                          <a:avLst/>
                        </a:prstGeom>
                        <a:solidFill>
                          <a:srgbClr val="FFFFFF"/>
                        </a:solidFill>
                        <a:ln w="9525">
                          <a:solidFill>
                            <a:srgbClr val="000000"/>
                          </a:solidFill>
                          <a:miter lim="200000"/>
                          <a:headEnd/>
                          <a:tailEnd/>
                        </a:ln>
                      </wps:spPr>
                      <wps:txbx>
                        <w:txbxContent>
                          <w:p w14:paraId="4AE791EA" w14:textId="77777777" w:rsidR="00B977E4" w:rsidRDefault="00B977E4" w:rsidP="00B977E4">
                            <w:pPr>
                              <w:jc w:val="center"/>
                              <w:rPr>
                                <w:rFonts w:hAnsi="宋体"/>
                              </w:rPr>
                            </w:pPr>
                          </w:p>
                          <w:p w14:paraId="30D5997F" w14:textId="77777777" w:rsidR="00B977E4" w:rsidRDefault="00B977E4" w:rsidP="00B977E4">
                            <w:pPr>
                              <w:jc w:val="center"/>
                              <w:rPr>
                                <w:rFonts w:hAnsi="宋体"/>
                              </w:rPr>
                            </w:pPr>
                          </w:p>
                          <w:p w14:paraId="0D6E6EAA" w14:textId="77777777" w:rsidR="00B977E4" w:rsidRDefault="00B977E4" w:rsidP="00B977E4">
                            <w:pPr>
                              <w:jc w:val="center"/>
                              <w:rPr>
                                <w:rFonts w:hAnsi="宋体"/>
                              </w:rPr>
                            </w:pPr>
                          </w:p>
                          <w:p w14:paraId="609814D8" w14:textId="77777777" w:rsidR="00B977E4" w:rsidRDefault="00B977E4" w:rsidP="00B977E4">
                            <w:pPr>
                              <w:jc w:val="center"/>
                            </w:pPr>
                            <w:r>
                              <w:rPr>
                                <w:rFonts w:hAnsi="宋体" w:hint="eastAsia"/>
                              </w:rPr>
                              <w:t>营业执照复印件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98D2" id="流程图: 可选过程 10" o:spid="_x0000_s1030" type="#_x0000_t176" style="position:absolute;margin-left:69.8pt;margin-top:.35pt;width:349pt;height:1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">
                <v:stroke miterlimit="2"/>
                <v:textbox>
                  <w:txbxContent>
                    <w:p w14:paraId="4AE791EA" w14:textId="77777777" w:rsidR="00B977E4" w:rsidRDefault="00B977E4" w:rsidP="00B977E4">
                      <w:pPr>
                        <w:jc w:val="center"/>
                        <w:rPr>
                          <w:rFonts w:hAnsi="宋体"/>
                        </w:rPr>
                      </w:pPr>
                    </w:p>
                    <w:p w14:paraId="30D5997F" w14:textId="77777777" w:rsidR="00B977E4" w:rsidRDefault="00B977E4" w:rsidP="00B977E4">
                      <w:pPr>
                        <w:jc w:val="center"/>
                        <w:rPr>
                          <w:rFonts w:hAnsi="宋体"/>
                        </w:rPr>
                      </w:pPr>
                    </w:p>
                    <w:p w14:paraId="0D6E6EAA" w14:textId="77777777" w:rsidR="00B977E4" w:rsidRDefault="00B977E4" w:rsidP="00B977E4">
                      <w:pPr>
                        <w:jc w:val="center"/>
                        <w:rPr>
                          <w:rFonts w:hAnsi="宋体"/>
                        </w:rPr>
                      </w:pPr>
                    </w:p>
                    <w:p w14:paraId="609814D8" w14:textId="77777777" w:rsidR="00B977E4" w:rsidRDefault="00B977E4" w:rsidP="00B977E4">
                      <w:pPr>
                        <w:jc w:val="center"/>
                      </w:pPr>
                      <w:r>
                        <w:rPr>
                          <w:rFonts w:hAnsi="宋体" w:hint="eastAsia"/>
                        </w:rPr>
                        <w:t>营业执照复印件</w:t>
                      </w:r>
                    </w:p>
                  </w:txbxContent>
                </v:textbox>
              </v:shape>
            </w:pict>
          </mc:Fallback>
        </mc:AlternateContent>
      </w:r>
    </w:p>
    <w:p w14:paraId="54631D58" w14:textId="77777777" w:rsidR="00B977E4" w:rsidRPr="00B977E4" w:rsidRDefault="00B977E4" w:rsidP="00B977E4">
      <w:pPr>
        <w:widowControl/>
        <w:spacing w:after="120"/>
        <w:jc w:val="left"/>
        <w:rPr>
          <w:rFonts w:ascii="仿宋" w:eastAsia="仿宋" w:hAnsi="仿宋" w:cs="仿宋"/>
          <w:b/>
          <w:bCs/>
          <w:color w:val="000000"/>
          <w:sz w:val="28"/>
          <w:szCs w:val="28"/>
        </w:rPr>
      </w:pPr>
    </w:p>
    <w:p w14:paraId="7969A2B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64934574"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0DC556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1FC3FC60" w14:textId="77777777" w:rsidR="00B977E4" w:rsidRPr="00B977E4" w:rsidRDefault="00B977E4" w:rsidP="00B977E4">
      <w:pPr>
        <w:widowControl/>
        <w:spacing w:after="120"/>
        <w:jc w:val="left"/>
        <w:rPr>
          <w:rFonts w:ascii="仿宋" w:eastAsia="仿宋" w:hAnsi="仿宋" w:cs="仿宋"/>
          <w:b/>
          <w:bCs/>
          <w:color w:val="000000"/>
          <w:sz w:val="28"/>
          <w:szCs w:val="28"/>
        </w:rPr>
      </w:pPr>
    </w:p>
    <w:p w14:paraId="0DA9ACBA" w14:textId="77777777" w:rsidR="007D59E0" w:rsidRDefault="007D59E0" w:rsidP="007D59E0">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4154035C" w14:textId="3C593464" w:rsidR="007D59E0" w:rsidRDefault="007D59E0" w:rsidP="007D59E0">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w:t>
      </w:r>
      <w:r w:rsidR="00D710DD">
        <w:rPr>
          <w:rFonts w:ascii="宋体" w:eastAsia="宋体" w:hAnsi="宋体" w:cs="宋体" w:hint="eastAsia"/>
          <w:b/>
          <w:bCs/>
          <w:sz w:val="24"/>
          <w:szCs w:val="24"/>
        </w:rPr>
        <w:t>其</w:t>
      </w:r>
      <w:r>
        <w:rPr>
          <w:rFonts w:ascii="宋体" w:eastAsia="宋体" w:hAnsi="宋体" w:cs="宋体" w:hint="eastAsia"/>
          <w:b/>
          <w:bCs/>
          <w:sz w:val="24"/>
          <w:szCs w:val="24"/>
        </w:rPr>
        <w:t>授权代表人签字：</w:t>
      </w:r>
      <w:r>
        <w:rPr>
          <w:rFonts w:ascii="宋体" w:eastAsia="宋体" w:hAnsi="宋体" w:cs="宋体" w:hint="eastAsia"/>
          <w:b/>
          <w:bCs/>
          <w:sz w:val="24"/>
          <w:szCs w:val="24"/>
          <w:u w:val="single"/>
        </w:rPr>
        <w:t xml:space="preserve">                        </w:t>
      </w:r>
    </w:p>
    <w:p w14:paraId="4F11A535" w14:textId="3F923649" w:rsidR="007D59E0" w:rsidRDefault="007D59E0" w:rsidP="007D59E0">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72FBB259" w14:textId="77777777" w:rsidR="007D59E0" w:rsidRDefault="007D59E0" w:rsidP="007D59E0">
      <w:pPr>
        <w:widowControl/>
        <w:spacing w:after="120" w:line="400" w:lineRule="exact"/>
        <w:jc w:val="left"/>
        <w:rPr>
          <w:rFonts w:ascii="仿宋" w:eastAsia="仿宋" w:hAnsi="仿宋" w:cs="仿宋"/>
          <w:b/>
          <w:bCs/>
          <w:color w:val="000000"/>
          <w:sz w:val="24"/>
          <w:szCs w:val="24"/>
        </w:rPr>
      </w:pPr>
    </w:p>
    <w:p w14:paraId="3D6151B1" w14:textId="77777777" w:rsidR="00B977E4" w:rsidRPr="00D710DD" w:rsidRDefault="00B977E4" w:rsidP="00D710DD">
      <w:pPr>
        <w:spacing w:line="300" w:lineRule="auto"/>
        <w:rPr>
          <w:rFonts w:ascii="宋体" w:eastAsia="宋体" w:hAnsi="宋体" w:cs="宋体"/>
          <w:b/>
          <w:bCs/>
          <w:sz w:val="32"/>
          <w:szCs w:val="32"/>
        </w:rPr>
      </w:pPr>
    </w:p>
    <w:p w14:paraId="5987D395"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4ACCE4A1" w14:textId="27DE61C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格式5：</w:t>
      </w:r>
      <w:r w:rsidR="007D59E0" w:rsidRPr="007D59E0">
        <w:rPr>
          <w:rFonts w:ascii="仿宋" w:eastAsia="仿宋" w:hAnsi="仿宋" w:cs="仿宋" w:hint="eastAsia"/>
          <w:b/>
          <w:bCs/>
          <w:color w:val="000000"/>
          <w:sz w:val="28"/>
          <w:szCs w:val="28"/>
        </w:rPr>
        <w:t>投标人（服务商）基本情况表</w:t>
      </w:r>
    </w:p>
    <w:p w14:paraId="5A534EF5" w14:textId="5A1F3217" w:rsidR="007D59E0" w:rsidRPr="007D59E0" w:rsidRDefault="007D59E0" w:rsidP="00D710DD">
      <w:pPr>
        <w:spacing w:line="300" w:lineRule="auto"/>
        <w:ind w:firstLineChars="200" w:firstLine="643"/>
        <w:jc w:val="center"/>
        <w:rPr>
          <w:rFonts w:ascii="宋体" w:eastAsia="宋体" w:hAnsi="宋体" w:cs="宋体"/>
          <w:b/>
          <w:bCs/>
          <w:sz w:val="32"/>
          <w:szCs w:val="32"/>
        </w:rPr>
      </w:pPr>
      <w:r w:rsidRPr="00D710DD">
        <w:rPr>
          <w:rFonts w:ascii="宋体" w:eastAsia="宋体" w:hAnsi="宋体" w:cs="宋体" w:hint="eastAsia"/>
          <w:b/>
          <w:bCs/>
          <w:sz w:val="32"/>
          <w:szCs w:val="32"/>
        </w:rPr>
        <w:t>投标人（服务商）</w:t>
      </w:r>
      <w:r w:rsidRPr="007D59E0">
        <w:rPr>
          <w:rFonts w:ascii="宋体" w:eastAsia="宋体" w:hAnsi="宋体" w:cs="宋体" w:hint="eastAsia"/>
          <w:b/>
          <w:bCs/>
          <w:sz w:val="32"/>
          <w:szCs w:val="32"/>
        </w:rPr>
        <w:t>基本情况表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379"/>
        <w:gridCol w:w="362"/>
        <w:gridCol w:w="1397"/>
        <w:gridCol w:w="596"/>
        <w:gridCol w:w="804"/>
        <w:gridCol w:w="80"/>
        <w:gridCol w:w="1083"/>
        <w:gridCol w:w="1329"/>
        <w:gridCol w:w="2101"/>
      </w:tblGrid>
      <w:tr w:rsidR="007D59E0" w:rsidRPr="007D59E0" w14:paraId="20670F10" w14:textId="77777777" w:rsidTr="001473ED">
        <w:trPr>
          <w:trHeight w:val="561"/>
        </w:trPr>
        <w:tc>
          <w:tcPr>
            <w:tcW w:w="1620" w:type="dxa"/>
            <w:gridSpan w:val="3"/>
            <w:tcBorders>
              <w:top w:val="double" w:sz="4" w:space="0" w:color="auto"/>
              <w:left w:val="double" w:sz="4" w:space="0" w:color="auto"/>
              <w:bottom w:val="single" w:sz="6" w:space="0" w:color="auto"/>
              <w:right w:val="single" w:sz="6" w:space="0" w:color="auto"/>
            </w:tcBorders>
            <w:vAlign w:val="center"/>
          </w:tcPr>
          <w:p w14:paraId="4908E1D3"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供应商</w:t>
            </w:r>
            <w:r w:rsidRPr="007D59E0">
              <w:rPr>
                <w:rFonts w:ascii="宋体" w:eastAsia="宋体" w:hAnsi="宋体" w:cs="Times New Roman"/>
                <w:szCs w:val="21"/>
              </w:rPr>
              <w:t>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14:paraId="74CC26CD" w14:textId="77777777" w:rsidR="007D59E0" w:rsidRPr="007D59E0" w:rsidRDefault="007D59E0" w:rsidP="007D59E0">
            <w:pPr>
              <w:topLinePunct/>
              <w:spacing w:line="440" w:lineRule="exact"/>
              <w:jc w:val="center"/>
              <w:rPr>
                <w:rFonts w:ascii="宋体" w:eastAsia="宋体" w:hAnsi="宋体" w:cs="Times New Roman"/>
                <w:szCs w:val="21"/>
              </w:rPr>
            </w:pPr>
          </w:p>
        </w:tc>
        <w:tc>
          <w:tcPr>
            <w:tcW w:w="1329" w:type="dxa"/>
            <w:tcBorders>
              <w:top w:val="double" w:sz="4" w:space="0" w:color="auto"/>
              <w:left w:val="single" w:sz="6" w:space="0" w:color="auto"/>
              <w:bottom w:val="single" w:sz="6" w:space="0" w:color="auto"/>
              <w:right w:val="single" w:sz="6" w:space="0" w:color="auto"/>
            </w:tcBorders>
            <w:vAlign w:val="center"/>
          </w:tcPr>
          <w:p w14:paraId="56F98DCB"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szCs w:val="21"/>
              </w:rPr>
              <w:t>法定代表人</w:t>
            </w:r>
          </w:p>
        </w:tc>
        <w:tc>
          <w:tcPr>
            <w:tcW w:w="2101" w:type="dxa"/>
            <w:tcBorders>
              <w:top w:val="double" w:sz="4" w:space="0" w:color="auto"/>
              <w:left w:val="single" w:sz="6" w:space="0" w:color="auto"/>
              <w:bottom w:val="single" w:sz="6" w:space="0" w:color="auto"/>
              <w:right w:val="double" w:sz="4" w:space="0" w:color="auto"/>
            </w:tcBorders>
            <w:vAlign w:val="center"/>
          </w:tcPr>
          <w:p w14:paraId="3EC18062"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5972489A" w14:textId="77777777" w:rsidTr="001473ED">
        <w:trPr>
          <w:trHeight w:val="611"/>
        </w:trPr>
        <w:tc>
          <w:tcPr>
            <w:tcW w:w="1620" w:type="dxa"/>
            <w:gridSpan w:val="3"/>
            <w:tcBorders>
              <w:top w:val="single" w:sz="6" w:space="0" w:color="auto"/>
              <w:left w:val="double" w:sz="4" w:space="0" w:color="auto"/>
              <w:bottom w:val="single" w:sz="6" w:space="0" w:color="auto"/>
              <w:right w:val="single" w:sz="6" w:space="0" w:color="auto"/>
            </w:tcBorders>
            <w:vAlign w:val="center"/>
          </w:tcPr>
          <w:p w14:paraId="2CB99C06"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组织机构代码</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67A36965" w14:textId="77777777" w:rsidR="007D59E0" w:rsidRPr="007D59E0" w:rsidRDefault="007D59E0" w:rsidP="007D59E0">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030F3205"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szCs w:val="21"/>
              </w:rPr>
              <w:t>邮政编码</w:t>
            </w:r>
          </w:p>
        </w:tc>
        <w:tc>
          <w:tcPr>
            <w:tcW w:w="2092" w:type="dxa"/>
            <w:tcBorders>
              <w:top w:val="single" w:sz="6" w:space="0" w:color="auto"/>
              <w:left w:val="single" w:sz="6" w:space="0" w:color="auto"/>
              <w:bottom w:val="single" w:sz="6" w:space="0" w:color="auto"/>
              <w:right w:val="double" w:sz="4" w:space="0" w:color="auto"/>
            </w:tcBorders>
            <w:vAlign w:val="center"/>
          </w:tcPr>
          <w:p w14:paraId="78FE93A0"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45E1C6ED" w14:textId="77777777" w:rsidTr="001473ED">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105826DF"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委托代理</w:t>
            </w:r>
            <w:r w:rsidRPr="007D59E0">
              <w:rPr>
                <w:rFonts w:ascii="宋体" w:eastAsia="宋体" w:hAnsi="宋体" w:cs="Times New Roman"/>
                <w:szCs w:val="21"/>
              </w:rPr>
              <w:t>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20D7F435" w14:textId="77777777" w:rsidR="007D59E0" w:rsidRPr="007D59E0" w:rsidRDefault="007D59E0" w:rsidP="007D59E0">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17C05BC4"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电子邮箱</w:t>
            </w:r>
          </w:p>
        </w:tc>
        <w:tc>
          <w:tcPr>
            <w:tcW w:w="2092" w:type="dxa"/>
            <w:tcBorders>
              <w:top w:val="single" w:sz="6" w:space="0" w:color="auto"/>
              <w:left w:val="single" w:sz="6" w:space="0" w:color="auto"/>
              <w:bottom w:val="single" w:sz="6" w:space="0" w:color="auto"/>
              <w:right w:val="double" w:sz="4" w:space="0" w:color="auto"/>
            </w:tcBorders>
            <w:vAlign w:val="center"/>
          </w:tcPr>
          <w:p w14:paraId="498D1EC2"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6EF0184C" w14:textId="77777777" w:rsidTr="001473ED">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019952C2"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72089C17" w14:textId="77777777" w:rsidR="007D59E0" w:rsidRPr="007D59E0" w:rsidRDefault="007D59E0" w:rsidP="007D59E0">
            <w:pPr>
              <w:topLinePunct/>
              <w:spacing w:line="440" w:lineRule="exact"/>
              <w:jc w:val="center"/>
              <w:rPr>
                <w:rFonts w:ascii="宋体" w:eastAsia="宋体" w:hAnsi="宋体" w:cs="Times New Roman"/>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4F59005D"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员工总人数</w:t>
            </w:r>
          </w:p>
        </w:tc>
        <w:tc>
          <w:tcPr>
            <w:tcW w:w="2092" w:type="dxa"/>
            <w:tcBorders>
              <w:top w:val="single" w:sz="6" w:space="0" w:color="auto"/>
              <w:left w:val="single" w:sz="6" w:space="0" w:color="auto"/>
              <w:bottom w:val="single" w:sz="6" w:space="0" w:color="auto"/>
              <w:right w:val="double" w:sz="4" w:space="0" w:color="auto"/>
            </w:tcBorders>
            <w:vAlign w:val="center"/>
          </w:tcPr>
          <w:p w14:paraId="246FC548"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6671C4C1" w14:textId="77777777" w:rsidTr="001473ED">
        <w:trPr>
          <w:trHeight w:val="624"/>
        </w:trPr>
        <w:tc>
          <w:tcPr>
            <w:tcW w:w="879" w:type="dxa"/>
            <w:vMerge w:val="restart"/>
            <w:tcBorders>
              <w:top w:val="single" w:sz="6" w:space="0" w:color="auto"/>
              <w:left w:val="double" w:sz="4" w:space="0" w:color="auto"/>
              <w:bottom w:val="single" w:sz="6" w:space="0" w:color="auto"/>
              <w:right w:val="single" w:sz="6" w:space="0" w:color="auto"/>
            </w:tcBorders>
            <w:vAlign w:val="center"/>
          </w:tcPr>
          <w:p w14:paraId="0BE0FDD8"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营业执照或事业单位法人证书</w:t>
            </w: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5177000A"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注册号码</w:t>
            </w:r>
          </w:p>
          <w:p w14:paraId="5D495ECA"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或统一社会信用代码</w:t>
            </w:r>
          </w:p>
        </w:tc>
        <w:tc>
          <w:tcPr>
            <w:tcW w:w="1400" w:type="dxa"/>
            <w:gridSpan w:val="2"/>
            <w:tcBorders>
              <w:top w:val="single" w:sz="6" w:space="0" w:color="auto"/>
              <w:left w:val="single" w:sz="6" w:space="0" w:color="auto"/>
              <w:bottom w:val="single" w:sz="6" w:space="0" w:color="auto"/>
              <w:right w:val="single" w:sz="6" w:space="0" w:color="auto"/>
            </w:tcBorders>
            <w:vAlign w:val="center"/>
          </w:tcPr>
          <w:p w14:paraId="62C65F72" w14:textId="77777777" w:rsidR="007D59E0" w:rsidRPr="007D59E0" w:rsidRDefault="007D59E0" w:rsidP="007D59E0">
            <w:pPr>
              <w:topLinePunct/>
              <w:spacing w:line="440" w:lineRule="exact"/>
              <w:jc w:val="center"/>
              <w:rPr>
                <w:rFonts w:ascii="宋体" w:eastAsia="宋体" w:hAnsi="宋体" w:cs="Times New Roman"/>
                <w:szCs w:val="21"/>
              </w:rPr>
            </w:pP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6F48801D"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r w:rsidRPr="007D59E0">
              <w:rPr>
                <w:rFonts w:ascii="宋体" w:eastAsia="宋体" w:hAnsi="宋体" w:cs="Times New Roman" w:hint="eastAsia"/>
                <w:szCs w:val="21"/>
              </w:rPr>
              <w:t>注册地址</w:t>
            </w: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4B67C15C"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p>
        </w:tc>
      </w:tr>
      <w:tr w:rsidR="007D59E0" w:rsidRPr="007D59E0" w14:paraId="38D1480F" w14:textId="77777777" w:rsidTr="001473ED">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35961441" w14:textId="77777777" w:rsidR="007D59E0" w:rsidRPr="007D59E0" w:rsidRDefault="007D59E0" w:rsidP="007D59E0">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5993C9EB"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发证机关</w:t>
            </w:r>
          </w:p>
        </w:tc>
        <w:tc>
          <w:tcPr>
            <w:tcW w:w="1400" w:type="dxa"/>
            <w:gridSpan w:val="2"/>
            <w:tcBorders>
              <w:top w:val="single" w:sz="6" w:space="0" w:color="auto"/>
              <w:left w:val="single" w:sz="6" w:space="0" w:color="auto"/>
              <w:bottom w:val="single" w:sz="6" w:space="0" w:color="auto"/>
              <w:right w:val="single" w:sz="6" w:space="0" w:color="auto"/>
            </w:tcBorders>
            <w:vAlign w:val="center"/>
          </w:tcPr>
          <w:p w14:paraId="15B62114" w14:textId="77777777" w:rsidR="007D59E0" w:rsidRPr="007D59E0" w:rsidRDefault="007D59E0" w:rsidP="007D59E0">
            <w:pPr>
              <w:topLinePunct/>
              <w:spacing w:line="440" w:lineRule="exact"/>
              <w:jc w:val="center"/>
              <w:rPr>
                <w:rFonts w:ascii="宋体" w:eastAsia="宋体" w:hAnsi="宋体" w:cs="Times New Roman"/>
                <w:szCs w:val="21"/>
              </w:rPr>
            </w:pP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071FB48A"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r w:rsidRPr="007D59E0">
              <w:rPr>
                <w:rFonts w:ascii="宋体" w:eastAsia="宋体" w:hAnsi="宋体" w:cs="Times New Roman" w:hint="eastAsia"/>
                <w:szCs w:val="21"/>
              </w:rPr>
              <w:t>发证日期</w:t>
            </w:r>
          </w:p>
        </w:tc>
        <w:tc>
          <w:tcPr>
            <w:tcW w:w="3396" w:type="dxa"/>
            <w:gridSpan w:val="2"/>
            <w:tcBorders>
              <w:top w:val="single" w:sz="6" w:space="0" w:color="auto"/>
              <w:left w:val="single" w:sz="6" w:space="0" w:color="auto"/>
              <w:bottom w:val="single" w:sz="6" w:space="0" w:color="auto"/>
              <w:right w:val="double" w:sz="4" w:space="0" w:color="auto"/>
            </w:tcBorders>
            <w:vAlign w:val="center"/>
          </w:tcPr>
          <w:p w14:paraId="665DD56B"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p>
        </w:tc>
      </w:tr>
      <w:tr w:rsidR="007D59E0" w:rsidRPr="007D59E0" w14:paraId="179B9BD7" w14:textId="77777777" w:rsidTr="001473ED">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4FC6274A" w14:textId="77777777" w:rsidR="007D59E0" w:rsidRPr="007D59E0" w:rsidRDefault="007D59E0" w:rsidP="007D59E0">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7FDE126D"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营业范围（主营）</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0575E9EB"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p>
        </w:tc>
      </w:tr>
      <w:tr w:rsidR="007D59E0" w:rsidRPr="007D59E0" w14:paraId="615BA8E5" w14:textId="77777777" w:rsidTr="001473ED">
        <w:trPr>
          <w:trHeight w:val="624"/>
        </w:trPr>
        <w:tc>
          <w:tcPr>
            <w:tcW w:w="879" w:type="dxa"/>
            <w:vMerge/>
            <w:tcBorders>
              <w:top w:val="single" w:sz="6" w:space="0" w:color="auto"/>
              <w:left w:val="double" w:sz="4" w:space="0" w:color="auto"/>
              <w:bottom w:val="single" w:sz="6" w:space="0" w:color="auto"/>
              <w:right w:val="single" w:sz="6" w:space="0" w:color="auto"/>
            </w:tcBorders>
            <w:vAlign w:val="center"/>
          </w:tcPr>
          <w:p w14:paraId="47B634D0" w14:textId="77777777" w:rsidR="007D59E0" w:rsidRPr="007D59E0" w:rsidRDefault="007D59E0" w:rsidP="007D59E0">
            <w:pPr>
              <w:topLinePunct/>
              <w:spacing w:line="440" w:lineRule="exact"/>
              <w:jc w:val="center"/>
              <w:rPr>
                <w:rFonts w:ascii="宋体" w:eastAsia="宋体" w:hAnsi="宋体" w:cs="Times New Roman"/>
                <w:szCs w:val="21"/>
              </w:rPr>
            </w:pPr>
          </w:p>
        </w:tc>
        <w:tc>
          <w:tcPr>
            <w:tcW w:w="2138" w:type="dxa"/>
            <w:gridSpan w:val="3"/>
            <w:tcBorders>
              <w:top w:val="single" w:sz="6" w:space="0" w:color="auto"/>
              <w:left w:val="single" w:sz="6" w:space="0" w:color="auto"/>
              <w:bottom w:val="single" w:sz="6" w:space="0" w:color="auto"/>
              <w:right w:val="single" w:sz="6" w:space="0" w:color="auto"/>
            </w:tcBorders>
            <w:vAlign w:val="center"/>
          </w:tcPr>
          <w:p w14:paraId="3414E1C3"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营业范围（兼营）</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2025B349" w14:textId="77777777" w:rsidR="007D59E0" w:rsidRPr="007D59E0" w:rsidRDefault="007D59E0" w:rsidP="007D59E0">
            <w:pPr>
              <w:topLinePunct/>
              <w:spacing w:line="440" w:lineRule="exact"/>
              <w:ind w:firstLineChars="50" w:firstLine="105"/>
              <w:jc w:val="center"/>
              <w:rPr>
                <w:rFonts w:ascii="宋体" w:eastAsia="宋体" w:hAnsi="宋体" w:cs="Times New Roman"/>
                <w:szCs w:val="21"/>
              </w:rPr>
            </w:pPr>
          </w:p>
        </w:tc>
      </w:tr>
      <w:tr w:rsidR="007D59E0" w:rsidRPr="007D59E0" w14:paraId="626304E7" w14:textId="77777777" w:rsidTr="001473ED">
        <w:trPr>
          <w:cantSplit/>
          <w:trHeight w:val="658"/>
        </w:trPr>
        <w:tc>
          <w:tcPr>
            <w:tcW w:w="3017" w:type="dxa"/>
            <w:gridSpan w:val="4"/>
            <w:tcBorders>
              <w:top w:val="single" w:sz="6" w:space="0" w:color="auto"/>
              <w:left w:val="double" w:sz="4" w:space="0" w:color="auto"/>
              <w:bottom w:val="single" w:sz="6" w:space="0" w:color="auto"/>
              <w:right w:val="single" w:sz="6" w:space="0" w:color="auto"/>
            </w:tcBorders>
            <w:vAlign w:val="center"/>
          </w:tcPr>
          <w:p w14:paraId="146B4DEF"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基本账户开户行及帐号</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73997D26"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3CEBE6D3" w14:textId="77777777" w:rsidTr="001473ED">
        <w:trPr>
          <w:cantSplit/>
          <w:trHeight w:val="658"/>
        </w:trPr>
        <w:tc>
          <w:tcPr>
            <w:tcW w:w="3017" w:type="dxa"/>
            <w:gridSpan w:val="4"/>
            <w:tcBorders>
              <w:top w:val="single" w:sz="6" w:space="0" w:color="auto"/>
              <w:left w:val="double" w:sz="4" w:space="0" w:color="auto"/>
              <w:bottom w:val="single" w:sz="6" w:space="0" w:color="auto"/>
              <w:right w:val="single" w:sz="6" w:space="0" w:color="auto"/>
            </w:tcBorders>
            <w:vAlign w:val="center"/>
          </w:tcPr>
          <w:p w14:paraId="0BBFF38E"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税务登记机关</w:t>
            </w:r>
          </w:p>
        </w:tc>
        <w:tc>
          <w:tcPr>
            <w:tcW w:w="5984" w:type="dxa"/>
            <w:gridSpan w:val="6"/>
            <w:tcBorders>
              <w:top w:val="single" w:sz="6" w:space="0" w:color="auto"/>
              <w:left w:val="single" w:sz="6" w:space="0" w:color="auto"/>
              <w:bottom w:val="single" w:sz="6" w:space="0" w:color="auto"/>
              <w:right w:val="double" w:sz="4" w:space="0" w:color="auto"/>
            </w:tcBorders>
            <w:vAlign w:val="center"/>
          </w:tcPr>
          <w:p w14:paraId="5DEF35B2"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7BCDA252" w14:textId="77777777" w:rsidTr="001473ED">
        <w:trPr>
          <w:cantSplit/>
          <w:trHeight w:val="604"/>
        </w:trPr>
        <w:tc>
          <w:tcPr>
            <w:tcW w:w="3613" w:type="dxa"/>
            <w:gridSpan w:val="5"/>
            <w:tcBorders>
              <w:top w:val="single" w:sz="6" w:space="0" w:color="auto"/>
              <w:left w:val="double" w:sz="4" w:space="0" w:color="auto"/>
              <w:bottom w:val="single" w:sz="6" w:space="0" w:color="auto"/>
              <w:right w:val="single" w:sz="6" w:space="0" w:color="auto"/>
            </w:tcBorders>
            <w:vAlign w:val="center"/>
          </w:tcPr>
          <w:p w14:paraId="4102FB7A"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szCs w:val="21"/>
              </w:rPr>
              <w:t>资质</w:t>
            </w:r>
            <w:r w:rsidRPr="007D59E0">
              <w:rPr>
                <w:rFonts w:ascii="宋体" w:eastAsia="宋体" w:hAnsi="宋体" w:cs="Times New Roman" w:hint="eastAsia"/>
                <w:szCs w:val="21"/>
              </w:rPr>
              <w:t>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2A765475"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14:paraId="1892DDE1"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发证机关</w:t>
            </w: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5556BE41"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有效期</w:t>
            </w:r>
          </w:p>
        </w:tc>
      </w:tr>
      <w:tr w:rsidR="007D59E0" w:rsidRPr="007D59E0" w14:paraId="58733697" w14:textId="77777777" w:rsidTr="001473ED">
        <w:trPr>
          <w:cantSplit/>
          <w:trHeight w:val="43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1AD91469" w14:textId="77777777" w:rsidR="007D59E0" w:rsidRPr="007D59E0" w:rsidRDefault="007D59E0" w:rsidP="007D59E0">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14F0B3EC" w14:textId="77777777" w:rsidR="007D59E0" w:rsidRPr="007D59E0" w:rsidRDefault="007D59E0" w:rsidP="007D59E0">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71332BEA" w14:textId="77777777" w:rsidR="007D59E0" w:rsidRPr="007D59E0" w:rsidRDefault="007D59E0" w:rsidP="007D59E0">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53289F47"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0E1ABD86" w14:textId="77777777" w:rsidTr="001473ED">
        <w:trPr>
          <w:cantSplit/>
          <w:trHeight w:val="448"/>
        </w:trPr>
        <w:tc>
          <w:tcPr>
            <w:tcW w:w="3613" w:type="dxa"/>
            <w:gridSpan w:val="5"/>
            <w:tcBorders>
              <w:top w:val="single" w:sz="6" w:space="0" w:color="auto"/>
              <w:left w:val="double" w:sz="4" w:space="0" w:color="auto"/>
              <w:bottom w:val="single" w:sz="6" w:space="0" w:color="auto"/>
              <w:right w:val="single" w:sz="6" w:space="0" w:color="auto"/>
            </w:tcBorders>
            <w:vAlign w:val="center"/>
          </w:tcPr>
          <w:p w14:paraId="570229DA" w14:textId="77777777" w:rsidR="007D59E0" w:rsidRPr="007D59E0" w:rsidRDefault="007D59E0" w:rsidP="007D59E0">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90C78B9" w14:textId="77777777" w:rsidR="007D59E0" w:rsidRPr="007D59E0" w:rsidRDefault="007D59E0" w:rsidP="007D59E0">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3E801398" w14:textId="77777777" w:rsidR="007D59E0" w:rsidRPr="007D59E0" w:rsidRDefault="007D59E0" w:rsidP="007D59E0">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527C8582"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hint="eastAsia"/>
                <w:szCs w:val="21"/>
              </w:rPr>
              <w:t xml:space="preserve">  </w:t>
            </w:r>
          </w:p>
        </w:tc>
      </w:tr>
      <w:tr w:rsidR="007D59E0" w:rsidRPr="007D59E0" w14:paraId="3391FC76" w14:textId="77777777" w:rsidTr="001473ED">
        <w:trPr>
          <w:cantSplit/>
          <w:trHeight w:val="43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32E5635F" w14:textId="77777777" w:rsidR="007D59E0" w:rsidRPr="007D59E0" w:rsidRDefault="007D59E0" w:rsidP="007D59E0">
            <w:pPr>
              <w:topLinePunct/>
              <w:spacing w:line="440" w:lineRule="exact"/>
              <w:jc w:val="center"/>
              <w:rPr>
                <w:rFonts w:ascii="宋体" w:eastAsia="宋体" w:hAnsi="宋体" w:cs="Times New Roman"/>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2521F500" w14:textId="77777777" w:rsidR="007D59E0" w:rsidRPr="007D59E0" w:rsidRDefault="007D59E0" w:rsidP="007D59E0">
            <w:pPr>
              <w:topLinePunct/>
              <w:spacing w:line="440" w:lineRule="exact"/>
              <w:jc w:val="center"/>
              <w:rPr>
                <w:rFonts w:ascii="宋体" w:eastAsia="宋体" w:hAnsi="宋体" w:cs="Times New Roman"/>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22C0D166" w14:textId="77777777" w:rsidR="007D59E0" w:rsidRPr="007D59E0" w:rsidRDefault="007D59E0" w:rsidP="007D59E0">
            <w:pPr>
              <w:topLinePunct/>
              <w:spacing w:line="440" w:lineRule="exact"/>
              <w:jc w:val="center"/>
              <w:rPr>
                <w:rFonts w:ascii="宋体" w:eastAsia="宋体" w:hAnsi="宋体" w:cs="Times New Roman"/>
                <w:szCs w:val="21"/>
              </w:rPr>
            </w:pPr>
          </w:p>
        </w:tc>
        <w:tc>
          <w:tcPr>
            <w:tcW w:w="3421" w:type="dxa"/>
            <w:gridSpan w:val="2"/>
            <w:tcBorders>
              <w:top w:val="single" w:sz="6" w:space="0" w:color="auto"/>
              <w:left w:val="single" w:sz="6" w:space="0" w:color="auto"/>
              <w:bottom w:val="single" w:sz="6" w:space="0" w:color="auto"/>
              <w:right w:val="double" w:sz="4" w:space="0" w:color="auto"/>
            </w:tcBorders>
            <w:vAlign w:val="center"/>
          </w:tcPr>
          <w:p w14:paraId="5A2E0C12" w14:textId="77777777" w:rsidR="007D59E0" w:rsidRPr="007D59E0" w:rsidRDefault="007D59E0" w:rsidP="007D59E0">
            <w:pPr>
              <w:topLinePunct/>
              <w:spacing w:line="440" w:lineRule="exact"/>
              <w:jc w:val="center"/>
              <w:rPr>
                <w:rFonts w:ascii="宋体" w:eastAsia="宋体" w:hAnsi="宋体" w:cs="Times New Roman"/>
                <w:szCs w:val="21"/>
              </w:rPr>
            </w:pPr>
          </w:p>
        </w:tc>
      </w:tr>
      <w:tr w:rsidR="007D59E0" w:rsidRPr="007D59E0" w14:paraId="5D6983D6" w14:textId="77777777" w:rsidTr="001473ED">
        <w:trPr>
          <w:trHeight w:val="925"/>
        </w:trPr>
        <w:tc>
          <w:tcPr>
            <w:tcW w:w="1258" w:type="dxa"/>
            <w:gridSpan w:val="2"/>
            <w:tcBorders>
              <w:top w:val="single" w:sz="6" w:space="0" w:color="auto"/>
              <w:left w:val="double" w:sz="4" w:space="0" w:color="auto"/>
              <w:bottom w:val="double" w:sz="4" w:space="0" w:color="auto"/>
              <w:right w:val="single" w:sz="6" w:space="0" w:color="auto"/>
            </w:tcBorders>
            <w:vAlign w:val="center"/>
          </w:tcPr>
          <w:p w14:paraId="028F0041" w14:textId="77777777" w:rsidR="007D59E0" w:rsidRPr="007D59E0" w:rsidRDefault="007D59E0" w:rsidP="007D59E0">
            <w:pPr>
              <w:topLinePunct/>
              <w:spacing w:line="440" w:lineRule="exact"/>
              <w:jc w:val="center"/>
              <w:rPr>
                <w:rFonts w:ascii="宋体" w:eastAsia="宋体" w:hAnsi="宋体" w:cs="Times New Roman"/>
                <w:szCs w:val="21"/>
              </w:rPr>
            </w:pPr>
            <w:r w:rsidRPr="007D59E0">
              <w:rPr>
                <w:rFonts w:ascii="宋体" w:eastAsia="宋体" w:hAnsi="宋体" w:cs="Times New Roman"/>
                <w:szCs w:val="21"/>
              </w:rPr>
              <w:t>备注</w:t>
            </w:r>
          </w:p>
        </w:tc>
        <w:tc>
          <w:tcPr>
            <w:tcW w:w="7743" w:type="dxa"/>
            <w:gridSpan w:val="8"/>
            <w:tcBorders>
              <w:top w:val="single" w:sz="6" w:space="0" w:color="auto"/>
              <w:left w:val="single" w:sz="6" w:space="0" w:color="auto"/>
              <w:bottom w:val="double" w:sz="4" w:space="0" w:color="auto"/>
              <w:right w:val="double" w:sz="4" w:space="0" w:color="auto"/>
            </w:tcBorders>
            <w:vAlign w:val="center"/>
          </w:tcPr>
          <w:p w14:paraId="430978BB" w14:textId="04B35850" w:rsidR="007D59E0" w:rsidRPr="007D59E0" w:rsidRDefault="00D710DD" w:rsidP="007D59E0">
            <w:pPr>
              <w:topLinePunct/>
              <w:spacing w:line="440" w:lineRule="exact"/>
              <w:rPr>
                <w:rFonts w:ascii="仿宋_GB2312" w:eastAsia="仿宋_GB2312" w:hAnsi="宋体" w:cs="Times New Roman"/>
                <w:szCs w:val="21"/>
              </w:rPr>
            </w:pPr>
            <w:r>
              <w:rPr>
                <w:rFonts w:ascii="宋体" w:eastAsia="宋体" w:hAnsi="宋体" w:cs="Times New Roman" w:hint="eastAsia"/>
                <w:szCs w:val="21"/>
              </w:rPr>
              <w:t>资质证明</w:t>
            </w:r>
            <w:r w:rsidR="007D59E0" w:rsidRPr="007D59E0">
              <w:rPr>
                <w:rFonts w:ascii="宋体" w:eastAsia="宋体" w:hAnsi="宋体" w:cs="Times New Roman" w:hint="eastAsia"/>
                <w:szCs w:val="21"/>
              </w:rPr>
              <w:t>要求提供复印件加盖公章。</w:t>
            </w:r>
          </w:p>
        </w:tc>
      </w:tr>
    </w:tbl>
    <w:p w14:paraId="33F39AC9" w14:textId="77777777" w:rsidR="007D59E0" w:rsidRPr="007D59E0" w:rsidRDefault="007D59E0" w:rsidP="007D59E0">
      <w:pPr>
        <w:adjustRightInd w:val="0"/>
        <w:snapToGrid w:val="0"/>
        <w:spacing w:line="360" w:lineRule="auto"/>
        <w:rPr>
          <w:rFonts w:ascii="宋体" w:eastAsia="宋体" w:hAnsi="宋体" w:cs="Courier New"/>
          <w:szCs w:val="21"/>
        </w:rPr>
      </w:pPr>
    </w:p>
    <w:p w14:paraId="2385D608" w14:textId="77777777" w:rsidR="007D59E0" w:rsidRPr="007D59E0" w:rsidRDefault="007D59E0" w:rsidP="007D59E0">
      <w:pPr>
        <w:adjustRightInd w:val="0"/>
        <w:snapToGrid w:val="0"/>
        <w:spacing w:line="360" w:lineRule="auto"/>
        <w:rPr>
          <w:rFonts w:ascii="宋体" w:eastAsia="宋体" w:hAnsi="宋体" w:cs="Courier New"/>
          <w:szCs w:val="21"/>
        </w:rPr>
      </w:pPr>
    </w:p>
    <w:p w14:paraId="46B120EB" w14:textId="77777777" w:rsidR="00D710DD" w:rsidRDefault="00D710DD" w:rsidP="00D710DD">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1448B350" w14:textId="5756E9EE" w:rsidR="00D710DD" w:rsidRDefault="00D710DD" w:rsidP="00D710DD">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法定代表人或其授权代表人签字：</w:t>
      </w:r>
      <w:r>
        <w:rPr>
          <w:rFonts w:ascii="宋体" w:eastAsia="宋体" w:hAnsi="宋体" w:cs="宋体" w:hint="eastAsia"/>
          <w:b/>
          <w:bCs/>
          <w:sz w:val="24"/>
          <w:szCs w:val="24"/>
          <w:u w:val="single"/>
        </w:rPr>
        <w:t xml:space="preserve">                        </w:t>
      </w:r>
    </w:p>
    <w:p w14:paraId="4413B2AB" w14:textId="77777777" w:rsidR="00D710DD" w:rsidRDefault="00D710DD" w:rsidP="00D710DD">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316BC4BD" w14:textId="3AC4901D" w:rsidR="00D710DD" w:rsidRDefault="00D710DD" w:rsidP="00B977E4">
      <w:pPr>
        <w:widowControl/>
        <w:spacing w:after="120"/>
        <w:ind w:leftChars="200" w:left="420"/>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14:paraId="3724AF0A" w14:textId="3D16105A" w:rsidR="008B6EF3" w:rsidRPr="00B977E4" w:rsidRDefault="008B6EF3" w:rsidP="008B6EF3">
      <w:pPr>
        <w:jc w:val="left"/>
        <w:rPr>
          <w:rFonts w:ascii="宋体" w:eastAsia="宋体" w:hAnsi="宋体" w:cs="宋体"/>
          <w:b/>
          <w:sz w:val="24"/>
          <w:szCs w:val="24"/>
        </w:rPr>
      </w:pPr>
      <w:r w:rsidRPr="00B977E4">
        <w:rPr>
          <w:rFonts w:ascii="宋体" w:eastAsia="宋体" w:hAnsi="宋体" w:cs="宋体" w:hint="eastAsia"/>
          <w:b/>
          <w:sz w:val="24"/>
          <w:szCs w:val="24"/>
        </w:rPr>
        <w:lastRenderedPageBreak/>
        <w:t>格式</w:t>
      </w:r>
      <w:r>
        <w:rPr>
          <w:rFonts w:ascii="宋体" w:eastAsia="宋体" w:hAnsi="宋体" w:cs="宋体"/>
          <w:b/>
          <w:sz w:val="24"/>
          <w:szCs w:val="24"/>
        </w:rPr>
        <w:t>6</w:t>
      </w:r>
      <w:r w:rsidRPr="00B977E4">
        <w:rPr>
          <w:rFonts w:ascii="宋体" w:eastAsia="宋体" w:hAnsi="宋体" w:cs="宋体" w:hint="eastAsia"/>
          <w:b/>
          <w:sz w:val="24"/>
          <w:szCs w:val="24"/>
        </w:rPr>
        <w:t>：2020年1月1日至今企业</w:t>
      </w:r>
      <w:r>
        <w:rPr>
          <w:rFonts w:ascii="宋体" w:eastAsia="宋体" w:hAnsi="宋体" w:cs="宋体" w:hint="eastAsia"/>
          <w:b/>
          <w:sz w:val="24"/>
          <w:szCs w:val="24"/>
        </w:rPr>
        <w:t>环境影响评价</w:t>
      </w:r>
      <w:r w:rsidRPr="00B977E4">
        <w:rPr>
          <w:rFonts w:ascii="宋体" w:eastAsia="宋体" w:hAnsi="宋体" w:cs="宋体" w:hint="eastAsia"/>
          <w:b/>
          <w:sz w:val="24"/>
          <w:szCs w:val="24"/>
        </w:rPr>
        <w:t>业绩情况汇总表</w:t>
      </w:r>
    </w:p>
    <w:p w14:paraId="155BF564" w14:textId="77777777" w:rsidR="008B6EF3" w:rsidRPr="00B977E4" w:rsidRDefault="008B6EF3" w:rsidP="008B6EF3">
      <w:pPr>
        <w:spacing w:line="360" w:lineRule="auto"/>
        <w:jc w:val="center"/>
        <w:rPr>
          <w:rFonts w:ascii="宋体" w:eastAsia="宋体" w:hAnsi="宋体" w:cs="宋体"/>
          <w:sz w:val="28"/>
          <w:szCs w:val="28"/>
        </w:rPr>
      </w:pPr>
    </w:p>
    <w:p w14:paraId="03E1C03E" w14:textId="77777777" w:rsidR="008B6EF3" w:rsidRPr="00557FC7" w:rsidRDefault="008B6EF3" w:rsidP="00557FC7">
      <w:pPr>
        <w:spacing w:line="300" w:lineRule="auto"/>
        <w:ind w:firstLineChars="200" w:firstLine="643"/>
        <w:jc w:val="center"/>
        <w:rPr>
          <w:rFonts w:ascii="宋体" w:eastAsia="宋体" w:hAnsi="宋体" w:cs="宋体"/>
          <w:b/>
          <w:bCs/>
          <w:sz w:val="32"/>
          <w:szCs w:val="32"/>
        </w:rPr>
      </w:pPr>
      <w:r w:rsidRPr="00557FC7">
        <w:rPr>
          <w:rFonts w:ascii="宋体" w:eastAsia="宋体" w:hAnsi="宋体" w:cs="宋体" w:hint="eastAsia"/>
          <w:b/>
          <w:bCs/>
          <w:sz w:val="32"/>
          <w:szCs w:val="32"/>
        </w:rPr>
        <w:t>2020年1月1日至今企业环境影响评价业绩情况汇总表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1774"/>
        <w:gridCol w:w="1440"/>
        <w:gridCol w:w="1816"/>
        <w:gridCol w:w="1752"/>
        <w:gridCol w:w="1995"/>
      </w:tblGrid>
      <w:tr w:rsidR="008B6EF3" w:rsidRPr="00B977E4" w14:paraId="1CA0668A" w14:textId="77777777" w:rsidTr="008B6EF3">
        <w:trPr>
          <w:trHeight w:val="851"/>
          <w:jc w:val="center"/>
        </w:trPr>
        <w:tc>
          <w:tcPr>
            <w:tcW w:w="494" w:type="dxa"/>
            <w:vAlign w:val="center"/>
          </w:tcPr>
          <w:p w14:paraId="0698C5DF" w14:textId="77777777" w:rsidR="008B6EF3" w:rsidRPr="00B977E4" w:rsidRDefault="008B6EF3" w:rsidP="001473ED">
            <w:pPr>
              <w:jc w:val="left"/>
              <w:rPr>
                <w:rFonts w:ascii="宋体" w:eastAsia="宋体" w:hAnsi="宋体" w:cs="宋体"/>
                <w:szCs w:val="21"/>
              </w:rPr>
            </w:pPr>
            <w:r w:rsidRPr="00B977E4">
              <w:rPr>
                <w:rFonts w:ascii="宋体" w:eastAsia="宋体" w:hAnsi="宋体" w:cs="宋体" w:hint="eastAsia"/>
                <w:szCs w:val="21"/>
              </w:rPr>
              <w:t>序号</w:t>
            </w:r>
          </w:p>
        </w:tc>
        <w:tc>
          <w:tcPr>
            <w:tcW w:w="1774" w:type="dxa"/>
            <w:vAlign w:val="center"/>
          </w:tcPr>
          <w:p w14:paraId="2DEBAA18" w14:textId="77777777" w:rsidR="008B6EF3" w:rsidRPr="00B977E4" w:rsidRDefault="008B6EF3" w:rsidP="001473ED">
            <w:pPr>
              <w:jc w:val="left"/>
              <w:rPr>
                <w:rFonts w:ascii="宋体" w:eastAsia="宋体" w:hAnsi="宋体" w:cs="宋体"/>
                <w:szCs w:val="21"/>
              </w:rPr>
            </w:pPr>
            <w:r w:rsidRPr="00B977E4">
              <w:rPr>
                <w:rFonts w:ascii="宋体" w:eastAsia="宋体" w:hAnsi="宋体" w:cs="宋体" w:hint="eastAsia"/>
                <w:szCs w:val="21"/>
              </w:rPr>
              <w:t>项目名称</w:t>
            </w:r>
          </w:p>
        </w:tc>
        <w:tc>
          <w:tcPr>
            <w:tcW w:w="1440" w:type="dxa"/>
            <w:vAlign w:val="center"/>
          </w:tcPr>
          <w:p w14:paraId="44E92965" w14:textId="77777777" w:rsidR="008B6EF3" w:rsidRPr="00B977E4" w:rsidRDefault="008B6EF3" w:rsidP="001473ED">
            <w:pPr>
              <w:jc w:val="left"/>
              <w:rPr>
                <w:rFonts w:ascii="宋体" w:eastAsia="宋体" w:hAnsi="宋体" w:cs="宋体"/>
                <w:szCs w:val="21"/>
              </w:rPr>
            </w:pPr>
            <w:r w:rsidRPr="00B977E4">
              <w:rPr>
                <w:rFonts w:ascii="宋体" w:eastAsia="宋体" w:hAnsi="宋体" w:cs="宋体" w:hint="eastAsia"/>
                <w:szCs w:val="21"/>
              </w:rPr>
              <w:t>项目业主</w:t>
            </w:r>
          </w:p>
        </w:tc>
        <w:tc>
          <w:tcPr>
            <w:tcW w:w="1816" w:type="dxa"/>
            <w:vAlign w:val="center"/>
          </w:tcPr>
          <w:p w14:paraId="3FE5D6E4" w14:textId="50F792DC" w:rsidR="008B6EF3" w:rsidRPr="00B977E4" w:rsidRDefault="008B6EF3" w:rsidP="001473ED">
            <w:pPr>
              <w:jc w:val="left"/>
              <w:rPr>
                <w:rFonts w:ascii="宋体" w:eastAsia="宋体" w:hAnsi="宋体" w:cs="宋体"/>
                <w:szCs w:val="21"/>
              </w:rPr>
            </w:pPr>
            <w:r>
              <w:rPr>
                <w:rFonts w:ascii="宋体" w:eastAsia="宋体" w:hAnsi="宋体" w:cs="宋体" w:hint="eastAsia"/>
                <w:szCs w:val="21"/>
              </w:rPr>
              <w:t>合同</w:t>
            </w:r>
            <w:r w:rsidRPr="00B977E4">
              <w:rPr>
                <w:rFonts w:ascii="宋体" w:eastAsia="宋体" w:hAnsi="宋体" w:cs="宋体" w:hint="eastAsia"/>
                <w:szCs w:val="21"/>
              </w:rPr>
              <w:t>价（万元）</w:t>
            </w:r>
          </w:p>
        </w:tc>
        <w:tc>
          <w:tcPr>
            <w:tcW w:w="1752" w:type="dxa"/>
            <w:vAlign w:val="center"/>
          </w:tcPr>
          <w:p w14:paraId="6F71C271" w14:textId="502B9F07" w:rsidR="008B6EF3" w:rsidRPr="00B977E4" w:rsidRDefault="008B6EF3" w:rsidP="001473ED">
            <w:pPr>
              <w:jc w:val="left"/>
              <w:rPr>
                <w:rFonts w:ascii="宋体" w:eastAsia="宋体" w:hAnsi="宋体" w:cs="宋体"/>
                <w:szCs w:val="21"/>
              </w:rPr>
            </w:pPr>
            <w:r>
              <w:rPr>
                <w:rFonts w:ascii="宋体" w:eastAsia="宋体" w:hAnsi="宋体" w:cs="宋体" w:hint="eastAsia"/>
                <w:szCs w:val="21"/>
              </w:rPr>
              <w:t>合同签订</w:t>
            </w:r>
            <w:r w:rsidRPr="00B977E4">
              <w:rPr>
                <w:rFonts w:ascii="宋体" w:eastAsia="宋体" w:hAnsi="宋体" w:cs="宋体" w:hint="eastAsia"/>
                <w:szCs w:val="21"/>
              </w:rPr>
              <w:t>时间</w:t>
            </w:r>
          </w:p>
        </w:tc>
        <w:tc>
          <w:tcPr>
            <w:tcW w:w="1995" w:type="dxa"/>
            <w:vAlign w:val="center"/>
          </w:tcPr>
          <w:p w14:paraId="7A3D4C2D" w14:textId="77777777" w:rsidR="008B6EF3" w:rsidRPr="00B977E4" w:rsidRDefault="008B6EF3" w:rsidP="001473ED">
            <w:pPr>
              <w:jc w:val="left"/>
              <w:rPr>
                <w:rFonts w:ascii="宋体" w:eastAsia="宋体" w:hAnsi="宋体" w:cs="宋体"/>
                <w:szCs w:val="21"/>
              </w:rPr>
            </w:pPr>
            <w:r w:rsidRPr="00B977E4">
              <w:rPr>
                <w:rFonts w:ascii="宋体" w:eastAsia="宋体" w:hAnsi="宋体" w:cs="宋体" w:hint="eastAsia"/>
                <w:szCs w:val="21"/>
              </w:rPr>
              <w:t>建设单位联系人及电话</w:t>
            </w:r>
          </w:p>
        </w:tc>
      </w:tr>
      <w:tr w:rsidR="008B6EF3" w:rsidRPr="00B977E4" w14:paraId="72B64206" w14:textId="77777777" w:rsidTr="008B6EF3">
        <w:trPr>
          <w:trHeight w:val="851"/>
          <w:jc w:val="center"/>
        </w:trPr>
        <w:tc>
          <w:tcPr>
            <w:tcW w:w="494" w:type="dxa"/>
            <w:vAlign w:val="center"/>
          </w:tcPr>
          <w:p w14:paraId="508A9047" w14:textId="77777777" w:rsidR="008B6EF3" w:rsidRPr="00B977E4" w:rsidRDefault="008B6EF3" w:rsidP="001473ED">
            <w:pPr>
              <w:jc w:val="left"/>
              <w:rPr>
                <w:rFonts w:ascii="宋体" w:eastAsia="宋体" w:hAnsi="宋体" w:cs="宋体"/>
                <w:sz w:val="24"/>
                <w:szCs w:val="20"/>
              </w:rPr>
            </w:pPr>
          </w:p>
        </w:tc>
        <w:tc>
          <w:tcPr>
            <w:tcW w:w="1774" w:type="dxa"/>
            <w:vAlign w:val="center"/>
          </w:tcPr>
          <w:p w14:paraId="6ECDCCF5" w14:textId="77777777" w:rsidR="008B6EF3" w:rsidRPr="00B977E4" w:rsidRDefault="008B6EF3" w:rsidP="001473ED">
            <w:pPr>
              <w:jc w:val="left"/>
              <w:rPr>
                <w:rFonts w:ascii="宋体" w:eastAsia="宋体" w:hAnsi="宋体" w:cs="宋体"/>
                <w:sz w:val="24"/>
                <w:szCs w:val="20"/>
              </w:rPr>
            </w:pPr>
          </w:p>
        </w:tc>
        <w:tc>
          <w:tcPr>
            <w:tcW w:w="1440" w:type="dxa"/>
            <w:vAlign w:val="center"/>
          </w:tcPr>
          <w:p w14:paraId="683CB2AF" w14:textId="77777777" w:rsidR="008B6EF3" w:rsidRPr="00B977E4" w:rsidRDefault="008B6EF3" w:rsidP="001473ED">
            <w:pPr>
              <w:jc w:val="left"/>
              <w:rPr>
                <w:rFonts w:ascii="宋体" w:eastAsia="宋体" w:hAnsi="宋体" w:cs="宋体"/>
                <w:sz w:val="24"/>
                <w:szCs w:val="20"/>
              </w:rPr>
            </w:pPr>
          </w:p>
        </w:tc>
        <w:tc>
          <w:tcPr>
            <w:tcW w:w="1816" w:type="dxa"/>
            <w:vAlign w:val="center"/>
          </w:tcPr>
          <w:p w14:paraId="7B9FE220" w14:textId="77777777" w:rsidR="008B6EF3" w:rsidRPr="00B977E4" w:rsidRDefault="008B6EF3" w:rsidP="001473ED">
            <w:pPr>
              <w:jc w:val="left"/>
              <w:rPr>
                <w:rFonts w:ascii="宋体" w:eastAsia="宋体" w:hAnsi="宋体" w:cs="宋体"/>
                <w:sz w:val="24"/>
                <w:szCs w:val="20"/>
              </w:rPr>
            </w:pPr>
          </w:p>
        </w:tc>
        <w:tc>
          <w:tcPr>
            <w:tcW w:w="1752" w:type="dxa"/>
          </w:tcPr>
          <w:p w14:paraId="3FB2DDCF" w14:textId="77777777" w:rsidR="008B6EF3" w:rsidRPr="00B977E4" w:rsidRDefault="008B6EF3" w:rsidP="001473ED">
            <w:pPr>
              <w:jc w:val="left"/>
              <w:rPr>
                <w:rFonts w:ascii="宋体" w:eastAsia="宋体" w:hAnsi="宋体" w:cs="宋体"/>
                <w:sz w:val="24"/>
                <w:szCs w:val="20"/>
              </w:rPr>
            </w:pPr>
          </w:p>
        </w:tc>
        <w:tc>
          <w:tcPr>
            <w:tcW w:w="1995" w:type="dxa"/>
            <w:vAlign w:val="center"/>
          </w:tcPr>
          <w:p w14:paraId="4BF43586" w14:textId="77777777" w:rsidR="008B6EF3" w:rsidRPr="00B977E4" w:rsidRDefault="008B6EF3" w:rsidP="001473ED">
            <w:pPr>
              <w:jc w:val="left"/>
              <w:rPr>
                <w:rFonts w:ascii="宋体" w:eastAsia="宋体" w:hAnsi="宋体" w:cs="宋体"/>
                <w:sz w:val="24"/>
                <w:szCs w:val="20"/>
              </w:rPr>
            </w:pPr>
          </w:p>
        </w:tc>
      </w:tr>
      <w:tr w:rsidR="008B6EF3" w:rsidRPr="00B977E4" w14:paraId="2DD8A31F" w14:textId="77777777" w:rsidTr="008B6EF3">
        <w:trPr>
          <w:trHeight w:val="851"/>
          <w:jc w:val="center"/>
        </w:trPr>
        <w:tc>
          <w:tcPr>
            <w:tcW w:w="494" w:type="dxa"/>
            <w:vAlign w:val="center"/>
          </w:tcPr>
          <w:p w14:paraId="550FD30B" w14:textId="77777777" w:rsidR="008B6EF3" w:rsidRPr="00B977E4" w:rsidRDefault="008B6EF3" w:rsidP="001473ED">
            <w:pPr>
              <w:jc w:val="left"/>
              <w:rPr>
                <w:rFonts w:ascii="宋体" w:eastAsia="宋体" w:hAnsi="宋体" w:cs="宋体"/>
                <w:sz w:val="24"/>
                <w:szCs w:val="20"/>
              </w:rPr>
            </w:pPr>
          </w:p>
        </w:tc>
        <w:tc>
          <w:tcPr>
            <w:tcW w:w="1774" w:type="dxa"/>
            <w:vAlign w:val="center"/>
          </w:tcPr>
          <w:p w14:paraId="5B20385E" w14:textId="77777777" w:rsidR="008B6EF3" w:rsidRPr="00B977E4" w:rsidRDefault="008B6EF3" w:rsidP="001473ED">
            <w:pPr>
              <w:jc w:val="left"/>
              <w:rPr>
                <w:rFonts w:ascii="宋体" w:eastAsia="宋体" w:hAnsi="宋体" w:cs="宋体"/>
                <w:sz w:val="24"/>
                <w:szCs w:val="20"/>
              </w:rPr>
            </w:pPr>
          </w:p>
        </w:tc>
        <w:tc>
          <w:tcPr>
            <w:tcW w:w="1440" w:type="dxa"/>
            <w:vAlign w:val="center"/>
          </w:tcPr>
          <w:p w14:paraId="7E1F5326" w14:textId="77777777" w:rsidR="008B6EF3" w:rsidRPr="00B977E4" w:rsidRDefault="008B6EF3" w:rsidP="001473ED">
            <w:pPr>
              <w:jc w:val="left"/>
              <w:rPr>
                <w:rFonts w:ascii="宋体" w:eastAsia="宋体" w:hAnsi="宋体" w:cs="宋体"/>
                <w:sz w:val="24"/>
                <w:szCs w:val="20"/>
              </w:rPr>
            </w:pPr>
          </w:p>
        </w:tc>
        <w:tc>
          <w:tcPr>
            <w:tcW w:w="1816" w:type="dxa"/>
            <w:vAlign w:val="center"/>
          </w:tcPr>
          <w:p w14:paraId="12C5D351" w14:textId="77777777" w:rsidR="008B6EF3" w:rsidRPr="00B977E4" w:rsidRDefault="008B6EF3" w:rsidP="001473ED">
            <w:pPr>
              <w:jc w:val="left"/>
              <w:rPr>
                <w:rFonts w:ascii="宋体" w:eastAsia="宋体" w:hAnsi="宋体" w:cs="宋体"/>
                <w:sz w:val="24"/>
                <w:szCs w:val="20"/>
              </w:rPr>
            </w:pPr>
          </w:p>
        </w:tc>
        <w:tc>
          <w:tcPr>
            <w:tcW w:w="1752" w:type="dxa"/>
          </w:tcPr>
          <w:p w14:paraId="4A487D4D" w14:textId="77777777" w:rsidR="008B6EF3" w:rsidRPr="00B977E4" w:rsidRDefault="008B6EF3" w:rsidP="001473ED">
            <w:pPr>
              <w:jc w:val="left"/>
              <w:rPr>
                <w:rFonts w:ascii="宋体" w:eastAsia="宋体" w:hAnsi="宋体" w:cs="宋体"/>
                <w:sz w:val="24"/>
                <w:szCs w:val="20"/>
              </w:rPr>
            </w:pPr>
          </w:p>
        </w:tc>
        <w:tc>
          <w:tcPr>
            <w:tcW w:w="1995" w:type="dxa"/>
            <w:vAlign w:val="center"/>
          </w:tcPr>
          <w:p w14:paraId="59FBD9A0" w14:textId="77777777" w:rsidR="008B6EF3" w:rsidRPr="00B977E4" w:rsidRDefault="008B6EF3" w:rsidP="001473ED">
            <w:pPr>
              <w:jc w:val="left"/>
              <w:rPr>
                <w:rFonts w:ascii="宋体" w:eastAsia="宋体" w:hAnsi="宋体" w:cs="宋体"/>
                <w:sz w:val="24"/>
                <w:szCs w:val="20"/>
              </w:rPr>
            </w:pPr>
          </w:p>
        </w:tc>
      </w:tr>
      <w:tr w:rsidR="008B6EF3" w:rsidRPr="00B977E4" w14:paraId="2B3749E8" w14:textId="77777777" w:rsidTr="008B6EF3">
        <w:trPr>
          <w:trHeight w:val="851"/>
          <w:jc w:val="center"/>
        </w:trPr>
        <w:tc>
          <w:tcPr>
            <w:tcW w:w="494" w:type="dxa"/>
            <w:vAlign w:val="center"/>
          </w:tcPr>
          <w:p w14:paraId="6AF6A77D" w14:textId="77777777" w:rsidR="008B6EF3" w:rsidRPr="00B977E4" w:rsidRDefault="008B6EF3" w:rsidP="001473ED">
            <w:pPr>
              <w:jc w:val="left"/>
              <w:rPr>
                <w:rFonts w:ascii="宋体" w:eastAsia="宋体" w:hAnsi="宋体" w:cs="宋体"/>
                <w:sz w:val="24"/>
                <w:szCs w:val="20"/>
              </w:rPr>
            </w:pPr>
          </w:p>
        </w:tc>
        <w:tc>
          <w:tcPr>
            <w:tcW w:w="1774" w:type="dxa"/>
            <w:vAlign w:val="center"/>
          </w:tcPr>
          <w:p w14:paraId="13844E57" w14:textId="77777777" w:rsidR="008B6EF3" w:rsidRPr="00B977E4" w:rsidRDefault="008B6EF3" w:rsidP="001473ED">
            <w:pPr>
              <w:jc w:val="left"/>
              <w:rPr>
                <w:rFonts w:ascii="宋体" w:eastAsia="宋体" w:hAnsi="宋体" w:cs="宋体"/>
                <w:sz w:val="24"/>
                <w:szCs w:val="20"/>
              </w:rPr>
            </w:pPr>
          </w:p>
        </w:tc>
        <w:tc>
          <w:tcPr>
            <w:tcW w:w="1440" w:type="dxa"/>
            <w:vAlign w:val="center"/>
          </w:tcPr>
          <w:p w14:paraId="55BE10AF" w14:textId="77777777" w:rsidR="008B6EF3" w:rsidRPr="00B977E4" w:rsidRDefault="008B6EF3" w:rsidP="001473ED">
            <w:pPr>
              <w:jc w:val="left"/>
              <w:rPr>
                <w:rFonts w:ascii="宋体" w:eastAsia="宋体" w:hAnsi="宋体" w:cs="宋体"/>
                <w:sz w:val="24"/>
                <w:szCs w:val="20"/>
              </w:rPr>
            </w:pPr>
          </w:p>
        </w:tc>
        <w:tc>
          <w:tcPr>
            <w:tcW w:w="1816" w:type="dxa"/>
            <w:vAlign w:val="center"/>
          </w:tcPr>
          <w:p w14:paraId="7792E270" w14:textId="77777777" w:rsidR="008B6EF3" w:rsidRPr="00B977E4" w:rsidRDefault="008B6EF3" w:rsidP="001473ED">
            <w:pPr>
              <w:jc w:val="left"/>
              <w:rPr>
                <w:rFonts w:ascii="宋体" w:eastAsia="宋体" w:hAnsi="宋体" w:cs="宋体"/>
                <w:sz w:val="24"/>
                <w:szCs w:val="20"/>
              </w:rPr>
            </w:pPr>
          </w:p>
        </w:tc>
        <w:tc>
          <w:tcPr>
            <w:tcW w:w="1752" w:type="dxa"/>
          </w:tcPr>
          <w:p w14:paraId="5905CCDC" w14:textId="77777777" w:rsidR="008B6EF3" w:rsidRPr="00B977E4" w:rsidRDefault="008B6EF3" w:rsidP="001473ED">
            <w:pPr>
              <w:jc w:val="left"/>
              <w:rPr>
                <w:rFonts w:ascii="宋体" w:eastAsia="宋体" w:hAnsi="宋体" w:cs="宋体"/>
                <w:sz w:val="24"/>
                <w:szCs w:val="20"/>
              </w:rPr>
            </w:pPr>
          </w:p>
        </w:tc>
        <w:tc>
          <w:tcPr>
            <w:tcW w:w="1995" w:type="dxa"/>
            <w:vAlign w:val="center"/>
          </w:tcPr>
          <w:p w14:paraId="4E90FC99" w14:textId="77777777" w:rsidR="008B6EF3" w:rsidRPr="00B977E4" w:rsidRDefault="008B6EF3" w:rsidP="001473ED">
            <w:pPr>
              <w:jc w:val="left"/>
              <w:rPr>
                <w:rFonts w:ascii="宋体" w:eastAsia="宋体" w:hAnsi="宋体" w:cs="宋体"/>
                <w:sz w:val="24"/>
                <w:szCs w:val="20"/>
              </w:rPr>
            </w:pPr>
          </w:p>
        </w:tc>
      </w:tr>
      <w:tr w:rsidR="008B6EF3" w:rsidRPr="00B977E4" w14:paraId="31F5BE48" w14:textId="77777777" w:rsidTr="008B6EF3">
        <w:trPr>
          <w:trHeight w:val="851"/>
          <w:jc w:val="center"/>
        </w:trPr>
        <w:tc>
          <w:tcPr>
            <w:tcW w:w="494" w:type="dxa"/>
            <w:vAlign w:val="center"/>
          </w:tcPr>
          <w:p w14:paraId="031B1856" w14:textId="77777777" w:rsidR="008B6EF3" w:rsidRPr="00B977E4" w:rsidRDefault="008B6EF3" w:rsidP="001473ED">
            <w:pPr>
              <w:jc w:val="left"/>
              <w:rPr>
                <w:rFonts w:ascii="宋体" w:eastAsia="宋体" w:hAnsi="宋体" w:cs="宋体"/>
                <w:sz w:val="24"/>
                <w:szCs w:val="20"/>
              </w:rPr>
            </w:pPr>
          </w:p>
        </w:tc>
        <w:tc>
          <w:tcPr>
            <w:tcW w:w="1774" w:type="dxa"/>
            <w:vAlign w:val="center"/>
          </w:tcPr>
          <w:p w14:paraId="4181408F" w14:textId="77777777" w:rsidR="008B6EF3" w:rsidRPr="00B977E4" w:rsidRDefault="008B6EF3" w:rsidP="001473ED">
            <w:pPr>
              <w:jc w:val="left"/>
              <w:rPr>
                <w:rFonts w:ascii="宋体" w:eastAsia="宋体" w:hAnsi="宋体" w:cs="宋体"/>
                <w:sz w:val="24"/>
                <w:szCs w:val="20"/>
              </w:rPr>
            </w:pPr>
          </w:p>
        </w:tc>
        <w:tc>
          <w:tcPr>
            <w:tcW w:w="1440" w:type="dxa"/>
            <w:vAlign w:val="center"/>
          </w:tcPr>
          <w:p w14:paraId="169672F7" w14:textId="77777777" w:rsidR="008B6EF3" w:rsidRPr="00B977E4" w:rsidRDefault="008B6EF3" w:rsidP="001473ED">
            <w:pPr>
              <w:jc w:val="left"/>
              <w:rPr>
                <w:rFonts w:ascii="宋体" w:eastAsia="宋体" w:hAnsi="宋体" w:cs="宋体"/>
                <w:sz w:val="24"/>
                <w:szCs w:val="20"/>
              </w:rPr>
            </w:pPr>
          </w:p>
        </w:tc>
        <w:tc>
          <w:tcPr>
            <w:tcW w:w="1816" w:type="dxa"/>
            <w:vAlign w:val="center"/>
          </w:tcPr>
          <w:p w14:paraId="24C51D03" w14:textId="77777777" w:rsidR="008B6EF3" w:rsidRPr="00B977E4" w:rsidRDefault="008B6EF3" w:rsidP="001473ED">
            <w:pPr>
              <w:jc w:val="left"/>
              <w:rPr>
                <w:rFonts w:ascii="宋体" w:eastAsia="宋体" w:hAnsi="宋体" w:cs="宋体"/>
                <w:sz w:val="24"/>
                <w:szCs w:val="20"/>
              </w:rPr>
            </w:pPr>
          </w:p>
        </w:tc>
        <w:tc>
          <w:tcPr>
            <w:tcW w:w="1752" w:type="dxa"/>
          </w:tcPr>
          <w:p w14:paraId="38F6C72B" w14:textId="77777777" w:rsidR="008B6EF3" w:rsidRPr="00B977E4" w:rsidRDefault="008B6EF3" w:rsidP="001473ED">
            <w:pPr>
              <w:jc w:val="left"/>
              <w:rPr>
                <w:rFonts w:ascii="宋体" w:eastAsia="宋体" w:hAnsi="宋体" w:cs="宋体"/>
                <w:sz w:val="24"/>
                <w:szCs w:val="20"/>
              </w:rPr>
            </w:pPr>
          </w:p>
        </w:tc>
        <w:tc>
          <w:tcPr>
            <w:tcW w:w="1995" w:type="dxa"/>
            <w:vAlign w:val="center"/>
          </w:tcPr>
          <w:p w14:paraId="6E43969C" w14:textId="77777777" w:rsidR="008B6EF3" w:rsidRPr="00B977E4" w:rsidRDefault="008B6EF3" w:rsidP="001473ED">
            <w:pPr>
              <w:jc w:val="left"/>
              <w:rPr>
                <w:rFonts w:ascii="宋体" w:eastAsia="宋体" w:hAnsi="宋体" w:cs="宋体"/>
                <w:sz w:val="24"/>
                <w:szCs w:val="20"/>
              </w:rPr>
            </w:pPr>
          </w:p>
        </w:tc>
      </w:tr>
      <w:tr w:rsidR="008B6EF3" w:rsidRPr="00B977E4" w14:paraId="173FC03C" w14:textId="77777777" w:rsidTr="008B6EF3">
        <w:trPr>
          <w:trHeight w:val="851"/>
          <w:jc w:val="center"/>
        </w:trPr>
        <w:tc>
          <w:tcPr>
            <w:tcW w:w="494" w:type="dxa"/>
            <w:vAlign w:val="center"/>
          </w:tcPr>
          <w:p w14:paraId="3B91A14E" w14:textId="77777777" w:rsidR="008B6EF3" w:rsidRPr="00B977E4" w:rsidRDefault="008B6EF3" w:rsidP="001473ED">
            <w:pPr>
              <w:jc w:val="left"/>
              <w:rPr>
                <w:rFonts w:ascii="宋体" w:eastAsia="宋体" w:hAnsi="宋体" w:cs="宋体"/>
                <w:sz w:val="24"/>
                <w:szCs w:val="20"/>
              </w:rPr>
            </w:pPr>
          </w:p>
        </w:tc>
        <w:tc>
          <w:tcPr>
            <w:tcW w:w="1774" w:type="dxa"/>
            <w:vAlign w:val="center"/>
          </w:tcPr>
          <w:p w14:paraId="5CE5FC4F" w14:textId="77777777" w:rsidR="008B6EF3" w:rsidRPr="00B977E4" w:rsidRDefault="008B6EF3" w:rsidP="001473ED">
            <w:pPr>
              <w:jc w:val="left"/>
              <w:rPr>
                <w:rFonts w:ascii="宋体" w:eastAsia="宋体" w:hAnsi="宋体" w:cs="宋体"/>
                <w:sz w:val="24"/>
                <w:szCs w:val="20"/>
              </w:rPr>
            </w:pPr>
          </w:p>
        </w:tc>
        <w:tc>
          <w:tcPr>
            <w:tcW w:w="1440" w:type="dxa"/>
            <w:vAlign w:val="center"/>
          </w:tcPr>
          <w:p w14:paraId="7E0D4DC5" w14:textId="77777777" w:rsidR="008B6EF3" w:rsidRPr="00B977E4" w:rsidRDefault="008B6EF3" w:rsidP="001473ED">
            <w:pPr>
              <w:jc w:val="left"/>
              <w:rPr>
                <w:rFonts w:ascii="宋体" w:eastAsia="宋体" w:hAnsi="宋体" w:cs="宋体"/>
                <w:sz w:val="24"/>
                <w:szCs w:val="20"/>
              </w:rPr>
            </w:pPr>
          </w:p>
        </w:tc>
        <w:tc>
          <w:tcPr>
            <w:tcW w:w="1816" w:type="dxa"/>
            <w:vAlign w:val="center"/>
          </w:tcPr>
          <w:p w14:paraId="5F6D6E0F" w14:textId="77777777" w:rsidR="008B6EF3" w:rsidRPr="00B977E4" w:rsidRDefault="008B6EF3" w:rsidP="001473ED">
            <w:pPr>
              <w:jc w:val="left"/>
              <w:rPr>
                <w:rFonts w:ascii="宋体" w:eastAsia="宋体" w:hAnsi="宋体" w:cs="宋体"/>
                <w:sz w:val="24"/>
                <w:szCs w:val="20"/>
              </w:rPr>
            </w:pPr>
          </w:p>
        </w:tc>
        <w:tc>
          <w:tcPr>
            <w:tcW w:w="1752" w:type="dxa"/>
          </w:tcPr>
          <w:p w14:paraId="04241A15" w14:textId="77777777" w:rsidR="008B6EF3" w:rsidRPr="00B977E4" w:rsidRDefault="008B6EF3" w:rsidP="001473ED">
            <w:pPr>
              <w:jc w:val="left"/>
              <w:rPr>
                <w:rFonts w:ascii="宋体" w:eastAsia="宋体" w:hAnsi="宋体" w:cs="宋体"/>
                <w:sz w:val="24"/>
                <w:szCs w:val="20"/>
              </w:rPr>
            </w:pPr>
          </w:p>
        </w:tc>
        <w:tc>
          <w:tcPr>
            <w:tcW w:w="1995" w:type="dxa"/>
            <w:vAlign w:val="center"/>
          </w:tcPr>
          <w:p w14:paraId="780948EE" w14:textId="77777777" w:rsidR="008B6EF3" w:rsidRPr="00B977E4" w:rsidRDefault="008B6EF3" w:rsidP="001473ED">
            <w:pPr>
              <w:jc w:val="left"/>
              <w:rPr>
                <w:rFonts w:ascii="宋体" w:eastAsia="宋体" w:hAnsi="宋体" w:cs="宋体"/>
                <w:sz w:val="24"/>
                <w:szCs w:val="20"/>
              </w:rPr>
            </w:pPr>
          </w:p>
        </w:tc>
      </w:tr>
    </w:tbl>
    <w:p w14:paraId="03BE7553" w14:textId="77777777" w:rsidR="008B6EF3" w:rsidRPr="00B977E4" w:rsidRDefault="008B6EF3" w:rsidP="008B6EF3">
      <w:pPr>
        <w:spacing w:line="360" w:lineRule="auto"/>
        <w:jc w:val="left"/>
        <w:rPr>
          <w:rFonts w:ascii="宋体" w:eastAsia="宋体" w:hAnsi="宋体" w:cs="宋体"/>
          <w:bCs/>
          <w:szCs w:val="21"/>
        </w:rPr>
      </w:pPr>
    </w:p>
    <w:p w14:paraId="3CA7951E" w14:textId="4E902EC6" w:rsidR="008B6EF3" w:rsidRPr="00B977E4" w:rsidRDefault="008B6EF3" w:rsidP="008B6EF3">
      <w:pPr>
        <w:spacing w:line="360" w:lineRule="auto"/>
        <w:ind w:firstLineChars="200" w:firstLine="420"/>
        <w:jc w:val="left"/>
        <w:rPr>
          <w:rFonts w:ascii="宋体" w:eastAsia="宋体" w:hAnsi="宋体" w:cs="宋体"/>
          <w:szCs w:val="21"/>
        </w:rPr>
      </w:pPr>
      <w:r w:rsidRPr="00B977E4">
        <w:rPr>
          <w:rFonts w:ascii="宋体" w:eastAsia="宋体" w:hAnsi="宋体" w:cs="宋体" w:hint="eastAsia"/>
          <w:bCs/>
          <w:szCs w:val="21"/>
        </w:rPr>
        <w:t>注：</w:t>
      </w:r>
      <w:r w:rsidRPr="00B977E4">
        <w:rPr>
          <w:rFonts w:ascii="宋体" w:eastAsia="宋体" w:hAnsi="宋体" w:cs="宋体" w:hint="eastAsia"/>
          <w:szCs w:val="21"/>
        </w:rPr>
        <w:t>1.本表后附</w:t>
      </w:r>
      <w:r>
        <w:rPr>
          <w:rFonts w:ascii="宋体" w:eastAsia="宋体" w:hAnsi="宋体" w:cs="宋体" w:hint="eastAsia"/>
          <w:szCs w:val="21"/>
        </w:rPr>
        <w:t>合同书复印件或其他证明材料</w:t>
      </w:r>
      <w:r w:rsidRPr="00B977E4">
        <w:rPr>
          <w:rFonts w:ascii="宋体" w:eastAsia="宋体" w:hAnsi="宋体" w:cs="宋体" w:hint="eastAsia"/>
          <w:szCs w:val="21"/>
        </w:rPr>
        <w:t>。</w:t>
      </w:r>
    </w:p>
    <w:p w14:paraId="082F0CEC" w14:textId="77777777" w:rsidR="008B6EF3" w:rsidRPr="00B977E4" w:rsidRDefault="008B6EF3" w:rsidP="008B6EF3">
      <w:pPr>
        <w:tabs>
          <w:tab w:val="left" w:pos="780"/>
        </w:tabs>
        <w:adjustRightInd w:val="0"/>
        <w:snapToGrid w:val="0"/>
        <w:spacing w:line="360" w:lineRule="auto"/>
        <w:jc w:val="left"/>
        <w:rPr>
          <w:rFonts w:ascii="宋体" w:eastAsia="宋体" w:hAnsi="宋体" w:cs="宋体"/>
          <w:szCs w:val="21"/>
        </w:rPr>
      </w:pPr>
    </w:p>
    <w:p w14:paraId="100F60C6" w14:textId="77777777" w:rsidR="008B6EF3" w:rsidRPr="00B977E4" w:rsidRDefault="008B6EF3" w:rsidP="008B6EF3">
      <w:pPr>
        <w:adjustRightInd w:val="0"/>
        <w:snapToGrid w:val="0"/>
        <w:spacing w:line="360" w:lineRule="auto"/>
        <w:jc w:val="left"/>
        <w:rPr>
          <w:rFonts w:ascii="宋体" w:eastAsia="宋体" w:hAnsi="宋体" w:cs="宋体"/>
          <w:b/>
          <w:color w:val="000000"/>
          <w:szCs w:val="21"/>
        </w:rPr>
      </w:pPr>
    </w:p>
    <w:p w14:paraId="5532A44F" w14:textId="77777777" w:rsidR="008B6EF3" w:rsidRDefault="008B6EF3" w:rsidP="008B6EF3">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12D64D15" w14:textId="77777777" w:rsidR="008B6EF3" w:rsidRDefault="008B6EF3" w:rsidP="008B6EF3">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法定代表人或其授权代表人签字：</w:t>
      </w:r>
      <w:r>
        <w:rPr>
          <w:rFonts w:ascii="宋体" w:eastAsia="宋体" w:hAnsi="宋体" w:cs="宋体" w:hint="eastAsia"/>
          <w:b/>
          <w:bCs/>
          <w:sz w:val="24"/>
          <w:szCs w:val="24"/>
          <w:u w:val="single"/>
        </w:rPr>
        <w:t xml:space="preserve">                        </w:t>
      </w:r>
    </w:p>
    <w:p w14:paraId="4257E510" w14:textId="77777777" w:rsidR="008B6EF3" w:rsidRDefault="008B6EF3" w:rsidP="008B6EF3">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566638FA" w14:textId="77777777" w:rsidR="008B6EF3" w:rsidRDefault="008B6EF3" w:rsidP="00B977E4">
      <w:pPr>
        <w:widowControl/>
        <w:spacing w:after="120"/>
        <w:jc w:val="left"/>
        <w:rPr>
          <w:rFonts w:ascii="仿宋" w:eastAsia="仿宋" w:hAnsi="仿宋" w:cs="仿宋"/>
          <w:b/>
          <w:bCs/>
          <w:color w:val="000000"/>
          <w:sz w:val="28"/>
          <w:szCs w:val="28"/>
        </w:rPr>
      </w:pPr>
    </w:p>
    <w:p w14:paraId="0DEC3EC5" w14:textId="77777777" w:rsidR="008B6EF3" w:rsidRDefault="008B6EF3" w:rsidP="00B977E4">
      <w:pPr>
        <w:widowControl/>
        <w:spacing w:after="120"/>
        <w:jc w:val="left"/>
        <w:rPr>
          <w:rFonts w:ascii="仿宋" w:eastAsia="仿宋" w:hAnsi="仿宋" w:cs="仿宋"/>
          <w:b/>
          <w:bCs/>
          <w:color w:val="000000"/>
          <w:sz w:val="28"/>
          <w:szCs w:val="28"/>
        </w:rPr>
      </w:pPr>
    </w:p>
    <w:p w14:paraId="5B2BB77D" w14:textId="77777777" w:rsidR="008B6EF3" w:rsidRDefault="008B6EF3" w:rsidP="00B977E4">
      <w:pPr>
        <w:widowControl/>
        <w:spacing w:after="120"/>
        <w:jc w:val="left"/>
        <w:rPr>
          <w:rFonts w:ascii="仿宋" w:eastAsia="仿宋" w:hAnsi="仿宋" w:cs="仿宋"/>
          <w:b/>
          <w:bCs/>
          <w:color w:val="000000"/>
          <w:sz w:val="28"/>
          <w:szCs w:val="28"/>
        </w:rPr>
      </w:pPr>
    </w:p>
    <w:p w14:paraId="51C81C4E" w14:textId="77777777" w:rsidR="008B6EF3" w:rsidRDefault="008B6EF3" w:rsidP="00B977E4">
      <w:pPr>
        <w:widowControl/>
        <w:spacing w:after="120"/>
        <w:jc w:val="left"/>
        <w:rPr>
          <w:rFonts w:ascii="仿宋" w:eastAsia="仿宋" w:hAnsi="仿宋" w:cs="仿宋"/>
          <w:b/>
          <w:bCs/>
          <w:color w:val="000000"/>
          <w:sz w:val="28"/>
          <w:szCs w:val="28"/>
        </w:rPr>
      </w:pPr>
    </w:p>
    <w:p w14:paraId="7199679B" w14:textId="77777777" w:rsidR="008B6EF3" w:rsidRDefault="008B6EF3" w:rsidP="00B977E4">
      <w:pPr>
        <w:widowControl/>
        <w:spacing w:after="120"/>
        <w:jc w:val="left"/>
        <w:rPr>
          <w:rFonts w:ascii="仿宋" w:eastAsia="仿宋" w:hAnsi="仿宋" w:cs="仿宋"/>
          <w:b/>
          <w:bCs/>
          <w:color w:val="000000"/>
          <w:sz w:val="28"/>
          <w:szCs w:val="28"/>
        </w:rPr>
      </w:pPr>
    </w:p>
    <w:p w14:paraId="0DEE013F" w14:textId="23DDFEDA"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hint="eastAsia"/>
          <w:b/>
          <w:bCs/>
          <w:color w:val="000000"/>
          <w:sz w:val="28"/>
          <w:szCs w:val="28"/>
        </w:rPr>
        <w:lastRenderedPageBreak/>
        <w:t>格式</w:t>
      </w:r>
      <w:r w:rsidR="008B6EF3">
        <w:rPr>
          <w:rFonts w:ascii="仿宋" w:eastAsia="仿宋" w:hAnsi="仿宋" w:cs="仿宋"/>
          <w:b/>
          <w:bCs/>
          <w:color w:val="000000"/>
          <w:sz w:val="28"/>
          <w:szCs w:val="28"/>
        </w:rPr>
        <w:t>7</w:t>
      </w:r>
      <w:r w:rsidRPr="00B977E4">
        <w:rPr>
          <w:rFonts w:ascii="仿宋" w:eastAsia="仿宋" w:hAnsi="仿宋" w:cs="仿宋" w:hint="eastAsia"/>
          <w:b/>
          <w:bCs/>
          <w:color w:val="000000"/>
          <w:sz w:val="28"/>
          <w:szCs w:val="28"/>
        </w:rPr>
        <w:t>：</w:t>
      </w:r>
      <w:r w:rsidR="00D710DD">
        <w:rPr>
          <w:rFonts w:ascii="仿宋" w:eastAsia="仿宋" w:hAnsi="仿宋" w:cs="仿宋" w:hint="eastAsia"/>
          <w:b/>
          <w:bCs/>
          <w:color w:val="000000"/>
          <w:sz w:val="28"/>
          <w:szCs w:val="28"/>
        </w:rPr>
        <w:t>服务方案</w:t>
      </w:r>
    </w:p>
    <w:p w14:paraId="0245BFAA" w14:textId="77777777" w:rsidR="00D710DD" w:rsidRDefault="00D710DD" w:rsidP="00D710DD">
      <w:pPr>
        <w:spacing w:line="300" w:lineRule="auto"/>
        <w:ind w:firstLineChars="200" w:firstLine="643"/>
        <w:jc w:val="center"/>
        <w:rPr>
          <w:rFonts w:ascii="宋体" w:eastAsia="宋体" w:hAnsi="宋体" w:cs="宋体"/>
          <w:b/>
          <w:bCs/>
          <w:sz w:val="32"/>
          <w:szCs w:val="32"/>
          <w:u w:val="single"/>
        </w:rPr>
      </w:pPr>
      <w:r w:rsidRPr="00D710DD">
        <w:rPr>
          <w:rFonts w:ascii="宋体" w:eastAsia="宋体" w:hAnsi="宋体" w:cs="宋体" w:hint="eastAsia"/>
          <w:b/>
          <w:bCs/>
          <w:sz w:val="32"/>
          <w:szCs w:val="32"/>
          <w:u w:val="single"/>
        </w:rPr>
        <w:t>年产6万吨重工装备零部件智能化生产建设项目环境影响评价</w:t>
      </w:r>
    </w:p>
    <w:p w14:paraId="3600E1D1" w14:textId="7858D08E" w:rsidR="00D710DD" w:rsidRPr="00D710DD" w:rsidRDefault="00D710DD" w:rsidP="00D710DD">
      <w:pPr>
        <w:spacing w:line="300" w:lineRule="auto"/>
        <w:ind w:firstLineChars="200" w:firstLine="643"/>
        <w:jc w:val="center"/>
        <w:rPr>
          <w:rFonts w:ascii="宋体" w:eastAsia="宋体" w:hAnsi="宋体" w:cs="宋体"/>
          <w:b/>
          <w:bCs/>
          <w:sz w:val="32"/>
          <w:szCs w:val="32"/>
        </w:rPr>
      </w:pPr>
      <w:r w:rsidRPr="00D710DD">
        <w:rPr>
          <w:rFonts w:ascii="宋体" w:eastAsia="宋体" w:hAnsi="宋体" w:cs="宋体" w:hint="eastAsia"/>
          <w:b/>
          <w:bCs/>
          <w:sz w:val="32"/>
          <w:szCs w:val="32"/>
        </w:rPr>
        <w:t>服务方案</w:t>
      </w:r>
    </w:p>
    <w:p w14:paraId="17E97C66" w14:textId="312D281D" w:rsidR="00177EB1" w:rsidRPr="00177EB1" w:rsidRDefault="00177EB1" w:rsidP="00177EB1">
      <w:pPr>
        <w:widowControl/>
        <w:spacing w:after="120"/>
        <w:jc w:val="left"/>
        <w:rPr>
          <w:rFonts w:ascii="仿宋" w:eastAsia="仿宋" w:hAnsi="仿宋" w:cs="仿宋"/>
          <w:b/>
          <w:bCs/>
          <w:sz w:val="24"/>
          <w:szCs w:val="24"/>
        </w:rPr>
      </w:pPr>
      <w:bookmarkStart w:id="24" w:name="_Toc143053331"/>
      <w:bookmarkStart w:id="25" w:name="_Toc140286350"/>
      <w:bookmarkStart w:id="26" w:name="_Toc300678508"/>
      <w:r w:rsidRPr="00177EB1">
        <w:rPr>
          <w:rFonts w:ascii="仿宋" w:eastAsia="仿宋" w:hAnsi="仿宋" w:cs="仿宋" w:hint="eastAsia"/>
          <w:b/>
          <w:bCs/>
          <w:sz w:val="24"/>
          <w:szCs w:val="24"/>
        </w:rPr>
        <w:t>一、编写提纲</w:t>
      </w:r>
    </w:p>
    <w:p w14:paraId="2EFC407C" w14:textId="2D734B85" w:rsidR="00557FC7" w:rsidRPr="00557FC7" w:rsidRDefault="00177EB1" w:rsidP="00557FC7">
      <w:pPr>
        <w:widowControl/>
        <w:spacing w:after="120"/>
        <w:jc w:val="left"/>
        <w:rPr>
          <w:rFonts w:ascii="仿宋" w:eastAsia="仿宋" w:hAnsi="仿宋" w:cs="仿宋"/>
          <w:b/>
          <w:bCs/>
          <w:color w:val="000000"/>
          <w:sz w:val="24"/>
          <w:szCs w:val="24"/>
        </w:rPr>
      </w:pPr>
      <w:r w:rsidRPr="00177EB1">
        <w:rPr>
          <w:rFonts w:ascii="仿宋" w:eastAsia="仿宋" w:hAnsi="仿宋" w:cs="仿宋" w:hint="eastAsia"/>
          <w:b/>
          <w:bCs/>
          <w:color w:val="000000"/>
          <w:sz w:val="24"/>
          <w:szCs w:val="24"/>
        </w:rPr>
        <w:t>（一）</w:t>
      </w:r>
      <w:r w:rsidR="00557FC7" w:rsidRPr="00557FC7">
        <w:rPr>
          <w:rFonts w:ascii="仿宋" w:eastAsia="仿宋" w:hAnsi="仿宋" w:cs="仿宋" w:hint="eastAsia"/>
          <w:b/>
          <w:bCs/>
          <w:color w:val="000000"/>
          <w:sz w:val="24"/>
          <w:szCs w:val="24"/>
        </w:rPr>
        <w:t>投标人简介；</w:t>
      </w:r>
    </w:p>
    <w:p w14:paraId="7F577ECF" w14:textId="7720894E" w:rsidR="00177EB1" w:rsidRPr="00177EB1" w:rsidRDefault="00177EB1" w:rsidP="00177EB1">
      <w:pPr>
        <w:widowControl/>
        <w:spacing w:after="120"/>
        <w:jc w:val="left"/>
        <w:rPr>
          <w:rFonts w:ascii="仿宋" w:eastAsia="仿宋" w:hAnsi="仿宋" w:cs="仿宋"/>
          <w:b/>
          <w:bCs/>
          <w:color w:val="000000"/>
          <w:sz w:val="24"/>
          <w:szCs w:val="24"/>
        </w:rPr>
      </w:pPr>
      <w:r w:rsidRPr="00177EB1">
        <w:rPr>
          <w:rFonts w:ascii="仿宋" w:eastAsia="仿宋" w:hAnsi="仿宋" w:cs="仿宋" w:hint="eastAsia"/>
          <w:b/>
          <w:bCs/>
          <w:color w:val="000000"/>
          <w:sz w:val="24"/>
          <w:szCs w:val="24"/>
        </w:rPr>
        <w:t>（二）</w:t>
      </w:r>
      <w:r w:rsidRPr="00D710DD">
        <w:rPr>
          <w:rFonts w:ascii="仿宋" w:eastAsia="仿宋" w:hAnsi="仿宋" w:cs="仿宋" w:hint="eastAsia"/>
          <w:b/>
          <w:bCs/>
          <w:color w:val="000000"/>
          <w:sz w:val="24"/>
          <w:szCs w:val="24"/>
        </w:rPr>
        <w:t>服务目标、范围和任务</w:t>
      </w:r>
    </w:p>
    <w:p w14:paraId="5AA8B54C" w14:textId="0DF7464E" w:rsidR="00177EB1" w:rsidRPr="00177EB1" w:rsidRDefault="00177EB1" w:rsidP="00177EB1">
      <w:pPr>
        <w:widowControl/>
        <w:spacing w:after="120"/>
        <w:jc w:val="left"/>
        <w:rPr>
          <w:rFonts w:ascii="仿宋" w:eastAsia="仿宋" w:hAnsi="仿宋" w:cs="仿宋"/>
          <w:b/>
          <w:bCs/>
          <w:color w:val="000000"/>
          <w:sz w:val="24"/>
          <w:szCs w:val="24"/>
        </w:rPr>
      </w:pPr>
      <w:r w:rsidRPr="00177EB1">
        <w:rPr>
          <w:rFonts w:ascii="仿宋" w:eastAsia="仿宋" w:hAnsi="仿宋" w:cs="仿宋" w:hint="eastAsia"/>
          <w:b/>
          <w:bCs/>
          <w:color w:val="000000"/>
          <w:sz w:val="24"/>
          <w:szCs w:val="24"/>
        </w:rPr>
        <w:t>（三）</w:t>
      </w:r>
      <w:r>
        <w:rPr>
          <w:rFonts w:ascii="仿宋" w:eastAsia="仿宋" w:hAnsi="仿宋" w:cs="仿宋" w:hint="eastAsia"/>
          <w:b/>
          <w:bCs/>
          <w:color w:val="000000"/>
          <w:sz w:val="24"/>
          <w:szCs w:val="24"/>
        </w:rPr>
        <w:t>投标方对</w:t>
      </w:r>
      <w:r w:rsidRPr="00177EB1">
        <w:rPr>
          <w:rFonts w:ascii="仿宋" w:eastAsia="仿宋" w:hAnsi="仿宋" w:cs="仿宋" w:hint="eastAsia"/>
          <w:b/>
          <w:bCs/>
          <w:color w:val="000000"/>
          <w:sz w:val="24"/>
          <w:szCs w:val="24"/>
        </w:rPr>
        <w:t>服务承包范围</w:t>
      </w:r>
      <w:r>
        <w:rPr>
          <w:rFonts w:ascii="仿宋" w:eastAsia="仿宋" w:hAnsi="仿宋" w:cs="仿宋" w:hint="eastAsia"/>
          <w:b/>
          <w:bCs/>
          <w:color w:val="000000"/>
          <w:sz w:val="24"/>
          <w:szCs w:val="24"/>
        </w:rPr>
        <w:t>内的工作描述</w:t>
      </w:r>
    </w:p>
    <w:p w14:paraId="543C4600" w14:textId="18003B82" w:rsidR="00177EB1" w:rsidRPr="00177EB1" w:rsidRDefault="00177EB1" w:rsidP="00177EB1">
      <w:pPr>
        <w:widowControl/>
        <w:spacing w:after="120"/>
        <w:jc w:val="left"/>
        <w:rPr>
          <w:rFonts w:ascii="仿宋" w:eastAsia="仿宋" w:hAnsi="仿宋" w:cs="仿宋"/>
          <w:b/>
          <w:bCs/>
          <w:color w:val="000000"/>
          <w:sz w:val="24"/>
          <w:szCs w:val="24"/>
        </w:rPr>
      </w:pPr>
      <w:r w:rsidRPr="00177EB1">
        <w:rPr>
          <w:rFonts w:ascii="仿宋" w:eastAsia="仿宋" w:hAnsi="仿宋" w:cs="仿宋" w:hint="eastAsia"/>
          <w:b/>
          <w:bCs/>
          <w:color w:val="000000"/>
          <w:sz w:val="24"/>
          <w:szCs w:val="24"/>
        </w:rPr>
        <w:t>（四）环境影响评价工作流程及工作要点</w:t>
      </w:r>
      <w:r>
        <w:rPr>
          <w:rFonts w:ascii="仿宋" w:eastAsia="仿宋" w:hAnsi="仿宋" w:cs="仿宋" w:hint="eastAsia"/>
          <w:b/>
          <w:bCs/>
          <w:color w:val="000000"/>
          <w:sz w:val="24"/>
          <w:szCs w:val="24"/>
        </w:rPr>
        <w:t>计划</w:t>
      </w:r>
      <w:r w:rsidR="00F804DC">
        <w:rPr>
          <w:rFonts w:ascii="仿宋" w:eastAsia="仿宋" w:hAnsi="仿宋" w:cs="仿宋" w:hint="eastAsia"/>
          <w:b/>
          <w:bCs/>
          <w:color w:val="000000"/>
          <w:sz w:val="24"/>
          <w:szCs w:val="24"/>
        </w:rPr>
        <w:t>方案（对应投标文件服务工作要求）</w:t>
      </w:r>
    </w:p>
    <w:p w14:paraId="33627A9D" w14:textId="77777777" w:rsidR="00F804DC" w:rsidRPr="00F804DC" w:rsidRDefault="00F804DC" w:rsidP="00F804DC">
      <w:pPr>
        <w:widowControl/>
        <w:spacing w:after="120"/>
        <w:jc w:val="left"/>
        <w:rPr>
          <w:rFonts w:ascii="仿宋" w:eastAsia="仿宋" w:hAnsi="仿宋" w:cs="仿宋"/>
          <w:b/>
          <w:bCs/>
          <w:color w:val="000000"/>
          <w:sz w:val="24"/>
          <w:szCs w:val="24"/>
        </w:rPr>
      </w:pPr>
      <w:r w:rsidRPr="00F804DC">
        <w:rPr>
          <w:rFonts w:ascii="仿宋" w:eastAsia="仿宋" w:hAnsi="仿宋" w:cs="仿宋" w:hint="eastAsia"/>
          <w:b/>
          <w:bCs/>
          <w:color w:val="000000"/>
          <w:sz w:val="24"/>
          <w:szCs w:val="24"/>
        </w:rPr>
        <w:t>（五）参与本项目的</w:t>
      </w:r>
      <w:r w:rsidR="00177EB1" w:rsidRPr="00F804DC">
        <w:rPr>
          <w:rFonts w:ascii="仿宋" w:eastAsia="仿宋" w:hAnsi="仿宋" w:cs="仿宋" w:hint="eastAsia"/>
          <w:b/>
          <w:bCs/>
          <w:color w:val="000000"/>
          <w:sz w:val="24"/>
          <w:szCs w:val="24"/>
        </w:rPr>
        <w:t>服务团队</w:t>
      </w:r>
      <w:r w:rsidRPr="00F804DC">
        <w:rPr>
          <w:rFonts w:ascii="仿宋" w:eastAsia="仿宋" w:hAnsi="仿宋" w:cs="仿宋" w:hint="eastAsia"/>
          <w:b/>
          <w:bCs/>
          <w:color w:val="000000"/>
          <w:sz w:val="24"/>
          <w:szCs w:val="24"/>
        </w:rPr>
        <w:t>人员及项目负责人情况</w:t>
      </w:r>
    </w:p>
    <w:p w14:paraId="49F8E027" w14:textId="77777777" w:rsidR="00F804DC" w:rsidRPr="00F804DC" w:rsidRDefault="00177EB1" w:rsidP="00F804DC">
      <w:pPr>
        <w:widowControl/>
        <w:spacing w:after="120"/>
        <w:jc w:val="left"/>
        <w:rPr>
          <w:rFonts w:ascii="仿宋" w:eastAsia="仿宋" w:hAnsi="仿宋" w:cs="仿宋"/>
          <w:b/>
          <w:bCs/>
          <w:color w:val="000000"/>
          <w:sz w:val="24"/>
          <w:szCs w:val="24"/>
        </w:rPr>
      </w:pPr>
      <w:r w:rsidRPr="00F804DC">
        <w:rPr>
          <w:rFonts w:ascii="仿宋" w:eastAsia="仿宋" w:hAnsi="仿宋" w:cs="仿宋" w:hint="eastAsia"/>
          <w:b/>
          <w:bCs/>
          <w:color w:val="000000"/>
          <w:sz w:val="24"/>
          <w:szCs w:val="24"/>
        </w:rPr>
        <w:t>（</w:t>
      </w:r>
      <w:r w:rsidR="00F804DC" w:rsidRPr="00F804DC">
        <w:rPr>
          <w:rFonts w:ascii="仿宋" w:eastAsia="仿宋" w:hAnsi="仿宋" w:cs="仿宋" w:hint="eastAsia"/>
          <w:b/>
          <w:bCs/>
          <w:color w:val="000000"/>
          <w:sz w:val="24"/>
          <w:szCs w:val="24"/>
        </w:rPr>
        <w:t>六</w:t>
      </w:r>
      <w:r w:rsidRPr="00F804DC">
        <w:rPr>
          <w:rFonts w:ascii="仿宋" w:eastAsia="仿宋" w:hAnsi="仿宋" w:cs="仿宋" w:hint="eastAsia"/>
          <w:b/>
          <w:bCs/>
          <w:color w:val="000000"/>
          <w:sz w:val="24"/>
          <w:szCs w:val="24"/>
        </w:rPr>
        <w:t>）服务质量保证措施；</w:t>
      </w:r>
    </w:p>
    <w:p w14:paraId="31A021C7" w14:textId="694FAC00" w:rsidR="00F804DC" w:rsidRDefault="00F804DC" w:rsidP="00F804DC">
      <w:pPr>
        <w:widowControl/>
        <w:spacing w:after="120"/>
        <w:jc w:val="left"/>
        <w:rPr>
          <w:rFonts w:ascii="仿宋" w:eastAsia="仿宋" w:hAnsi="仿宋" w:cs="仿宋"/>
          <w:b/>
          <w:bCs/>
          <w:color w:val="000000"/>
          <w:sz w:val="24"/>
          <w:szCs w:val="24"/>
        </w:rPr>
      </w:pPr>
      <w:r w:rsidRPr="00F804DC">
        <w:rPr>
          <w:rFonts w:ascii="仿宋" w:eastAsia="仿宋" w:hAnsi="仿宋" w:cs="仿宋" w:hint="eastAsia"/>
          <w:b/>
          <w:bCs/>
          <w:color w:val="000000"/>
          <w:sz w:val="24"/>
          <w:szCs w:val="24"/>
        </w:rPr>
        <w:t>（七）</w:t>
      </w:r>
      <w:r w:rsidRPr="00177EB1">
        <w:rPr>
          <w:rFonts w:ascii="仿宋" w:eastAsia="仿宋" w:hAnsi="仿宋" w:cs="仿宋" w:hint="eastAsia"/>
          <w:b/>
          <w:bCs/>
          <w:color w:val="000000"/>
          <w:sz w:val="24"/>
          <w:szCs w:val="24"/>
        </w:rPr>
        <w:t>工期</w:t>
      </w:r>
      <w:r w:rsidRPr="00D710DD">
        <w:rPr>
          <w:rFonts w:ascii="仿宋" w:eastAsia="仿宋" w:hAnsi="仿宋" w:cs="仿宋" w:hint="eastAsia"/>
          <w:b/>
          <w:bCs/>
          <w:color w:val="000000"/>
          <w:sz w:val="24"/>
          <w:szCs w:val="24"/>
        </w:rPr>
        <w:t>进度计划及保证措施</w:t>
      </w:r>
      <w:r w:rsidRPr="00F804DC">
        <w:rPr>
          <w:rFonts w:ascii="仿宋" w:eastAsia="仿宋" w:hAnsi="仿宋" w:cs="仿宋" w:hint="eastAsia"/>
          <w:b/>
          <w:bCs/>
          <w:color w:val="000000"/>
          <w:sz w:val="24"/>
          <w:szCs w:val="24"/>
        </w:rPr>
        <w:t>；</w:t>
      </w:r>
    </w:p>
    <w:p w14:paraId="153A6CE8" w14:textId="6223ECFF" w:rsidR="00F804DC" w:rsidRPr="00F804DC" w:rsidRDefault="00F804DC" w:rsidP="00F804DC">
      <w:pPr>
        <w:widowControl/>
        <w:spacing w:after="120"/>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（八）</w:t>
      </w:r>
      <w:r w:rsidRPr="00177EB1">
        <w:rPr>
          <w:rFonts w:ascii="仿宋" w:eastAsia="仿宋" w:hAnsi="仿宋" w:cs="仿宋" w:hint="eastAsia"/>
          <w:b/>
          <w:bCs/>
          <w:color w:val="000000"/>
          <w:sz w:val="24"/>
          <w:szCs w:val="24"/>
        </w:rPr>
        <w:t>投标报价</w:t>
      </w:r>
      <w:r>
        <w:rPr>
          <w:rFonts w:ascii="仿宋" w:eastAsia="仿宋" w:hAnsi="仿宋" w:cs="仿宋" w:hint="eastAsia"/>
          <w:b/>
          <w:bCs/>
          <w:color w:val="000000"/>
          <w:sz w:val="24"/>
          <w:szCs w:val="24"/>
        </w:rPr>
        <w:t>（</w:t>
      </w:r>
      <w:r w:rsidRPr="00177EB1">
        <w:rPr>
          <w:rFonts w:ascii="仿宋" w:eastAsia="仿宋" w:hAnsi="仿宋" w:cs="仿宋" w:hint="eastAsia"/>
          <w:b/>
          <w:bCs/>
          <w:color w:val="000000"/>
          <w:sz w:val="24"/>
          <w:szCs w:val="24"/>
        </w:rPr>
        <w:t>已含税、人工工资、安全费、利润、调查费等该项目的所有费用，中标价（合同价）为全费用包干总价</w:t>
      </w:r>
      <w:r>
        <w:rPr>
          <w:rFonts w:ascii="仿宋" w:eastAsia="仿宋" w:hAnsi="仿宋" w:cs="仿宋" w:hint="eastAsia"/>
          <w:b/>
          <w:bCs/>
          <w:color w:val="000000"/>
          <w:sz w:val="24"/>
          <w:szCs w:val="24"/>
        </w:rPr>
        <w:t>）；</w:t>
      </w:r>
    </w:p>
    <w:p w14:paraId="4E96E561" w14:textId="6E7259C9" w:rsidR="00F804DC" w:rsidRPr="00F804DC" w:rsidRDefault="00177EB1" w:rsidP="00F804DC">
      <w:pPr>
        <w:widowControl/>
        <w:spacing w:after="120"/>
        <w:jc w:val="left"/>
        <w:rPr>
          <w:rFonts w:ascii="仿宋" w:eastAsia="仿宋" w:hAnsi="仿宋" w:cs="仿宋"/>
          <w:b/>
          <w:bCs/>
          <w:color w:val="000000"/>
          <w:sz w:val="24"/>
          <w:szCs w:val="24"/>
        </w:rPr>
      </w:pPr>
      <w:r w:rsidRPr="00F804DC">
        <w:rPr>
          <w:rFonts w:ascii="仿宋" w:eastAsia="仿宋" w:hAnsi="仿宋" w:cs="仿宋" w:hint="eastAsia"/>
          <w:b/>
          <w:bCs/>
          <w:color w:val="000000"/>
          <w:sz w:val="24"/>
          <w:szCs w:val="24"/>
        </w:rPr>
        <w:t>（</w:t>
      </w:r>
      <w:r w:rsidR="00F804DC">
        <w:rPr>
          <w:rFonts w:ascii="仿宋" w:eastAsia="仿宋" w:hAnsi="仿宋" w:cs="仿宋" w:hint="eastAsia"/>
          <w:b/>
          <w:bCs/>
          <w:color w:val="000000"/>
          <w:sz w:val="24"/>
          <w:szCs w:val="24"/>
        </w:rPr>
        <w:t>九</w:t>
      </w:r>
      <w:r w:rsidRPr="00F804DC">
        <w:rPr>
          <w:rFonts w:ascii="仿宋" w:eastAsia="仿宋" w:hAnsi="仿宋" w:cs="仿宋" w:hint="eastAsia"/>
          <w:b/>
          <w:bCs/>
          <w:color w:val="000000"/>
          <w:sz w:val="24"/>
          <w:szCs w:val="24"/>
        </w:rPr>
        <w:t>）付款方式</w:t>
      </w:r>
      <w:r w:rsidR="00F804DC">
        <w:rPr>
          <w:rFonts w:ascii="仿宋" w:eastAsia="仿宋" w:hAnsi="仿宋" w:cs="仿宋" w:hint="eastAsia"/>
          <w:b/>
          <w:bCs/>
          <w:color w:val="000000"/>
          <w:sz w:val="24"/>
          <w:szCs w:val="24"/>
        </w:rPr>
        <w:t>；</w:t>
      </w:r>
    </w:p>
    <w:bookmarkEnd w:id="24"/>
    <w:bookmarkEnd w:id="25"/>
    <w:bookmarkEnd w:id="26"/>
    <w:p w14:paraId="44D45ACA" w14:textId="56259466" w:rsidR="00F804DC" w:rsidRPr="00F804DC" w:rsidRDefault="00F804DC" w:rsidP="00F804DC">
      <w:pPr>
        <w:widowControl/>
        <w:spacing w:after="120"/>
        <w:jc w:val="left"/>
        <w:rPr>
          <w:rFonts w:ascii="仿宋" w:eastAsia="仿宋" w:hAnsi="仿宋" w:cs="仿宋"/>
          <w:b/>
          <w:bCs/>
          <w:color w:val="000000"/>
          <w:sz w:val="24"/>
          <w:szCs w:val="24"/>
        </w:rPr>
      </w:pPr>
      <w:r w:rsidRPr="00F804DC">
        <w:rPr>
          <w:rFonts w:ascii="仿宋" w:eastAsia="仿宋" w:hAnsi="仿宋" w:cs="仿宋" w:hint="eastAsia"/>
          <w:b/>
          <w:bCs/>
          <w:color w:val="000000"/>
          <w:sz w:val="24"/>
          <w:szCs w:val="24"/>
        </w:rPr>
        <w:t>（十）合理化建议（如有，格式自拟）。</w:t>
      </w:r>
    </w:p>
    <w:p w14:paraId="5513A592" w14:textId="77777777" w:rsidR="00F804DC" w:rsidRDefault="00F804DC" w:rsidP="00B977E4">
      <w:pPr>
        <w:spacing w:after="120"/>
        <w:rPr>
          <w:rFonts w:ascii="仿宋" w:eastAsia="仿宋" w:hAnsi="仿宋" w:cs="仿宋"/>
          <w:color w:val="000000"/>
          <w:sz w:val="24"/>
          <w:szCs w:val="24"/>
        </w:rPr>
      </w:pPr>
    </w:p>
    <w:p w14:paraId="08FB8D84" w14:textId="77777777" w:rsidR="00F804DC" w:rsidRDefault="00F804DC" w:rsidP="00B977E4">
      <w:pPr>
        <w:spacing w:after="120"/>
        <w:rPr>
          <w:rFonts w:ascii="仿宋" w:eastAsia="仿宋" w:hAnsi="仿宋" w:cs="仿宋"/>
          <w:color w:val="000000"/>
          <w:sz w:val="24"/>
          <w:szCs w:val="24"/>
        </w:rPr>
      </w:pPr>
    </w:p>
    <w:p w14:paraId="3DC148E9" w14:textId="77777777" w:rsidR="00F804DC" w:rsidRDefault="00F804DC" w:rsidP="00B977E4">
      <w:pPr>
        <w:spacing w:after="120"/>
        <w:rPr>
          <w:rFonts w:ascii="仿宋" w:eastAsia="仿宋" w:hAnsi="仿宋" w:cs="仿宋"/>
          <w:color w:val="000000"/>
          <w:sz w:val="24"/>
          <w:szCs w:val="24"/>
        </w:rPr>
      </w:pPr>
    </w:p>
    <w:p w14:paraId="28754C1F" w14:textId="77777777" w:rsidR="00F804DC" w:rsidRDefault="00F804DC" w:rsidP="00F804DC">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36F60094" w14:textId="77777777" w:rsidR="00F804DC" w:rsidRDefault="00F804DC" w:rsidP="00F804DC">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1680F3E7" w14:textId="77777777" w:rsidR="00F804DC" w:rsidRDefault="00F804DC" w:rsidP="00F804DC">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7B584D3F" w14:textId="77777777" w:rsidR="00F804DC" w:rsidRDefault="00F804DC" w:rsidP="00B977E4">
      <w:pPr>
        <w:spacing w:after="120"/>
        <w:rPr>
          <w:rFonts w:ascii="仿宋" w:eastAsia="仿宋" w:hAnsi="仿宋" w:cs="仿宋"/>
          <w:color w:val="000000"/>
          <w:sz w:val="24"/>
          <w:szCs w:val="24"/>
        </w:rPr>
      </w:pPr>
    </w:p>
    <w:p w14:paraId="4410BBC2" w14:textId="77777777" w:rsidR="00F804DC" w:rsidRDefault="00F804DC" w:rsidP="00B977E4">
      <w:pPr>
        <w:spacing w:after="120"/>
        <w:rPr>
          <w:rFonts w:ascii="仿宋" w:eastAsia="仿宋" w:hAnsi="仿宋" w:cs="仿宋"/>
          <w:color w:val="000000"/>
          <w:sz w:val="24"/>
          <w:szCs w:val="24"/>
        </w:rPr>
      </w:pPr>
    </w:p>
    <w:p w14:paraId="001DC02A" w14:textId="77777777" w:rsidR="00F804DC" w:rsidRDefault="00F804DC" w:rsidP="00B977E4">
      <w:pPr>
        <w:spacing w:after="120"/>
        <w:rPr>
          <w:rFonts w:ascii="仿宋" w:eastAsia="仿宋" w:hAnsi="仿宋" w:cs="仿宋"/>
          <w:color w:val="000000"/>
          <w:sz w:val="24"/>
          <w:szCs w:val="24"/>
        </w:rPr>
      </w:pPr>
    </w:p>
    <w:p w14:paraId="1296D030" w14:textId="77777777" w:rsidR="00F804DC" w:rsidRDefault="00F804DC" w:rsidP="00B977E4">
      <w:pPr>
        <w:spacing w:after="120"/>
        <w:rPr>
          <w:rFonts w:ascii="仿宋" w:eastAsia="仿宋" w:hAnsi="仿宋" w:cs="仿宋"/>
          <w:color w:val="000000"/>
          <w:sz w:val="24"/>
          <w:szCs w:val="24"/>
        </w:rPr>
      </w:pPr>
    </w:p>
    <w:p w14:paraId="04CFF380" w14:textId="77777777" w:rsidR="00F804DC" w:rsidRDefault="00F804DC" w:rsidP="00B977E4">
      <w:pPr>
        <w:spacing w:after="120"/>
        <w:rPr>
          <w:rFonts w:ascii="仿宋" w:eastAsia="仿宋" w:hAnsi="仿宋" w:cs="仿宋"/>
          <w:color w:val="000000"/>
          <w:sz w:val="24"/>
          <w:szCs w:val="24"/>
        </w:rPr>
      </w:pPr>
    </w:p>
    <w:p w14:paraId="4D3B6096" w14:textId="77777777" w:rsidR="00F804DC" w:rsidRDefault="00F804DC" w:rsidP="00B977E4">
      <w:pPr>
        <w:spacing w:after="120"/>
        <w:rPr>
          <w:rFonts w:ascii="仿宋" w:eastAsia="仿宋" w:hAnsi="仿宋" w:cs="仿宋"/>
          <w:color w:val="000000"/>
          <w:sz w:val="24"/>
          <w:szCs w:val="24"/>
        </w:rPr>
      </w:pPr>
    </w:p>
    <w:p w14:paraId="4D9AE16C" w14:textId="5E6B86C4" w:rsidR="00F804DC" w:rsidRDefault="00F804DC" w:rsidP="00B977E4">
      <w:pPr>
        <w:spacing w:after="120"/>
        <w:rPr>
          <w:rFonts w:ascii="仿宋" w:eastAsia="仿宋" w:hAnsi="仿宋" w:cs="仿宋"/>
          <w:color w:val="000000"/>
          <w:sz w:val="24"/>
          <w:szCs w:val="24"/>
        </w:rPr>
      </w:pPr>
      <w:r>
        <w:rPr>
          <w:rFonts w:ascii="仿宋" w:eastAsia="仿宋" w:hAnsi="仿宋" w:cs="仿宋"/>
          <w:color w:val="000000"/>
          <w:sz w:val="24"/>
          <w:szCs w:val="24"/>
        </w:rPr>
        <w:br w:type="page"/>
      </w:r>
    </w:p>
    <w:p w14:paraId="3DE467EF" w14:textId="0CFFA148" w:rsidR="00557FC7" w:rsidRPr="00557FC7" w:rsidRDefault="00557FC7" w:rsidP="00557FC7">
      <w:pPr>
        <w:spacing w:after="120"/>
        <w:rPr>
          <w:rFonts w:ascii="宋体" w:eastAsia="宋体" w:hAnsi="宋体" w:cs="Times New Roman"/>
          <w:b/>
          <w:bCs/>
          <w:sz w:val="24"/>
          <w:szCs w:val="24"/>
        </w:rPr>
      </w:pPr>
      <w:r w:rsidRPr="00557FC7">
        <w:rPr>
          <w:rFonts w:ascii="宋体" w:eastAsia="宋体" w:hAnsi="宋体" w:cs="Times New Roman" w:hint="eastAsia"/>
          <w:b/>
          <w:bCs/>
          <w:sz w:val="24"/>
          <w:szCs w:val="24"/>
        </w:rPr>
        <w:lastRenderedPageBreak/>
        <w:t>格式</w:t>
      </w:r>
      <w:r w:rsidR="002D2F19">
        <w:rPr>
          <w:rFonts w:ascii="宋体" w:eastAsia="宋体" w:hAnsi="宋体" w:cs="Times New Roman"/>
          <w:b/>
          <w:bCs/>
          <w:sz w:val="24"/>
          <w:szCs w:val="24"/>
        </w:rPr>
        <w:t>8</w:t>
      </w:r>
      <w:r w:rsidRPr="00557FC7">
        <w:rPr>
          <w:rFonts w:ascii="宋体" w:eastAsia="宋体" w:hAnsi="宋体" w:cs="Times New Roman" w:hint="eastAsia"/>
          <w:b/>
          <w:bCs/>
          <w:sz w:val="24"/>
          <w:szCs w:val="24"/>
        </w:rPr>
        <w:t>：报价文件</w:t>
      </w:r>
    </w:p>
    <w:p w14:paraId="20789ED9" w14:textId="77777777" w:rsidR="00557FC7" w:rsidRPr="00557FC7" w:rsidRDefault="00557FC7" w:rsidP="00557FC7">
      <w:pPr>
        <w:adjustRightInd w:val="0"/>
        <w:snapToGrid w:val="0"/>
        <w:jc w:val="center"/>
        <w:rPr>
          <w:rFonts w:ascii="黑体" w:eastAsia="黑体" w:hAnsi="宋体" w:cs="Times New Roman"/>
          <w:b/>
          <w:bCs/>
          <w:sz w:val="28"/>
          <w:szCs w:val="28"/>
        </w:rPr>
      </w:pPr>
    </w:p>
    <w:p w14:paraId="129B56DB" w14:textId="77777777" w:rsidR="002D2F19" w:rsidRDefault="002D2F19" w:rsidP="002D2F19">
      <w:pPr>
        <w:spacing w:line="300" w:lineRule="auto"/>
        <w:jc w:val="center"/>
        <w:rPr>
          <w:rFonts w:ascii="宋体" w:eastAsia="宋体" w:hAnsi="宋体" w:cs="宋体"/>
          <w:b/>
          <w:bCs/>
          <w:sz w:val="32"/>
          <w:szCs w:val="32"/>
        </w:rPr>
      </w:pPr>
      <w:r w:rsidRPr="002D2F19">
        <w:rPr>
          <w:rFonts w:ascii="宋体" w:eastAsia="宋体" w:hAnsi="宋体" w:cs="宋体" w:hint="eastAsia"/>
          <w:b/>
          <w:bCs/>
          <w:sz w:val="32"/>
          <w:szCs w:val="32"/>
        </w:rPr>
        <w:t>年产6万吨重工装备零部件智能化生产建设项目</w:t>
      </w:r>
    </w:p>
    <w:p w14:paraId="4E72BE00" w14:textId="6C5FD278" w:rsidR="00557FC7" w:rsidRPr="00557FC7" w:rsidRDefault="002D2F19" w:rsidP="002D2F19">
      <w:pPr>
        <w:spacing w:line="300" w:lineRule="auto"/>
        <w:jc w:val="center"/>
        <w:rPr>
          <w:rFonts w:ascii="宋体" w:eastAsia="宋体" w:hAnsi="宋体" w:cs="宋体"/>
          <w:b/>
          <w:bCs/>
          <w:sz w:val="32"/>
          <w:szCs w:val="32"/>
        </w:rPr>
      </w:pPr>
      <w:r w:rsidRPr="002D2F19">
        <w:rPr>
          <w:rFonts w:ascii="宋体" w:eastAsia="宋体" w:hAnsi="宋体" w:cs="宋体" w:hint="eastAsia"/>
          <w:b/>
          <w:bCs/>
          <w:sz w:val="32"/>
          <w:szCs w:val="32"/>
        </w:rPr>
        <w:t>环境影响评价</w:t>
      </w:r>
      <w:r>
        <w:rPr>
          <w:rFonts w:ascii="宋体" w:eastAsia="宋体" w:hAnsi="宋体" w:cs="宋体" w:hint="eastAsia"/>
          <w:b/>
          <w:bCs/>
          <w:sz w:val="32"/>
          <w:szCs w:val="32"/>
        </w:rPr>
        <w:t>服务</w:t>
      </w:r>
      <w:r w:rsidR="00557FC7" w:rsidRPr="00557FC7">
        <w:rPr>
          <w:rFonts w:ascii="宋体" w:eastAsia="宋体" w:hAnsi="宋体" w:cs="宋体" w:hint="eastAsia"/>
          <w:b/>
          <w:bCs/>
          <w:sz w:val="32"/>
          <w:szCs w:val="32"/>
        </w:rPr>
        <w:t>报价</w:t>
      </w:r>
      <w:r w:rsidRPr="002D2F19">
        <w:rPr>
          <w:rFonts w:ascii="宋体" w:eastAsia="宋体" w:hAnsi="宋体" w:cs="宋体" w:hint="eastAsia"/>
          <w:b/>
          <w:bCs/>
          <w:sz w:val="32"/>
          <w:szCs w:val="32"/>
        </w:rPr>
        <w:t>表</w:t>
      </w:r>
    </w:p>
    <w:p w14:paraId="22EFF7AB" w14:textId="77777777" w:rsidR="00557FC7" w:rsidRPr="00557FC7" w:rsidRDefault="00557FC7" w:rsidP="00557FC7">
      <w:pPr>
        <w:adjustRightInd w:val="0"/>
        <w:snapToGrid w:val="0"/>
        <w:rPr>
          <w:rFonts w:ascii="黑体" w:eastAsia="黑体" w:hAnsi="宋体" w:cs="Times New Roman"/>
          <w:b/>
          <w:bCs/>
          <w:sz w:val="28"/>
          <w:szCs w:val="28"/>
        </w:rPr>
      </w:pPr>
    </w:p>
    <w:tbl>
      <w:tblPr>
        <w:tblW w:w="104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4938"/>
        <w:gridCol w:w="1530"/>
        <w:gridCol w:w="2463"/>
      </w:tblGrid>
      <w:tr w:rsidR="002D2F19" w:rsidRPr="00557FC7" w14:paraId="679BE594" w14:textId="77777777" w:rsidTr="002D2F19">
        <w:trPr>
          <w:trHeight w:val="1199"/>
          <w:jc w:val="center"/>
        </w:trPr>
        <w:tc>
          <w:tcPr>
            <w:tcW w:w="1541" w:type="dxa"/>
            <w:tcBorders>
              <w:top w:val="double" w:sz="4" w:space="0" w:color="auto"/>
              <w:left w:val="double" w:sz="4" w:space="0" w:color="auto"/>
              <w:bottom w:val="single" w:sz="6" w:space="0" w:color="auto"/>
              <w:right w:val="single" w:sz="6" w:space="0" w:color="auto"/>
            </w:tcBorders>
            <w:vAlign w:val="center"/>
          </w:tcPr>
          <w:p w14:paraId="2F8B032E" w14:textId="14C8EDEE" w:rsidR="002D2F19" w:rsidRPr="00557FC7" w:rsidRDefault="002D2F19" w:rsidP="006A1E65">
            <w:pPr>
              <w:jc w:val="center"/>
              <w:rPr>
                <w:rFonts w:ascii="宋体" w:eastAsia="宋体" w:hAnsi="宋体" w:cs="Times New Roman"/>
                <w:sz w:val="24"/>
                <w:szCs w:val="24"/>
              </w:rPr>
            </w:pPr>
            <w:r w:rsidRPr="006A1E65">
              <w:rPr>
                <w:rFonts w:ascii="宋体" w:eastAsia="宋体" w:hAnsi="宋体" w:cs="Times New Roman" w:hint="eastAsia"/>
                <w:sz w:val="24"/>
                <w:szCs w:val="24"/>
              </w:rPr>
              <w:t>项目名称</w:t>
            </w:r>
          </w:p>
        </w:tc>
        <w:tc>
          <w:tcPr>
            <w:tcW w:w="4940" w:type="dxa"/>
            <w:tcBorders>
              <w:top w:val="double" w:sz="4" w:space="0" w:color="auto"/>
              <w:left w:val="single" w:sz="6" w:space="0" w:color="auto"/>
              <w:bottom w:val="single" w:sz="6" w:space="0" w:color="auto"/>
              <w:right w:val="single" w:sz="6" w:space="0" w:color="auto"/>
            </w:tcBorders>
            <w:vAlign w:val="center"/>
          </w:tcPr>
          <w:p w14:paraId="0FD04B90" w14:textId="47F00CEA" w:rsidR="002D2F19" w:rsidRPr="00557FC7" w:rsidRDefault="002D2F19" w:rsidP="002D2F19">
            <w:pPr>
              <w:spacing w:line="420" w:lineRule="exact"/>
              <w:jc w:val="left"/>
              <w:rPr>
                <w:rFonts w:ascii="宋体" w:eastAsia="宋体" w:hAnsi="宋体" w:cs="Times New Roman"/>
                <w:sz w:val="24"/>
                <w:szCs w:val="24"/>
              </w:rPr>
            </w:pPr>
            <w:r>
              <w:rPr>
                <w:rFonts w:ascii="宋体" w:eastAsia="宋体" w:hAnsi="宋体" w:cs="Times New Roman" w:hint="eastAsia"/>
                <w:iCs/>
                <w:kern w:val="0"/>
                <w:sz w:val="24"/>
                <w:szCs w:val="24"/>
              </w:rPr>
              <w:t>广东荻赛尔机械铸造股份有限公司年产6万吨重工装备零部件智能化生产建设项目</w:t>
            </w:r>
            <w:r w:rsidRPr="002D2F19">
              <w:rPr>
                <w:rFonts w:ascii="宋体" w:eastAsia="宋体" w:hAnsi="宋体" w:cs="Times New Roman" w:hint="eastAsia"/>
                <w:iCs/>
                <w:kern w:val="0"/>
                <w:sz w:val="24"/>
                <w:szCs w:val="24"/>
              </w:rPr>
              <w:t>环境影响评价服务</w:t>
            </w:r>
          </w:p>
        </w:tc>
        <w:tc>
          <w:tcPr>
            <w:tcW w:w="1531" w:type="dxa"/>
            <w:tcBorders>
              <w:top w:val="double" w:sz="4" w:space="0" w:color="auto"/>
              <w:left w:val="single" w:sz="6" w:space="0" w:color="auto"/>
              <w:right w:val="single" w:sz="6" w:space="0" w:color="auto"/>
            </w:tcBorders>
            <w:vAlign w:val="center"/>
          </w:tcPr>
          <w:p w14:paraId="44EF9F98" w14:textId="0803BEAB" w:rsidR="002D2F19" w:rsidRPr="00557FC7" w:rsidRDefault="002D2F19" w:rsidP="00557FC7">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招标编号</w:t>
            </w:r>
          </w:p>
        </w:tc>
        <w:tc>
          <w:tcPr>
            <w:tcW w:w="2464" w:type="dxa"/>
            <w:tcBorders>
              <w:top w:val="double" w:sz="4" w:space="0" w:color="auto"/>
              <w:left w:val="single" w:sz="6" w:space="0" w:color="auto"/>
              <w:right w:val="double" w:sz="4" w:space="0" w:color="auto"/>
            </w:tcBorders>
            <w:vAlign w:val="center"/>
          </w:tcPr>
          <w:p w14:paraId="37CA5140" w14:textId="22AA5834" w:rsidR="002D2F19" w:rsidRPr="002D2F19" w:rsidRDefault="002D2F19" w:rsidP="00557FC7">
            <w:pPr>
              <w:spacing w:line="320" w:lineRule="exact"/>
              <w:rPr>
                <w:rFonts w:ascii="宋体" w:eastAsia="宋体" w:hAnsi="宋体" w:cs="Times New Roman"/>
                <w:sz w:val="24"/>
                <w:szCs w:val="24"/>
              </w:rPr>
            </w:pPr>
            <w:r w:rsidRPr="002D2F19">
              <w:rPr>
                <w:rFonts w:ascii="宋体" w:eastAsia="宋体" w:hAnsi="宋体" w:cs="Times New Roman"/>
                <w:sz w:val="24"/>
                <w:szCs w:val="24"/>
              </w:rPr>
              <w:t>DSE/XMB-2023F1011</w:t>
            </w:r>
          </w:p>
        </w:tc>
      </w:tr>
      <w:tr w:rsidR="002D2F19" w:rsidRPr="00557FC7" w14:paraId="2C47F55A" w14:textId="77777777" w:rsidTr="002D2F19">
        <w:trPr>
          <w:trHeight w:val="1884"/>
          <w:jc w:val="center"/>
        </w:trPr>
        <w:tc>
          <w:tcPr>
            <w:tcW w:w="1541" w:type="dxa"/>
            <w:tcBorders>
              <w:top w:val="single" w:sz="6" w:space="0" w:color="auto"/>
              <w:left w:val="double" w:sz="4" w:space="0" w:color="auto"/>
              <w:right w:val="single" w:sz="6" w:space="0" w:color="auto"/>
            </w:tcBorders>
            <w:vAlign w:val="center"/>
          </w:tcPr>
          <w:p w14:paraId="7A1D991F" w14:textId="493D058A" w:rsidR="002D2F19" w:rsidRPr="00557FC7" w:rsidRDefault="002D2F19" w:rsidP="006A1E65">
            <w:pPr>
              <w:jc w:val="center"/>
              <w:rPr>
                <w:rFonts w:ascii="宋体" w:eastAsia="宋体" w:hAnsi="宋体" w:cs="Times New Roman"/>
                <w:b/>
                <w:sz w:val="24"/>
                <w:szCs w:val="24"/>
              </w:rPr>
            </w:pPr>
            <w:r w:rsidRPr="00557FC7">
              <w:rPr>
                <w:rFonts w:ascii="宋体" w:eastAsia="宋体" w:hAnsi="宋体" w:cs="Times New Roman"/>
                <w:sz w:val="24"/>
                <w:szCs w:val="24"/>
              </w:rPr>
              <w:t>报价</w:t>
            </w:r>
          </w:p>
        </w:tc>
        <w:tc>
          <w:tcPr>
            <w:tcW w:w="8935" w:type="dxa"/>
            <w:gridSpan w:val="3"/>
            <w:tcBorders>
              <w:top w:val="single" w:sz="6" w:space="0" w:color="auto"/>
              <w:left w:val="single" w:sz="6" w:space="0" w:color="auto"/>
              <w:bottom w:val="single" w:sz="6" w:space="0" w:color="auto"/>
              <w:right w:val="double" w:sz="4" w:space="0" w:color="auto"/>
            </w:tcBorders>
            <w:vAlign w:val="center"/>
          </w:tcPr>
          <w:p w14:paraId="4D5225FC" w14:textId="77777777" w:rsidR="002D2F19" w:rsidRPr="00557FC7" w:rsidRDefault="002D2F19" w:rsidP="00557FC7">
            <w:pPr>
              <w:rPr>
                <w:rFonts w:ascii="宋体" w:eastAsia="宋体" w:hAnsi="宋体" w:cs="Times New Roman"/>
                <w:sz w:val="24"/>
                <w:szCs w:val="24"/>
              </w:rPr>
            </w:pPr>
            <w:r w:rsidRPr="00557FC7">
              <w:rPr>
                <w:rFonts w:ascii="宋体" w:eastAsia="宋体" w:hAnsi="宋体" w:cs="Times New Roman" w:hint="eastAsia"/>
                <w:sz w:val="24"/>
                <w:szCs w:val="24"/>
              </w:rPr>
              <w:t>大写：</w:t>
            </w:r>
            <w:r w:rsidRPr="00557FC7">
              <w:rPr>
                <w:rFonts w:ascii="宋体" w:eastAsia="宋体" w:hAnsi="宋体" w:cs="Times New Roman" w:hint="eastAsia"/>
                <w:sz w:val="24"/>
                <w:szCs w:val="24"/>
                <w:u w:val="single"/>
              </w:rPr>
              <w:t xml:space="preserve">                    </w:t>
            </w:r>
            <w:r w:rsidRPr="00557FC7">
              <w:rPr>
                <w:rFonts w:ascii="宋体" w:eastAsia="宋体" w:hAnsi="宋体" w:cs="Times New Roman" w:hint="eastAsia"/>
                <w:sz w:val="24"/>
                <w:szCs w:val="24"/>
              </w:rPr>
              <w:t>元人民币整</w:t>
            </w:r>
          </w:p>
          <w:p w14:paraId="62763715" w14:textId="77777777" w:rsidR="002D2F19" w:rsidRDefault="002D2F19" w:rsidP="002D2F19">
            <w:pPr>
              <w:spacing w:line="420" w:lineRule="exact"/>
              <w:rPr>
                <w:rFonts w:ascii="宋体" w:eastAsia="宋体" w:hAnsi="宋体" w:cs="Times New Roman"/>
                <w:sz w:val="24"/>
                <w:szCs w:val="24"/>
              </w:rPr>
            </w:pPr>
          </w:p>
          <w:p w14:paraId="2F940C7D" w14:textId="77777777" w:rsidR="002D2F19" w:rsidRDefault="002D2F19" w:rsidP="002D2F19">
            <w:pPr>
              <w:spacing w:line="420" w:lineRule="exact"/>
              <w:rPr>
                <w:rFonts w:ascii="宋体" w:eastAsia="宋体" w:hAnsi="宋体" w:cs="Times New Roman"/>
                <w:sz w:val="24"/>
                <w:szCs w:val="24"/>
              </w:rPr>
            </w:pPr>
            <w:r w:rsidRPr="00557FC7">
              <w:rPr>
                <w:rFonts w:ascii="宋体" w:eastAsia="宋体" w:hAnsi="宋体" w:cs="Times New Roman" w:hint="eastAsia"/>
                <w:sz w:val="24"/>
                <w:szCs w:val="24"/>
              </w:rPr>
              <w:t>小写：</w:t>
            </w:r>
            <w:r w:rsidRPr="00557FC7">
              <w:rPr>
                <w:rFonts w:ascii="宋体" w:eastAsia="宋体" w:hAnsi="宋体" w:cs="Times New Roman" w:hint="eastAsia"/>
                <w:sz w:val="24"/>
                <w:szCs w:val="24"/>
                <w:u w:val="single"/>
              </w:rPr>
              <w:t xml:space="preserve">                    </w:t>
            </w:r>
            <w:r w:rsidRPr="00557FC7">
              <w:rPr>
                <w:rFonts w:ascii="宋体" w:eastAsia="宋体" w:hAnsi="宋体" w:cs="Times New Roman" w:hint="eastAsia"/>
                <w:sz w:val="24"/>
                <w:szCs w:val="24"/>
              </w:rPr>
              <w:t>元人民币整</w:t>
            </w:r>
          </w:p>
          <w:p w14:paraId="78ECB77B" w14:textId="6C2C087B" w:rsidR="006A1E65" w:rsidRPr="00557FC7" w:rsidRDefault="006A1E65" w:rsidP="002D2F19">
            <w:pPr>
              <w:spacing w:line="420" w:lineRule="exact"/>
              <w:rPr>
                <w:rFonts w:ascii="宋体" w:eastAsia="宋体" w:hAnsi="宋体" w:cs="Times New Roman"/>
                <w:sz w:val="24"/>
                <w:szCs w:val="24"/>
              </w:rPr>
            </w:pPr>
          </w:p>
        </w:tc>
      </w:tr>
      <w:tr w:rsidR="002D2F19" w:rsidRPr="00557FC7" w14:paraId="4503140F" w14:textId="77777777" w:rsidTr="006A1E65">
        <w:trPr>
          <w:trHeight w:val="523"/>
          <w:jc w:val="center"/>
        </w:trPr>
        <w:tc>
          <w:tcPr>
            <w:tcW w:w="1545" w:type="dxa"/>
            <w:tcBorders>
              <w:top w:val="single" w:sz="6" w:space="0" w:color="auto"/>
              <w:left w:val="double" w:sz="4" w:space="0" w:color="auto"/>
              <w:bottom w:val="single" w:sz="6" w:space="0" w:color="auto"/>
              <w:right w:val="single" w:sz="6" w:space="0" w:color="auto"/>
            </w:tcBorders>
            <w:vAlign w:val="center"/>
          </w:tcPr>
          <w:p w14:paraId="7182759D" w14:textId="26213D44" w:rsidR="002D2F19" w:rsidRPr="00557FC7" w:rsidRDefault="006A1E65" w:rsidP="006A1E65">
            <w:pPr>
              <w:spacing w:line="420" w:lineRule="exact"/>
              <w:jc w:val="center"/>
              <w:rPr>
                <w:rFonts w:ascii="宋体" w:eastAsia="宋体" w:hAnsi="宋体" w:cs="Times New Roman"/>
                <w:iCs/>
                <w:sz w:val="24"/>
                <w:szCs w:val="24"/>
              </w:rPr>
            </w:pPr>
            <w:r>
              <w:rPr>
                <w:rFonts w:ascii="宋体" w:eastAsia="宋体" w:hAnsi="宋体" w:cs="Times New Roman" w:hint="eastAsia"/>
                <w:sz w:val="24"/>
                <w:szCs w:val="24"/>
              </w:rPr>
              <w:t>发票税率</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096A1061" w14:textId="163EE270" w:rsidR="002D2F19" w:rsidRPr="00557FC7" w:rsidRDefault="006A1E65" w:rsidP="006A1E65">
            <w:pPr>
              <w:spacing w:line="420" w:lineRule="exact"/>
              <w:rPr>
                <w:rFonts w:ascii="宋体" w:eastAsia="宋体" w:hAnsi="宋体" w:cs="Times New Roman"/>
                <w:iCs/>
                <w:sz w:val="24"/>
                <w:szCs w:val="24"/>
              </w:rPr>
            </w:pPr>
            <w:r>
              <w:rPr>
                <w:rFonts w:ascii="宋体" w:eastAsia="宋体" w:hAnsi="宋体" w:cs="Times New Roman" w:hint="eastAsia"/>
                <w:iCs/>
                <w:sz w:val="24"/>
                <w:szCs w:val="24"/>
              </w:rPr>
              <w:t>开具发票类型：（专票/普票），税率：</w:t>
            </w:r>
          </w:p>
        </w:tc>
      </w:tr>
      <w:tr w:rsidR="002D2F19" w:rsidRPr="00557FC7" w14:paraId="3B5A2FCB" w14:textId="77777777" w:rsidTr="006A1E65">
        <w:trPr>
          <w:trHeight w:val="523"/>
          <w:jc w:val="center"/>
        </w:trPr>
        <w:tc>
          <w:tcPr>
            <w:tcW w:w="1545" w:type="dxa"/>
            <w:tcBorders>
              <w:top w:val="single" w:sz="6" w:space="0" w:color="auto"/>
              <w:left w:val="double" w:sz="4" w:space="0" w:color="auto"/>
              <w:bottom w:val="single" w:sz="6" w:space="0" w:color="auto"/>
              <w:right w:val="single" w:sz="6" w:space="0" w:color="auto"/>
            </w:tcBorders>
            <w:vAlign w:val="center"/>
          </w:tcPr>
          <w:p w14:paraId="19A9CAFE" w14:textId="76639280" w:rsidR="002D2F19" w:rsidRPr="006A1E65" w:rsidRDefault="006A1E65" w:rsidP="006A1E65">
            <w:pPr>
              <w:spacing w:line="420" w:lineRule="exact"/>
              <w:jc w:val="center"/>
              <w:rPr>
                <w:rFonts w:ascii="宋体" w:eastAsia="宋体" w:hAnsi="宋体" w:cs="Times New Roman"/>
                <w:iCs/>
                <w:sz w:val="24"/>
                <w:szCs w:val="24"/>
              </w:rPr>
            </w:pPr>
            <w:r>
              <w:rPr>
                <w:rFonts w:ascii="宋体" w:eastAsia="宋体" w:hAnsi="宋体" w:cs="Times New Roman" w:hint="eastAsia"/>
                <w:iCs/>
                <w:sz w:val="24"/>
                <w:szCs w:val="24"/>
              </w:rPr>
              <w:t>报价说明</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21DD217B" w14:textId="16C235ED" w:rsidR="002D2F19" w:rsidRPr="00557FC7" w:rsidRDefault="006A1E65" w:rsidP="006A1E65">
            <w:pPr>
              <w:spacing w:line="420" w:lineRule="exact"/>
              <w:rPr>
                <w:rFonts w:ascii="宋体" w:eastAsia="宋体" w:hAnsi="宋体" w:cs="Times New Roman"/>
                <w:iCs/>
                <w:sz w:val="24"/>
                <w:szCs w:val="24"/>
              </w:rPr>
            </w:pPr>
            <w:r w:rsidRPr="006A1E65">
              <w:rPr>
                <w:rFonts w:ascii="宋体" w:eastAsia="宋体" w:hAnsi="宋体" w:cs="Times New Roman" w:hint="eastAsia"/>
                <w:bCs/>
                <w:iCs/>
                <w:sz w:val="24"/>
                <w:szCs w:val="24"/>
              </w:rPr>
              <w:t>投标报价已含税、人工工资、安全费、利润、调查费等该项目的所有费用，中标价（合同价）为全费用包干总价。</w:t>
            </w:r>
          </w:p>
        </w:tc>
      </w:tr>
      <w:tr w:rsidR="002D2F19" w:rsidRPr="00557FC7" w14:paraId="6337270B" w14:textId="77777777" w:rsidTr="006A1E65">
        <w:trPr>
          <w:trHeight w:val="514"/>
          <w:jc w:val="center"/>
        </w:trPr>
        <w:tc>
          <w:tcPr>
            <w:tcW w:w="1545" w:type="dxa"/>
            <w:tcBorders>
              <w:top w:val="single" w:sz="6" w:space="0" w:color="auto"/>
              <w:left w:val="double" w:sz="4" w:space="0" w:color="auto"/>
              <w:bottom w:val="single" w:sz="6" w:space="0" w:color="auto"/>
              <w:right w:val="single" w:sz="6" w:space="0" w:color="auto"/>
            </w:tcBorders>
            <w:vAlign w:val="center"/>
          </w:tcPr>
          <w:p w14:paraId="1A9EE717" w14:textId="020BD4EF" w:rsidR="002D2F19" w:rsidRPr="00557FC7" w:rsidRDefault="006A1E65" w:rsidP="006A1E65">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工期</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0C1A2CD9" w14:textId="34E6F056" w:rsidR="002D2F19" w:rsidRPr="00557FC7" w:rsidRDefault="002D2F19" w:rsidP="00557FC7">
            <w:pPr>
              <w:spacing w:line="420" w:lineRule="exact"/>
              <w:ind w:firstLineChars="100" w:firstLine="240"/>
              <w:rPr>
                <w:rFonts w:ascii="宋体" w:eastAsia="宋体" w:hAnsi="宋体" w:cs="Times New Roman"/>
                <w:sz w:val="24"/>
                <w:szCs w:val="24"/>
              </w:rPr>
            </w:pPr>
          </w:p>
        </w:tc>
      </w:tr>
      <w:tr w:rsidR="006A1E65" w:rsidRPr="00557FC7" w14:paraId="47F2EE76" w14:textId="77777777" w:rsidTr="006A1E65">
        <w:trPr>
          <w:trHeight w:val="514"/>
          <w:jc w:val="center"/>
        </w:trPr>
        <w:tc>
          <w:tcPr>
            <w:tcW w:w="1545" w:type="dxa"/>
            <w:tcBorders>
              <w:top w:val="single" w:sz="6" w:space="0" w:color="auto"/>
              <w:left w:val="double" w:sz="4" w:space="0" w:color="auto"/>
              <w:bottom w:val="single" w:sz="6" w:space="0" w:color="auto"/>
              <w:right w:val="single" w:sz="6" w:space="0" w:color="auto"/>
            </w:tcBorders>
            <w:vAlign w:val="center"/>
          </w:tcPr>
          <w:p w14:paraId="44C74CF9" w14:textId="2C6CFE9D" w:rsidR="006A1E65" w:rsidRDefault="006A1E65" w:rsidP="006A1E65">
            <w:pPr>
              <w:spacing w:line="42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8931" w:type="dxa"/>
            <w:gridSpan w:val="3"/>
            <w:tcBorders>
              <w:top w:val="single" w:sz="6" w:space="0" w:color="auto"/>
              <w:left w:val="single" w:sz="6" w:space="0" w:color="auto"/>
              <w:bottom w:val="single" w:sz="6" w:space="0" w:color="auto"/>
              <w:right w:val="double" w:sz="4" w:space="0" w:color="auto"/>
            </w:tcBorders>
            <w:vAlign w:val="center"/>
          </w:tcPr>
          <w:p w14:paraId="2CE0D25C" w14:textId="77777777" w:rsidR="006A1E65" w:rsidRPr="00557FC7" w:rsidRDefault="006A1E65" w:rsidP="00557FC7">
            <w:pPr>
              <w:spacing w:line="420" w:lineRule="exact"/>
              <w:ind w:firstLineChars="100" w:firstLine="240"/>
              <w:rPr>
                <w:rFonts w:ascii="宋体" w:eastAsia="宋体" w:hAnsi="宋体" w:cs="Times New Roman"/>
                <w:sz w:val="24"/>
                <w:szCs w:val="24"/>
              </w:rPr>
            </w:pPr>
          </w:p>
        </w:tc>
      </w:tr>
      <w:tr w:rsidR="002D2F19" w:rsidRPr="00557FC7" w14:paraId="70788540" w14:textId="77777777" w:rsidTr="006A1E65">
        <w:trPr>
          <w:trHeight w:val="736"/>
          <w:jc w:val="center"/>
        </w:trPr>
        <w:tc>
          <w:tcPr>
            <w:tcW w:w="1545" w:type="dxa"/>
            <w:tcBorders>
              <w:top w:val="single" w:sz="6" w:space="0" w:color="auto"/>
              <w:left w:val="double" w:sz="4" w:space="0" w:color="auto"/>
              <w:bottom w:val="double" w:sz="4" w:space="0" w:color="auto"/>
              <w:right w:val="single" w:sz="6" w:space="0" w:color="auto"/>
            </w:tcBorders>
            <w:vAlign w:val="center"/>
          </w:tcPr>
          <w:p w14:paraId="674F1C1B" w14:textId="164824B2" w:rsidR="002D2F19" w:rsidRPr="00557FC7" w:rsidRDefault="002D2F19" w:rsidP="006A1E65">
            <w:pPr>
              <w:spacing w:line="420" w:lineRule="exact"/>
              <w:jc w:val="center"/>
              <w:rPr>
                <w:rFonts w:ascii="宋体" w:eastAsia="宋体" w:hAnsi="宋体" w:cs="Times New Roman"/>
                <w:sz w:val="24"/>
                <w:szCs w:val="24"/>
              </w:rPr>
            </w:pPr>
            <w:r w:rsidRPr="00557FC7">
              <w:rPr>
                <w:rFonts w:ascii="宋体" w:eastAsia="宋体" w:hAnsi="宋体" w:cs="Times New Roman"/>
                <w:sz w:val="24"/>
                <w:szCs w:val="24"/>
              </w:rPr>
              <w:t>备  注</w:t>
            </w:r>
          </w:p>
        </w:tc>
        <w:tc>
          <w:tcPr>
            <w:tcW w:w="8931" w:type="dxa"/>
            <w:gridSpan w:val="3"/>
            <w:tcBorders>
              <w:top w:val="single" w:sz="6" w:space="0" w:color="auto"/>
              <w:left w:val="single" w:sz="6" w:space="0" w:color="auto"/>
              <w:bottom w:val="double" w:sz="4" w:space="0" w:color="auto"/>
              <w:right w:val="double" w:sz="4" w:space="0" w:color="auto"/>
            </w:tcBorders>
            <w:vAlign w:val="center"/>
          </w:tcPr>
          <w:p w14:paraId="510CBB41" w14:textId="5D141AA5" w:rsidR="002D2F19" w:rsidRPr="00557FC7" w:rsidRDefault="002D2F19" w:rsidP="00557FC7">
            <w:pPr>
              <w:spacing w:line="420" w:lineRule="exact"/>
              <w:rPr>
                <w:rFonts w:ascii="宋体" w:eastAsia="宋体" w:hAnsi="宋体" w:cs="Times New Roman"/>
                <w:sz w:val="24"/>
                <w:szCs w:val="24"/>
              </w:rPr>
            </w:pPr>
          </w:p>
        </w:tc>
      </w:tr>
    </w:tbl>
    <w:p w14:paraId="5A9CE3E1" w14:textId="77777777" w:rsidR="00557FC7" w:rsidRPr="00557FC7" w:rsidRDefault="00557FC7" w:rsidP="00557FC7">
      <w:pPr>
        <w:adjustRightInd w:val="0"/>
        <w:snapToGrid w:val="0"/>
        <w:spacing w:line="360" w:lineRule="auto"/>
        <w:rPr>
          <w:rFonts w:ascii="宋体" w:eastAsia="宋体" w:hAnsi="宋体" w:cs="Times New Roman"/>
          <w:szCs w:val="21"/>
        </w:rPr>
      </w:pPr>
    </w:p>
    <w:p w14:paraId="4FDF23DA" w14:textId="77777777" w:rsidR="00557FC7" w:rsidRPr="00557FC7" w:rsidRDefault="00557FC7" w:rsidP="00557FC7">
      <w:pPr>
        <w:adjustRightInd w:val="0"/>
        <w:snapToGrid w:val="0"/>
        <w:spacing w:line="360" w:lineRule="auto"/>
        <w:rPr>
          <w:rFonts w:ascii="宋体" w:eastAsia="宋体" w:hAnsi="宋体" w:cs="Times New Roman"/>
          <w:szCs w:val="21"/>
        </w:rPr>
      </w:pPr>
    </w:p>
    <w:p w14:paraId="73DACABA" w14:textId="77777777" w:rsidR="006A1E65" w:rsidRDefault="006A1E65" w:rsidP="006A1E65">
      <w:pPr>
        <w:spacing w:after="120"/>
        <w:rPr>
          <w:rFonts w:ascii="仿宋" w:eastAsia="仿宋" w:hAnsi="仿宋" w:cs="仿宋"/>
          <w:color w:val="000000"/>
          <w:sz w:val="24"/>
          <w:szCs w:val="24"/>
        </w:rPr>
      </w:pPr>
    </w:p>
    <w:p w14:paraId="2BA0381C" w14:textId="77777777" w:rsidR="006A1E65" w:rsidRDefault="006A1E65" w:rsidP="006A1E65">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3C954B6F" w14:textId="77777777" w:rsidR="006A1E65" w:rsidRDefault="006A1E65" w:rsidP="006A1E65">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467BC32E" w14:textId="77777777" w:rsidR="006A1E65" w:rsidRDefault="006A1E65" w:rsidP="006A1E65">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14FB9E18" w14:textId="77777777" w:rsidR="006A1E65" w:rsidRDefault="006A1E65" w:rsidP="006A1E65">
      <w:pPr>
        <w:spacing w:after="120"/>
        <w:rPr>
          <w:rFonts w:ascii="仿宋" w:eastAsia="仿宋" w:hAnsi="仿宋" w:cs="仿宋"/>
          <w:color w:val="000000"/>
          <w:sz w:val="24"/>
          <w:szCs w:val="24"/>
        </w:rPr>
      </w:pPr>
    </w:p>
    <w:p w14:paraId="13ECC528" w14:textId="77777777" w:rsidR="006A1E65" w:rsidRDefault="006A1E65" w:rsidP="006A1E65">
      <w:pPr>
        <w:spacing w:after="120"/>
        <w:rPr>
          <w:rFonts w:ascii="仿宋" w:eastAsia="仿宋" w:hAnsi="仿宋" w:cs="仿宋"/>
          <w:color w:val="000000"/>
          <w:sz w:val="24"/>
          <w:szCs w:val="24"/>
        </w:rPr>
      </w:pPr>
    </w:p>
    <w:p w14:paraId="7D54391D" w14:textId="77777777" w:rsidR="006A1E65" w:rsidRDefault="006A1E65" w:rsidP="006A1E65">
      <w:pPr>
        <w:spacing w:after="120"/>
        <w:rPr>
          <w:rFonts w:ascii="仿宋" w:eastAsia="仿宋" w:hAnsi="仿宋" w:cs="仿宋"/>
          <w:color w:val="000000"/>
          <w:sz w:val="24"/>
          <w:szCs w:val="24"/>
        </w:rPr>
      </w:pPr>
    </w:p>
    <w:p w14:paraId="44A6F567" w14:textId="769A0FBA" w:rsidR="006A1E65" w:rsidRDefault="006A1E65" w:rsidP="00B977E4">
      <w:pPr>
        <w:spacing w:after="120"/>
        <w:rPr>
          <w:rFonts w:ascii="宋体" w:eastAsia="宋体" w:hAnsi="宋体" w:cs="Times New Roman"/>
          <w:b/>
          <w:bCs/>
          <w:sz w:val="24"/>
          <w:szCs w:val="24"/>
        </w:rPr>
      </w:pPr>
      <w:r>
        <w:rPr>
          <w:rFonts w:ascii="宋体" w:eastAsia="宋体" w:hAnsi="宋体" w:cs="Times New Roman"/>
          <w:b/>
          <w:bCs/>
          <w:sz w:val="24"/>
          <w:szCs w:val="24"/>
        </w:rPr>
        <w:br w:type="page"/>
      </w:r>
    </w:p>
    <w:p w14:paraId="34391326" w14:textId="5830E2B3" w:rsidR="00B977E4" w:rsidRPr="00B977E4" w:rsidRDefault="00B977E4" w:rsidP="00B977E4">
      <w:pPr>
        <w:spacing w:after="120"/>
        <w:rPr>
          <w:rFonts w:ascii="宋体" w:eastAsia="宋体" w:hAnsi="宋体" w:cs="Times New Roman"/>
          <w:b/>
          <w:bCs/>
          <w:sz w:val="24"/>
          <w:szCs w:val="24"/>
        </w:rPr>
      </w:pPr>
      <w:bookmarkStart w:id="27" w:name="_Hlk148018025"/>
      <w:r w:rsidRPr="00B977E4">
        <w:rPr>
          <w:rFonts w:ascii="宋体" w:eastAsia="宋体" w:hAnsi="宋体" w:cs="Times New Roman" w:hint="eastAsia"/>
          <w:b/>
          <w:bCs/>
          <w:sz w:val="24"/>
          <w:szCs w:val="24"/>
        </w:rPr>
        <w:lastRenderedPageBreak/>
        <w:t>格式</w:t>
      </w:r>
      <w:r w:rsidR="006A1E65">
        <w:rPr>
          <w:rFonts w:ascii="宋体" w:eastAsia="宋体" w:hAnsi="宋体" w:cs="Times New Roman"/>
          <w:b/>
          <w:bCs/>
          <w:sz w:val="24"/>
          <w:szCs w:val="24"/>
        </w:rPr>
        <w:t>9</w:t>
      </w:r>
      <w:r w:rsidRPr="00B977E4">
        <w:rPr>
          <w:rFonts w:ascii="宋体" w:eastAsia="宋体" w:hAnsi="宋体" w:cs="Times New Roman" w:hint="eastAsia"/>
          <w:b/>
          <w:bCs/>
          <w:sz w:val="24"/>
          <w:szCs w:val="24"/>
        </w:rPr>
        <w:t>：投标申请人声明</w:t>
      </w:r>
    </w:p>
    <w:bookmarkEnd w:id="27"/>
    <w:p w14:paraId="7F081BE4" w14:textId="531B1920" w:rsidR="00B977E4" w:rsidRPr="00B977E4" w:rsidRDefault="00B977E4" w:rsidP="00B977E4">
      <w:pPr>
        <w:spacing w:line="360" w:lineRule="auto"/>
        <w:ind w:firstLineChars="700" w:firstLine="1540"/>
        <w:rPr>
          <w:rFonts w:ascii="宋体" w:eastAsia="宋体" w:hAnsi="宋体" w:cs="Times New Roman"/>
          <w:b/>
          <w:sz w:val="16"/>
          <w:szCs w:val="16"/>
        </w:rPr>
      </w:pPr>
      <w:r w:rsidRPr="00B977E4">
        <w:rPr>
          <w:rFonts w:ascii="宋体" w:eastAsia="宋体" w:hAnsi="宋体" w:cs="Times New Roman"/>
          <w:sz w:val="22"/>
        </w:rPr>
        <w:t xml:space="preserve">      </w:t>
      </w:r>
      <w:r w:rsidRPr="00B977E4">
        <w:rPr>
          <w:rFonts w:ascii="宋体" w:eastAsia="宋体" w:hAnsi="宋体" w:cs="Times New Roman" w:hint="eastAsia"/>
          <w:b/>
          <w:sz w:val="32"/>
          <w:szCs w:val="32"/>
        </w:rPr>
        <w:t xml:space="preserve">     投标申</w:t>
      </w:r>
      <w:r w:rsidRPr="00B977E4">
        <w:rPr>
          <w:rFonts w:ascii="宋体" w:eastAsia="宋体" w:hAnsi="宋体" w:cs="Times New Roman" w:hint="eastAsia"/>
          <w:b/>
          <w:kern w:val="0"/>
          <w:sz w:val="32"/>
          <w:szCs w:val="32"/>
        </w:rPr>
        <w:t>请人</w:t>
      </w:r>
      <w:r w:rsidR="006A1E65">
        <w:rPr>
          <w:rFonts w:ascii="宋体" w:eastAsia="宋体" w:hAnsi="宋体" w:cs="Times New Roman" w:hint="eastAsia"/>
          <w:b/>
          <w:kern w:val="0"/>
          <w:sz w:val="32"/>
          <w:szCs w:val="32"/>
        </w:rPr>
        <w:t>承诺</w:t>
      </w:r>
      <w:r w:rsidRPr="00B977E4">
        <w:rPr>
          <w:rFonts w:ascii="宋体" w:eastAsia="宋体" w:hAnsi="宋体" w:cs="Times New Roman" w:hint="eastAsia"/>
          <w:b/>
          <w:sz w:val="32"/>
          <w:szCs w:val="32"/>
        </w:rPr>
        <w:t>声明</w:t>
      </w:r>
    </w:p>
    <w:p w14:paraId="7522F1C9" w14:textId="77777777" w:rsidR="00B977E4" w:rsidRPr="00B977E4" w:rsidRDefault="00B977E4" w:rsidP="00B977E4">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本招标项目招标人及招标监管机构：</w:t>
      </w:r>
    </w:p>
    <w:p w14:paraId="58A2A4E1"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本公司就参加</w:t>
      </w:r>
      <w:r w:rsidRPr="00B977E4">
        <w:rPr>
          <w:rFonts w:ascii="宋体" w:eastAsia="宋体" w:hAnsi="宋体" w:cs="Times New Roman" w:hint="eastAsia"/>
          <w:kern w:val="0"/>
          <w:sz w:val="24"/>
          <w:szCs w:val="24"/>
          <w:u w:val="single"/>
        </w:rPr>
        <w:t xml:space="preserve">               </w:t>
      </w:r>
      <w:r w:rsidRPr="00B977E4">
        <w:rPr>
          <w:rFonts w:ascii="宋体" w:eastAsia="宋体" w:hAnsi="宋体" w:cs="Times New Roman" w:hint="eastAsia"/>
          <w:kern w:val="0"/>
          <w:sz w:val="24"/>
          <w:szCs w:val="24"/>
        </w:rPr>
        <w:t>投标工作，作出郑重声明：</w:t>
      </w:r>
    </w:p>
    <w:p w14:paraId="729C2520"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一、本公司保证本次投标活动所提供的一切材料都是真实的；备案的一切信息都是真实的、在有效期内的。</w:t>
      </w:r>
    </w:p>
    <w:p w14:paraId="0D7F3D43" w14:textId="77777777" w:rsidR="00185948" w:rsidRPr="00185948"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二、</w:t>
      </w:r>
      <w:r w:rsidR="00185948" w:rsidRPr="00185948">
        <w:rPr>
          <w:rFonts w:ascii="宋体" w:eastAsia="宋体" w:hAnsi="宋体" w:cs="Times New Roman" w:hint="eastAsia"/>
          <w:kern w:val="0"/>
          <w:sz w:val="24"/>
          <w:szCs w:val="24"/>
        </w:rPr>
        <w:t>投标人承诺独立完成采购人委托的工作，不得将本工作转让第三方完成。</w:t>
      </w:r>
    </w:p>
    <w:p w14:paraId="1857616F" w14:textId="1F05E053" w:rsidR="00185948"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三、</w:t>
      </w:r>
      <w:r w:rsidR="00185948" w:rsidRPr="00185948">
        <w:rPr>
          <w:rFonts w:ascii="宋体" w:eastAsia="宋体" w:hAnsi="宋体" w:cs="Times New Roman" w:hint="eastAsia"/>
          <w:kern w:val="0"/>
          <w:sz w:val="24"/>
          <w:szCs w:val="24"/>
        </w:rPr>
        <w:t>投标人参加投标前三年内，在经营活动中没有重大违法记录，</w:t>
      </w:r>
      <w:r w:rsidR="00185948">
        <w:rPr>
          <w:rFonts w:ascii="宋体" w:eastAsia="宋体" w:hAnsi="宋体" w:cs="Times New Roman" w:hint="eastAsia"/>
          <w:kern w:val="0"/>
          <w:sz w:val="24"/>
          <w:szCs w:val="24"/>
        </w:rPr>
        <w:t>未</w:t>
      </w:r>
      <w:r w:rsidR="00185948" w:rsidRPr="00185948">
        <w:rPr>
          <w:rFonts w:ascii="宋体" w:eastAsia="宋体" w:hAnsi="宋体" w:cs="Times New Roman" w:hint="eastAsia"/>
          <w:kern w:val="0"/>
          <w:sz w:val="24"/>
          <w:szCs w:val="24"/>
        </w:rPr>
        <w:t>被列为“严重失信主体名单”</w:t>
      </w:r>
      <w:r w:rsidR="00185948">
        <w:rPr>
          <w:rFonts w:ascii="宋体" w:eastAsia="宋体" w:hAnsi="宋体" w:cs="Times New Roman" w:hint="eastAsia"/>
          <w:kern w:val="0"/>
          <w:sz w:val="24"/>
          <w:szCs w:val="24"/>
        </w:rPr>
        <w:t>。</w:t>
      </w:r>
    </w:p>
    <w:p w14:paraId="41073FE2" w14:textId="4E2AA80D" w:rsidR="00185948" w:rsidRPr="00185948" w:rsidRDefault="00B977E4" w:rsidP="0018594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四、本公司没有处于被责令停业的状态；没有处于被建设行政主管部门取消投标资格的处罚期内；没有处于财产被接管、冻结、破产的状态；在投标资格审查截止日期前两年内没有建设行政主管部门发布的不良记录；在梅州市人民检察院行贿犯罪档案查询结果中，本公司没有在投标资格审查截止时间前两年内被人民法院判决犯有行贿罪的记录。</w:t>
      </w:r>
    </w:p>
    <w:p w14:paraId="5A9D83F6" w14:textId="77777777" w:rsidR="00185948" w:rsidRPr="00185948" w:rsidRDefault="00B977E4" w:rsidP="00185948">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五、</w:t>
      </w:r>
      <w:r w:rsidR="00185948" w:rsidRPr="00185948">
        <w:rPr>
          <w:rFonts w:ascii="宋体" w:eastAsia="宋体" w:hAnsi="宋体" w:cs="Times New Roman" w:hint="eastAsia"/>
          <w:kern w:val="0"/>
          <w:sz w:val="24"/>
          <w:szCs w:val="24"/>
        </w:rPr>
        <w:t>本公司保证在本项目投标中不与其他单位围标、串标，不出让投标资格，不向招标人或评标小组成员行贿。</w:t>
      </w:r>
    </w:p>
    <w:p w14:paraId="7DFF2757"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六、本公司保证本项目拟派的项目负责人没有在其他项目中任职。</w:t>
      </w:r>
    </w:p>
    <w:p w14:paraId="40952CDE" w14:textId="77777777" w:rsidR="00B977E4" w:rsidRPr="00B977E4" w:rsidRDefault="00B977E4" w:rsidP="00B977E4">
      <w:pPr>
        <w:spacing w:line="360" w:lineRule="auto"/>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七、本公司保证本项目投标文件编制、解释负责人按招标文件规定完成评标小组提出的澄清要求（如有）。</w:t>
      </w:r>
    </w:p>
    <w:p w14:paraId="35E708A8" w14:textId="77777777" w:rsidR="00B977E4" w:rsidRPr="00B977E4" w:rsidRDefault="00B977E4" w:rsidP="00B977E4">
      <w:pPr>
        <w:spacing w:line="360" w:lineRule="auto"/>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    本公司违反上述保证，或本声明陈述与事实不符，经查实，本公司愿意接受承担由此带来的法律后果。</w:t>
      </w:r>
    </w:p>
    <w:p w14:paraId="7B43DDDC" w14:textId="77777777" w:rsidR="00B977E4" w:rsidRPr="00B977E4" w:rsidRDefault="00B977E4" w:rsidP="00B977E4">
      <w:pPr>
        <w:spacing w:line="560" w:lineRule="exact"/>
        <w:ind w:firstLine="629"/>
        <w:rPr>
          <w:rFonts w:ascii="宋体" w:eastAsia="宋体" w:hAnsi="宋体" w:cs="Times New Roman"/>
          <w:kern w:val="0"/>
          <w:sz w:val="24"/>
          <w:szCs w:val="24"/>
        </w:rPr>
      </w:pPr>
      <w:r w:rsidRPr="00B977E4">
        <w:rPr>
          <w:rFonts w:ascii="宋体" w:eastAsia="宋体" w:hAnsi="宋体" w:cs="Times New Roman" w:hint="eastAsia"/>
          <w:kern w:val="0"/>
          <w:sz w:val="24"/>
          <w:szCs w:val="24"/>
        </w:rPr>
        <w:t xml:space="preserve">特此声明                                      </w:t>
      </w:r>
    </w:p>
    <w:p w14:paraId="4C7853A5" w14:textId="77777777" w:rsidR="00185948" w:rsidRDefault="00185948" w:rsidP="00185948">
      <w:pPr>
        <w:spacing w:after="120"/>
        <w:rPr>
          <w:rFonts w:ascii="仿宋" w:eastAsia="仿宋" w:hAnsi="仿宋" w:cs="仿宋"/>
          <w:color w:val="000000"/>
          <w:sz w:val="24"/>
          <w:szCs w:val="24"/>
        </w:rPr>
      </w:pPr>
    </w:p>
    <w:p w14:paraId="3F2DB097" w14:textId="77777777" w:rsidR="00185948" w:rsidRDefault="00185948" w:rsidP="0018594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投标人名称(公章)：</w:t>
      </w:r>
      <w:r>
        <w:rPr>
          <w:rFonts w:ascii="宋体" w:eastAsia="宋体" w:hAnsi="宋体" w:cs="宋体" w:hint="eastAsia"/>
          <w:b/>
          <w:bCs/>
          <w:sz w:val="24"/>
          <w:szCs w:val="24"/>
          <w:u w:val="single"/>
        </w:rPr>
        <w:t xml:space="preserve">                                            </w:t>
      </w:r>
    </w:p>
    <w:p w14:paraId="56DC6DEA" w14:textId="77777777" w:rsidR="00185948" w:rsidRDefault="00185948" w:rsidP="00185948">
      <w:pPr>
        <w:spacing w:line="400" w:lineRule="exact"/>
        <w:ind w:firstLineChars="200" w:firstLine="482"/>
        <w:rPr>
          <w:rFonts w:ascii="宋体" w:eastAsia="宋体" w:hAnsi="宋体" w:cs="宋体"/>
          <w:b/>
          <w:bCs/>
          <w:sz w:val="24"/>
          <w:szCs w:val="24"/>
          <w:u w:val="single"/>
        </w:rPr>
      </w:pPr>
      <w:r>
        <w:rPr>
          <w:rFonts w:ascii="宋体" w:eastAsia="宋体" w:hAnsi="宋体" w:cs="宋体" w:hint="eastAsia"/>
          <w:b/>
          <w:bCs/>
          <w:sz w:val="24"/>
          <w:szCs w:val="24"/>
        </w:rPr>
        <w:t>法定代表人或授权代表人签字：</w:t>
      </w:r>
      <w:r>
        <w:rPr>
          <w:rFonts w:ascii="宋体" w:eastAsia="宋体" w:hAnsi="宋体" w:cs="宋体" w:hint="eastAsia"/>
          <w:b/>
          <w:bCs/>
          <w:sz w:val="24"/>
          <w:szCs w:val="24"/>
          <w:u w:val="single"/>
        </w:rPr>
        <w:t xml:space="preserve">                        </w:t>
      </w:r>
    </w:p>
    <w:p w14:paraId="61719AC6" w14:textId="77777777" w:rsidR="00185948" w:rsidRDefault="00185948" w:rsidP="00185948">
      <w:pPr>
        <w:spacing w:line="400" w:lineRule="exact"/>
        <w:ind w:firstLineChars="200" w:firstLine="482"/>
        <w:rPr>
          <w:rFonts w:ascii="仿宋" w:eastAsia="仿宋" w:hAnsi="仿宋" w:cs="仿宋"/>
          <w:b/>
          <w:bCs/>
          <w:color w:val="000000"/>
          <w:kern w:val="0"/>
          <w:sz w:val="24"/>
          <w:szCs w:val="24"/>
        </w:rPr>
      </w:pPr>
      <w:r>
        <w:rPr>
          <w:rFonts w:ascii="宋体" w:eastAsia="宋体" w:hAnsi="宋体" w:cs="宋体" w:hint="eastAsia"/>
          <w:b/>
          <w:bCs/>
          <w:sz w:val="24"/>
          <w:szCs w:val="24"/>
        </w:rPr>
        <w:t>日期：</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年</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月</w:t>
      </w:r>
      <w:r>
        <w:rPr>
          <w:rFonts w:ascii="宋体" w:eastAsia="宋体" w:hAnsi="宋体" w:cs="仿宋" w:hint="eastAsia"/>
          <w:b/>
          <w:bCs/>
          <w:color w:val="000000"/>
          <w:kern w:val="0"/>
          <w:sz w:val="24"/>
          <w:szCs w:val="24"/>
          <w:u w:val="single"/>
        </w:rPr>
        <w:t xml:space="preserve">       </w:t>
      </w:r>
      <w:r>
        <w:rPr>
          <w:rFonts w:ascii="宋体" w:eastAsia="宋体" w:hAnsi="宋体" w:cs="仿宋" w:hint="eastAsia"/>
          <w:b/>
          <w:bCs/>
          <w:color w:val="000000"/>
          <w:kern w:val="0"/>
          <w:sz w:val="24"/>
          <w:szCs w:val="24"/>
        </w:rPr>
        <w:t>日</w:t>
      </w:r>
    </w:p>
    <w:p w14:paraId="5E4B85EE" w14:textId="77777777" w:rsidR="00185948" w:rsidRDefault="00185948" w:rsidP="00185948">
      <w:pPr>
        <w:spacing w:after="120"/>
        <w:rPr>
          <w:rFonts w:ascii="仿宋" w:eastAsia="仿宋" w:hAnsi="仿宋" w:cs="仿宋"/>
          <w:color w:val="000000"/>
          <w:sz w:val="24"/>
          <w:szCs w:val="24"/>
        </w:rPr>
      </w:pPr>
    </w:p>
    <w:p w14:paraId="125DD9CC" w14:textId="77777777" w:rsidR="00185948" w:rsidRDefault="00185948" w:rsidP="00185948">
      <w:pPr>
        <w:spacing w:after="120"/>
        <w:rPr>
          <w:rFonts w:ascii="仿宋" w:eastAsia="仿宋" w:hAnsi="仿宋" w:cs="仿宋"/>
          <w:color w:val="000000"/>
          <w:sz w:val="24"/>
          <w:szCs w:val="24"/>
        </w:rPr>
      </w:pPr>
    </w:p>
    <w:p w14:paraId="357934E3" w14:textId="77777777" w:rsidR="00185948" w:rsidRDefault="00185948" w:rsidP="00185948">
      <w:pPr>
        <w:spacing w:after="120"/>
        <w:rPr>
          <w:rFonts w:ascii="仿宋" w:eastAsia="仿宋" w:hAnsi="仿宋" w:cs="仿宋"/>
          <w:color w:val="000000"/>
          <w:sz w:val="24"/>
          <w:szCs w:val="24"/>
        </w:rPr>
      </w:pPr>
    </w:p>
    <w:p w14:paraId="1BEC5089" w14:textId="77777777" w:rsidR="00B977E4" w:rsidRPr="00B977E4" w:rsidRDefault="00B977E4" w:rsidP="00B977E4">
      <w:pPr>
        <w:widowControl/>
        <w:spacing w:after="120"/>
        <w:jc w:val="left"/>
        <w:rPr>
          <w:rFonts w:ascii="仿宋" w:eastAsia="仿宋" w:hAnsi="仿宋" w:cs="仿宋"/>
          <w:b/>
          <w:bCs/>
          <w:color w:val="000000"/>
          <w:sz w:val="28"/>
          <w:szCs w:val="28"/>
        </w:rPr>
      </w:pPr>
      <w:r w:rsidRPr="00B977E4">
        <w:rPr>
          <w:rFonts w:ascii="仿宋" w:eastAsia="仿宋" w:hAnsi="仿宋" w:cs="仿宋"/>
          <w:b/>
          <w:bCs/>
          <w:color w:val="000000"/>
          <w:sz w:val="28"/>
          <w:szCs w:val="28"/>
        </w:rPr>
        <w:br w:type="page"/>
      </w:r>
    </w:p>
    <w:p w14:paraId="20BE26CF" w14:textId="1CD8713C" w:rsidR="003E4F32" w:rsidRDefault="003E4F32" w:rsidP="00D36015">
      <w:pPr>
        <w:widowControl/>
        <w:spacing w:line="360" w:lineRule="auto"/>
        <w:rPr>
          <w:rFonts w:ascii="Times New Roman" w:eastAsia="宋体" w:hAnsi="Times New Roman" w:cs="Times New Roman"/>
          <w:color w:val="000000"/>
          <w:kern w:val="0"/>
          <w:szCs w:val="21"/>
        </w:rPr>
      </w:pPr>
    </w:p>
    <w:p w14:paraId="1CC9C647"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03C860FF"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393DC9E3"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1276EC99"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r w:rsidRPr="003E4F32">
        <w:rPr>
          <w:rFonts w:ascii="宋体" w:eastAsia="宋体" w:hAnsi="宋体" w:cs="Times New Roman" w:hint="eastAsia"/>
          <w:b/>
          <w:color w:val="000000"/>
          <w:kern w:val="0"/>
          <w:sz w:val="44"/>
          <w:szCs w:val="20"/>
        </w:rPr>
        <w:t>第四部分</w:t>
      </w:r>
    </w:p>
    <w:p w14:paraId="775F68F8" w14:textId="77777777" w:rsidR="003E4F32" w:rsidRPr="003E4F32" w:rsidRDefault="003E4F32" w:rsidP="003E4F32">
      <w:pPr>
        <w:widowControl/>
        <w:spacing w:line="360" w:lineRule="auto"/>
        <w:jc w:val="center"/>
        <w:rPr>
          <w:rFonts w:ascii="宋体" w:eastAsia="宋体" w:hAnsi="宋体" w:cs="Times New Roman"/>
          <w:b/>
          <w:color w:val="000000"/>
          <w:kern w:val="0"/>
          <w:sz w:val="44"/>
          <w:szCs w:val="20"/>
        </w:rPr>
      </w:pPr>
    </w:p>
    <w:p w14:paraId="224AE58F" w14:textId="77777777" w:rsidR="003E4F32" w:rsidRPr="003E4F32" w:rsidRDefault="003E4F32" w:rsidP="003E4F32">
      <w:pPr>
        <w:widowControl/>
        <w:tabs>
          <w:tab w:val="left" w:pos="360"/>
          <w:tab w:val="left" w:pos="540"/>
          <w:tab w:val="left" w:pos="1260"/>
        </w:tabs>
        <w:snapToGrid w:val="0"/>
        <w:spacing w:line="312" w:lineRule="auto"/>
        <w:jc w:val="center"/>
        <w:rPr>
          <w:rFonts w:ascii="Times New Roman" w:eastAsia="宋体" w:hAnsi="Times New Roman" w:cs="Times New Roman"/>
          <w:color w:val="000000"/>
          <w:kern w:val="0"/>
          <w:sz w:val="36"/>
          <w:szCs w:val="20"/>
        </w:rPr>
      </w:pPr>
      <w:r w:rsidRPr="003E4F32">
        <w:rPr>
          <w:rFonts w:ascii="宋体" w:eastAsia="宋体" w:hAnsi="宋体" w:cs="Times New Roman" w:hint="eastAsia"/>
          <w:b/>
          <w:color w:val="000000"/>
          <w:kern w:val="0"/>
          <w:sz w:val="44"/>
          <w:szCs w:val="20"/>
        </w:rPr>
        <w:t>合同条款</w:t>
      </w:r>
    </w:p>
    <w:p w14:paraId="2E557558" w14:textId="77777777" w:rsidR="003E4F32" w:rsidRPr="003E4F32" w:rsidRDefault="003E4F32" w:rsidP="003E4F32">
      <w:pPr>
        <w:widowControl/>
        <w:jc w:val="left"/>
        <w:rPr>
          <w:rFonts w:ascii="Times New Roman" w:eastAsia="宋体" w:hAnsi="Times New Roman" w:cs="Times New Roman"/>
          <w:color w:val="000000"/>
          <w:kern w:val="0"/>
          <w:sz w:val="36"/>
          <w:szCs w:val="20"/>
        </w:rPr>
      </w:pPr>
      <w:r w:rsidRPr="003E4F32">
        <w:rPr>
          <w:rFonts w:ascii="Times New Roman" w:eastAsia="宋体" w:hAnsi="Times New Roman" w:cs="Times New Roman"/>
          <w:color w:val="000000"/>
          <w:kern w:val="0"/>
          <w:sz w:val="36"/>
          <w:szCs w:val="20"/>
        </w:rPr>
        <w:br w:type="page"/>
      </w:r>
    </w:p>
    <w:p w14:paraId="438015A5" w14:textId="77777777" w:rsidR="003E4F32" w:rsidRDefault="003E4F32" w:rsidP="003E4F32">
      <w:pPr>
        <w:widowControl/>
        <w:snapToGrid w:val="0"/>
        <w:spacing w:line="360" w:lineRule="auto"/>
        <w:ind w:right="630" w:firstLineChars="1250" w:firstLine="2635"/>
        <w:jc w:val="right"/>
        <w:rPr>
          <w:rFonts w:ascii="Times New Roman" w:eastAsia="宋体" w:hAnsi="宋体" w:cs="Times New Roman"/>
          <w:b/>
          <w:bCs/>
          <w:color w:val="000000"/>
          <w:kern w:val="0"/>
          <w:szCs w:val="28"/>
        </w:rPr>
      </w:pPr>
    </w:p>
    <w:p w14:paraId="1F837502" w14:textId="67E47C43" w:rsidR="003E4F32" w:rsidRPr="003E4F32" w:rsidRDefault="003E4F32" w:rsidP="003E4F32">
      <w:pPr>
        <w:widowControl/>
        <w:snapToGrid w:val="0"/>
        <w:spacing w:line="360" w:lineRule="auto"/>
        <w:ind w:right="630" w:firstLineChars="1250" w:firstLine="2635"/>
        <w:jc w:val="right"/>
        <w:rPr>
          <w:rFonts w:ascii="Times New Roman" w:eastAsia="宋体" w:hAnsi="宋体" w:cs="Times New Roman"/>
          <w:b/>
          <w:bCs/>
          <w:color w:val="000000"/>
          <w:kern w:val="0"/>
          <w:szCs w:val="28"/>
        </w:rPr>
      </w:pPr>
      <w:r w:rsidRPr="003E4F32">
        <w:rPr>
          <w:rFonts w:ascii="Times New Roman" w:eastAsia="宋体" w:hAnsi="宋体" w:cs="Times New Roman" w:hint="eastAsia"/>
          <w:b/>
          <w:bCs/>
          <w:color w:val="000000"/>
          <w:kern w:val="0"/>
          <w:szCs w:val="28"/>
        </w:rPr>
        <w:t>合同编号：</w:t>
      </w:r>
    </w:p>
    <w:p w14:paraId="112C7E82" w14:textId="77777777" w:rsidR="003E4F32" w:rsidRPr="003E4F32" w:rsidRDefault="003E4F32" w:rsidP="003E4F32">
      <w:pPr>
        <w:widowControl/>
        <w:tabs>
          <w:tab w:val="left" w:pos="360"/>
          <w:tab w:val="left" w:pos="540"/>
          <w:tab w:val="left" w:pos="1260"/>
        </w:tabs>
        <w:snapToGrid w:val="0"/>
        <w:spacing w:line="312" w:lineRule="auto"/>
        <w:jc w:val="left"/>
        <w:rPr>
          <w:rFonts w:ascii="Times New Roman" w:eastAsia="宋体" w:hAnsi="Times New Roman" w:cs="Times New Roman"/>
          <w:color w:val="000000"/>
          <w:kern w:val="0"/>
          <w:sz w:val="36"/>
          <w:szCs w:val="20"/>
        </w:rPr>
      </w:pPr>
    </w:p>
    <w:p w14:paraId="72FDFE37"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52"/>
          <w:szCs w:val="52"/>
        </w:rPr>
      </w:pPr>
      <w:bookmarkStart w:id="28" w:name="OLE_LINK1"/>
    </w:p>
    <w:p w14:paraId="681D1A64" w14:textId="0D436988" w:rsidR="003E4F32" w:rsidRPr="003E4F32" w:rsidRDefault="007B0753" w:rsidP="007B0753">
      <w:pPr>
        <w:widowControl/>
        <w:snapToGrid w:val="0"/>
        <w:spacing w:line="360" w:lineRule="auto"/>
        <w:jc w:val="center"/>
        <w:rPr>
          <w:rFonts w:ascii="Times New Roman" w:eastAsia="宋体" w:hAnsi="宋体" w:cs="Times New Roman"/>
          <w:b/>
          <w:bCs/>
          <w:color w:val="000000"/>
          <w:kern w:val="0"/>
          <w:sz w:val="52"/>
          <w:szCs w:val="52"/>
        </w:rPr>
      </w:pPr>
      <w:r w:rsidRPr="007B0753">
        <w:rPr>
          <w:rFonts w:ascii="Times New Roman" w:eastAsia="宋体" w:hAnsi="宋体" w:cs="Times New Roman" w:hint="eastAsia"/>
          <w:b/>
          <w:bCs/>
          <w:iCs/>
          <w:color w:val="000000"/>
          <w:kern w:val="0"/>
          <w:sz w:val="52"/>
          <w:szCs w:val="52"/>
        </w:rPr>
        <w:t>广东荻赛尔机械铸造股份有限公司年产</w:t>
      </w:r>
      <w:r w:rsidRPr="007B0753">
        <w:rPr>
          <w:rFonts w:ascii="Times New Roman" w:eastAsia="宋体" w:hAnsi="宋体" w:cs="Times New Roman" w:hint="eastAsia"/>
          <w:b/>
          <w:bCs/>
          <w:iCs/>
          <w:color w:val="000000"/>
          <w:kern w:val="0"/>
          <w:sz w:val="52"/>
          <w:szCs w:val="52"/>
        </w:rPr>
        <w:t>6</w:t>
      </w:r>
      <w:r w:rsidRPr="007B0753">
        <w:rPr>
          <w:rFonts w:ascii="Times New Roman" w:eastAsia="宋体" w:hAnsi="宋体" w:cs="Times New Roman" w:hint="eastAsia"/>
          <w:b/>
          <w:bCs/>
          <w:iCs/>
          <w:color w:val="000000"/>
          <w:kern w:val="0"/>
          <w:sz w:val="52"/>
          <w:szCs w:val="52"/>
        </w:rPr>
        <w:t>万吨重工装备零部件智能化生产建设项目环境影响评价服务</w:t>
      </w:r>
      <w:r w:rsidR="003E4F32" w:rsidRPr="003E4F32">
        <w:rPr>
          <w:rFonts w:ascii="Times New Roman" w:eastAsia="宋体" w:hAnsi="宋体" w:cs="Times New Roman" w:hint="eastAsia"/>
          <w:b/>
          <w:bCs/>
          <w:color w:val="000000"/>
          <w:kern w:val="0"/>
          <w:sz w:val="52"/>
          <w:szCs w:val="52"/>
        </w:rPr>
        <w:t>合同</w:t>
      </w:r>
    </w:p>
    <w:bookmarkEnd w:id="28"/>
    <w:p w14:paraId="3F8A4CBD"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37AEC368"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468B30F7"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64E258CF" w14:textId="77777777" w:rsidR="003E4F32" w:rsidRPr="003E4F32" w:rsidRDefault="003E4F32" w:rsidP="003E4F32">
      <w:pPr>
        <w:widowControl/>
        <w:snapToGrid w:val="0"/>
        <w:spacing w:line="360" w:lineRule="auto"/>
        <w:jc w:val="center"/>
        <w:rPr>
          <w:rFonts w:ascii="Times New Roman" w:eastAsia="宋体" w:hAnsi="宋体" w:cs="Times New Roman"/>
          <w:color w:val="000000"/>
          <w:kern w:val="0"/>
          <w:szCs w:val="20"/>
        </w:rPr>
      </w:pPr>
    </w:p>
    <w:p w14:paraId="5A75D850"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75F84A1A"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513FCDDE"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17C99265"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2B01F0E1" w14:textId="77777777" w:rsidR="003E4F32" w:rsidRPr="003E4F32" w:rsidRDefault="003E4F32" w:rsidP="003E4F32">
      <w:pPr>
        <w:widowControl/>
        <w:snapToGrid w:val="0"/>
        <w:spacing w:line="360" w:lineRule="auto"/>
        <w:ind w:leftChars="171" w:left="359" w:firstLineChars="700" w:firstLine="2249"/>
        <w:jc w:val="left"/>
        <w:rPr>
          <w:rFonts w:ascii="Times New Roman" w:eastAsia="宋体" w:hAnsi="宋体" w:cs="Times New Roman"/>
          <w:b/>
          <w:bCs/>
          <w:color w:val="000000"/>
          <w:kern w:val="0"/>
          <w:sz w:val="32"/>
          <w:szCs w:val="20"/>
        </w:rPr>
      </w:pPr>
    </w:p>
    <w:p w14:paraId="0482A675" w14:textId="0545C481" w:rsidR="003E4F32" w:rsidRPr="003E4F32" w:rsidRDefault="00185948" w:rsidP="003E4F32">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Pr>
          <w:rFonts w:ascii="Times New Roman" w:eastAsia="宋体" w:hAnsi="宋体" w:cs="Times New Roman" w:hint="eastAsia"/>
          <w:b/>
          <w:color w:val="000000"/>
          <w:kern w:val="0"/>
          <w:sz w:val="28"/>
          <w:szCs w:val="28"/>
        </w:rPr>
        <w:t>建设</w:t>
      </w:r>
      <w:r w:rsidR="003E4F32" w:rsidRPr="003E4F32">
        <w:rPr>
          <w:rFonts w:ascii="Times New Roman" w:eastAsia="宋体" w:hAnsi="宋体" w:cs="Times New Roman" w:hint="eastAsia"/>
          <w:b/>
          <w:color w:val="000000"/>
          <w:kern w:val="0"/>
          <w:sz w:val="28"/>
          <w:szCs w:val="28"/>
        </w:rPr>
        <w:t>单位：</w:t>
      </w:r>
      <w:r w:rsidR="003E4F32" w:rsidRPr="003E4F32">
        <w:rPr>
          <w:rFonts w:ascii="Times New Roman" w:eastAsia="宋体" w:hAnsi="宋体" w:cs="Times New Roman" w:hint="eastAsia"/>
          <w:b/>
          <w:color w:val="000000"/>
          <w:kern w:val="0"/>
          <w:sz w:val="28"/>
          <w:szCs w:val="28"/>
        </w:rPr>
        <w:t xml:space="preserve"> (</w:t>
      </w:r>
      <w:r w:rsidR="003E4F32" w:rsidRPr="003E4F32">
        <w:rPr>
          <w:rFonts w:ascii="Times New Roman" w:eastAsia="宋体" w:hAnsi="宋体" w:cs="Times New Roman" w:hint="eastAsia"/>
          <w:b/>
          <w:color w:val="000000"/>
          <w:kern w:val="0"/>
          <w:sz w:val="28"/>
          <w:szCs w:val="28"/>
        </w:rPr>
        <w:t>简称</w:t>
      </w:r>
      <w:r>
        <w:rPr>
          <w:rFonts w:ascii="Times New Roman" w:eastAsia="宋体" w:hAnsi="宋体" w:cs="Times New Roman" w:hint="eastAsia"/>
          <w:b/>
          <w:color w:val="000000"/>
          <w:kern w:val="0"/>
          <w:sz w:val="28"/>
          <w:szCs w:val="28"/>
        </w:rPr>
        <w:t>甲方</w:t>
      </w:r>
      <w:r w:rsidR="003E4F32" w:rsidRPr="003E4F32">
        <w:rPr>
          <w:rFonts w:ascii="Times New Roman" w:eastAsia="宋体" w:hAnsi="宋体" w:cs="Times New Roman" w:hint="eastAsia"/>
          <w:b/>
          <w:color w:val="000000"/>
          <w:kern w:val="0"/>
          <w:sz w:val="28"/>
          <w:szCs w:val="28"/>
        </w:rPr>
        <w:t>)</w:t>
      </w:r>
    </w:p>
    <w:p w14:paraId="23388B41" w14:textId="77777777" w:rsidR="003E4F32" w:rsidRPr="003E4F32" w:rsidRDefault="003E4F32" w:rsidP="003E4F32">
      <w:pPr>
        <w:widowControl/>
        <w:snapToGrid w:val="0"/>
        <w:spacing w:line="360" w:lineRule="auto"/>
        <w:ind w:leftChars="171" w:left="359" w:firstLineChars="434" w:firstLine="1220"/>
        <w:jc w:val="center"/>
        <w:rPr>
          <w:rFonts w:ascii="Times New Roman" w:eastAsia="宋体" w:hAnsi="宋体" w:cs="Times New Roman"/>
          <w:b/>
          <w:bCs/>
          <w:color w:val="000000"/>
          <w:kern w:val="0"/>
          <w:sz w:val="28"/>
          <w:szCs w:val="28"/>
        </w:rPr>
      </w:pPr>
    </w:p>
    <w:p w14:paraId="4B4311A8" w14:textId="5D12B4ED" w:rsidR="003E4F32" w:rsidRPr="003E4F32" w:rsidRDefault="00185948" w:rsidP="003E4F32">
      <w:pPr>
        <w:widowControl/>
        <w:snapToGrid w:val="0"/>
        <w:spacing w:line="360" w:lineRule="auto"/>
        <w:ind w:leftChars="171" w:left="359" w:firstLineChars="434" w:firstLine="1220"/>
        <w:jc w:val="left"/>
        <w:rPr>
          <w:rFonts w:ascii="Times New Roman" w:eastAsia="宋体" w:hAnsi="宋体" w:cs="Times New Roman"/>
          <w:b/>
          <w:color w:val="000000"/>
          <w:kern w:val="0"/>
          <w:sz w:val="28"/>
          <w:szCs w:val="28"/>
        </w:rPr>
      </w:pPr>
      <w:r>
        <w:rPr>
          <w:rFonts w:ascii="Times New Roman" w:eastAsia="宋体" w:hAnsi="宋体" w:cs="Times New Roman" w:hint="eastAsia"/>
          <w:b/>
          <w:color w:val="000000"/>
          <w:kern w:val="0"/>
          <w:sz w:val="28"/>
          <w:szCs w:val="28"/>
        </w:rPr>
        <w:t>服务</w:t>
      </w:r>
      <w:r w:rsidR="003E4F32" w:rsidRPr="003E4F32">
        <w:rPr>
          <w:rFonts w:ascii="Times New Roman" w:eastAsia="宋体" w:hAnsi="宋体" w:cs="Times New Roman" w:hint="eastAsia"/>
          <w:b/>
          <w:color w:val="000000"/>
          <w:kern w:val="0"/>
          <w:sz w:val="28"/>
          <w:szCs w:val="28"/>
        </w:rPr>
        <w:t>单位：（简称</w:t>
      </w:r>
      <w:r>
        <w:rPr>
          <w:rFonts w:ascii="Times New Roman" w:eastAsia="宋体" w:hAnsi="宋体" w:cs="Times New Roman" w:hint="eastAsia"/>
          <w:b/>
          <w:color w:val="000000"/>
          <w:kern w:val="0"/>
          <w:sz w:val="28"/>
          <w:szCs w:val="28"/>
        </w:rPr>
        <w:t>乙方</w:t>
      </w:r>
      <w:r w:rsidR="003E4F32" w:rsidRPr="003E4F32">
        <w:rPr>
          <w:rFonts w:ascii="Times New Roman" w:eastAsia="宋体" w:hAnsi="宋体" w:cs="Times New Roman" w:hint="eastAsia"/>
          <w:b/>
          <w:color w:val="000000"/>
          <w:kern w:val="0"/>
          <w:sz w:val="28"/>
          <w:szCs w:val="28"/>
        </w:rPr>
        <w:t>）</w:t>
      </w:r>
    </w:p>
    <w:p w14:paraId="67093A16"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680658F3"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568F3EE3" w14:textId="77777777" w:rsidR="003E4F32" w:rsidRPr="003E4F32" w:rsidRDefault="003E4F32" w:rsidP="003E4F32">
      <w:pPr>
        <w:widowControl/>
        <w:spacing w:after="120"/>
        <w:ind w:leftChars="200" w:left="420"/>
        <w:jc w:val="center"/>
        <w:rPr>
          <w:rFonts w:ascii="Calibri" w:eastAsia="宋体" w:hAnsi="Calibri" w:cs="Times New Roman"/>
          <w:color w:val="000000"/>
        </w:rPr>
      </w:pPr>
    </w:p>
    <w:p w14:paraId="506C77C9" w14:textId="77777777" w:rsidR="003E4F32" w:rsidRPr="003E4F32" w:rsidRDefault="003E4F32" w:rsidP="003E4F32">
      <w:pPr>
        <w:widowControl/>
        <w:snapToGrid w:val="0"/>
        <w:spacing w:line="360" w:lineRule="auto"/>
        <w:jc w:val="center"/>
        <w:rPr>
          <w:rFonts w:ascii="Times New Roman" w:eastAsia="宋体" w:hAnsi="宋体" w:cs="Times New Roman"/>
          <w:b/>
          <w:bCs/>
          <w:color w:val="000000"/>
          <w:kern w:val="0"/>
          <w:sz w:val="30"/>
          <w:szCs w:val="20"/>
        </w:rPr>
      </w:pPr>
      <w:r w:rsidRPr="003E4F32">
        <w:rPr>
          <w:rFonts w:ascii="Times New Roman" w:eastAsia="宋体" w:hAnsi="宋体" w:cs="Times New Roman" w:hint="eastAsia"/>
          <w:b/>
          <w:bCs/>
          <w:color w:val="000000"/>
          <w:kern w:val="0"/>
          <w:sz w:val="30"/>
          <w:szCs w:val="20"/>
        </w:rPr>
        <w:t>签订地点</w:t>
      </w:r>
      <w:r w:rsidRPr="003E4F32">
        <w:rPr>
          <w:rFonts w:ascii="Times New Roman" w:eastAsia="宋体" w:hAnsi="宋体" w:cs="Times New Roman" w:hint="eastAsia"/>
          <w:b/>
          <w:bCs/>
          <w:color w:val="000000"/>
          <w:kern w:val="0"/>
          <w:sz w:val="32"/>
          <w:szCs w:val="20"/>
        </w:rPr>
        <w:t>：</w:t>
      </w:r>
      <w:r w:rsidRPr="003E4F32">
        <w:rPr>
          <w:rFonts w:ascii="Times New Roman" w:eastAsia="宋体" w:hAnsi="宋体" w:cs="Times New Roman" w:hint="eastAsia"/>
          <w:b/>
          <w:bCs/>
          <w:color w:val="000000"/>
          <w:kern w:val="0"/>
          <w:sz w:val="30"/>
          <w:szCs w:val="20"/>
        </w:rPr>
        <w:t>梅州市平远县</w:t>
      </w:r>
    </w:p>
    <w:p w14:paraId="6C3C3461" w14:textId="77777777" w:rsidR="003E4F32" w:rsidRPr="003E4F32" w:rsidRDefault="003E4F32" w:rsidP="003E4F32">
      <w:pPr>
        <w:widowControl/>
        <w:spacing w:line="360" w:lineRule="auto"/>
        <w:jc w:val="center"/>
        <w:rPr>
          <w:rFonts w:ascii="Times New Roman" w:eastAsia="宋体" w:hAnsi="宋体" w:cs="Times New Roman"/>
          <w:b/>
          <w:bCs/>
          <w:color w:val="000000"/>
          <w:kern w:val="0"/>
          <w:sz w:val="36"/>
          <w:szCs w:val="36"/>
        </w:rPr>
      </w:pPr>
      <w:r w:rsidRPr="003E4F32">
        <w:rPr>
          <w:rFonts w:ascii="Times New Roman" w:eastAsia="宋体" w:hAnsi="宋体" w:cs="Times New Roman"/>
          <w:b/>
          <w:bCs/>
          <w:color w:val="000000"/>
          <w:kern w:val="0"/>
          <w:sz w:val="36"/>
          <w:szCs w:val="36"/>
        </w:rPr>
        <w:br w:type="page"/>
      </w:r>
    </w:p>
    <w:p w14:paraId="77FF0575" w14:textId="71167581" w:rsidR="007B0753" w:rsidRDefault="007B0753" w:rsidP="007B0753">
      <w:pPr>
        <w:jc w:val="center"/>
        <w:rPr>
          <w:rFonts w:ascii="宋体" w:eastAsia="宋体" w:hAnsi="宋体"/>
          <w:sz w:val="28"/>
          <w:szCs w:val="28"/>
        </w:rPr>
      </w:pPr>
      <w:r w:rsidRPr="003E4F32">
        <w:rPr>
          <w:rFonts w:ascii="仿宋_GB2312" w:eastAsia="仿宋_GB2312" w:hAnsi="Times New Roman" w:cs="Times New Roman" w:hint="eastAsia"/>
          <w:b/>
          <w:bCs/>
          <w:color w:val="000000"/>
          <w:kern w:val="44"/>
          <w:sz w:val="44"/>
          <w:szCs w:val="44"/>
          <w:lang w:val="zh-CN"/>
        </w:rPr>
        <w:lastRenderedPageBreak/>
        <w:t>合同协议书</w:t>
      </w:r>
      <w:r w:rsidR="00774A5E">
        <w:rPr>
          <w:rFonts w:ascii="仿宋_GB2312" w:eastAsia="仿宋_GB2312" w:hAnsi="Times New Roman" w:cs="Times New Roman" w:hint="eastAsia"/>
          <w:b/>
          <w:bCs/>
          <w:color w:val="000000"/>
          <w:kern w:val="44"/>
          <w:sz w:val="44"/>
          <w:szCs w:val="44"/>
          <w:lang w:val="zh-CN"/>
        </w:rPr>
        <w:t>（模块）</w:t>
      </w:r>
    </w:p>
    <w:p w14:paraId="35167531" w14:textId="77777777" w:rsidR="007B0753" w:rsidRPr="007B0753" w:rsidRDefault="007B0753" w:rsidP="007B0753">
      <w:pPr>
        <w:rPr>
          <w:rFonts w:ascii="宋体" w:eastAsia="宋体" w:hAnsi="宋体"/>
          <w:sz w:val="24"/>
          <w:szCs w:val="24"/>
        </w:rPr>
      </w:pPr>
    </w:p>
    <w:p w14:paraId="13402C97" w14:textId="0D81513E"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甲方：广东荻赛尔机械铸造股份有限公司</w:t>
      </w:r>
    </w:p>
    <w:p w14:paraId="1FFB59ED"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 xml:space="preserve">地 </w:t>
      </w:r>
      <w:r w:rsidRPr="007B0753">
        <w:rPr>
          <w:rFonts w:ascii="宋体" w:eastAsia="宋体" w:hAnsi="宋体"/>
          <w:sz w:val="24"/>
          <w:szCs w:val="24"/>
        </w:rPr>
        <w:t xml:space="preserve"> </w:t>
      </w:r>
      <w:r w:rsidRPr="007B0753">
        <w:rPr>
          <w:rFonts w:ascii="宋体" w:eastAsia="宋体" w:hAnsi="宋体" w:hint="eastAsia"/>
          <w:sz w:val="24"/>
          <w:szCs w:val="24"/>
        </w:rPr>
        <w:t>址：广东省平远县大柘镇产业转移工业园盘龙路1号</w:t>
      </w:r>
      <w:r w:rsidRPr="007B0753">
        <w:rPr>
          <w:rFonts w:ascii="宋体" w:eastAsia="宋体" w:hAnsi="宋体"/>
          <w:sz w:val="24"/>
          <w:szCs w:val="24"/>
        </w:rPr>
        <w:t xml:space="preserve"> </w:t>
      </w:r>
    </w:p>
    <w:p w14:paraId="08B58E00"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法定代表人：</w:t>
      </w:r>
    </w:p>
    <w:p w14:paraId="3815529E"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 xml:space="preserve">联 </w:t>
      </w:r>
      <w:r w:rsidRPr="007B0753">
        <w:rPr>
          <w:rFonts w:ascii="宋体" w:eastAsia="宋体" w:hAnsi="宋体"/>
          <w:sz w:val="24"/>
          <w:szCs w:val="24"/>
        </w:rPr>
        <w:t xml:space="preserve"> </w:t>
      </w:r>
      <w:r w:rsidRPr="007B0753">
        <w:rPr>
          <w:rFonts w:ascii="宋体" w:eastAsia="宋体" w:hAnsi="宋体" w:hint="eastAsia"/>
          <w:sz w:val="24"/>
          <w:szCs w:val="24"/>
        </w:rPr>
        <w:t xml:space="preserve">系 </w:t>
      </w:r>
      <w:r w:rsidRPr="007B0753">
        <w:rPr>
          <w:rFonts w:ascii="宋体" w:eastAsia="宋体" w:hAnsi="宋体"/>
          <w:sz w:val="24"/>
          <w:szCs w:val="24"/>
        </w:rPr>
        <w:t xml:space="preserve"> </w:t>
      </w:r>
      <w:r w:rsidRPr="007B0753">
        <w:rPr>
          <w:rFonts w:ascii="宋体" w:eastAsia="宋体" w:hAnsi="宋体" w:hint="eastAsia"/>
          <w:sz w:val="24"/>
          <w:szCs w:val="24"/>
        </w:rPr>
        <w:t>人：</w:t>
      </w:r>
      <w:r w:rsidRPr="007B0753">
        <w:rPr>
          <w:rFonts w:ascii="宋体" w:eastAsia="宋体" w:hAnsi="宋体"/>
          <w:sz w:val="24"/>
          <w:szCs w:val="24"/>
        </w:rPr>
        <w:t xml:space="preserve">                   联系电话： </w:t>
      </w:r>
    </w:p>
    <w:p w14:paraId="250F4F37" w14:textId="77777777" w:rsidR="007B0753" w:rsidRPr="007B0753" w:rsidRDefault="007B0753" w:rsidP="007B0753">
      <w:pPr>
        <w:rPr>
          <w:rFonts w:ascii="宋体" w:eastAsia="宋体" w:hAnsi="宋体"/>
          <w:sz w:val="24"/>
          <w:szCs w:val="24"/>
        </w:rPr>
      </w:pPr>
    </w:p>
    <w:p w14:paraId="575EC653"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乙方：</w:t>
      </w:r>
      <w:r w:rsidRPr="007B0753">
        <w:rPr>
          <w:rFonts w:ascii="宋体" w:eastAsia="宋体" w:hAnsi="宋体"/>
          <w:sz w:val="24"/>
          <w:szCs w:val="24"/>
        </w:rPr>
        <w:t xml:space="preserve"> </w:t>
      </w:r>
    </w:p>
    <w:p w14:paraId="69EB33B8"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 xml:space="preserve">地 </w:t>
      </w:r>
      <w:r w:rsidRPr="007B0753">
        <w:rPr>
          <w:rFonts w:ascii="宋体" w:eastAsia="宋体" w:hAnsi="宋体"/>
          <w:sz w:val="24"/>
          <w:szCs w:val="24"/>
        </w:rPr>
        <w:t xml:space="preserve"> </w:t>
      </w:r>
      <w:r w:rsidRPr="007B0753">
        <w:rPr>
          <w:rFonts w:ascii="宋体" w:eastAsia="宋体" w:hAnsi="宋体" w:hint="eastAsia"/>
          <w:sz w:val="24"/>
          <w:szCs w:val="24"/>
        </w:rPr>
        <w:t>址：</w:t>
      </w:r>
      <w:r w:rsidRPr="007B0753">
        <w:rPr>
          <w:rFonts w:ascii="宋体" w:eastAsia="宋体" w:hAnsi="宋体"/>
          <w:sz w:val="24"/>
          <w:szCs w:val="24"/>
        </w:rPr>
        <w:t xml:space="preserve"> </w:t>
      </w:r>
    </w:p>
    <w:p w14:paraId="7F2C0450"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法定代表人：</w:t>
      </w:r>
    </w:p>
    <w:p w14:paraId="56AE7589" w14:textId="77777777" w:rsidR="007B0753" w:rsidRPr="007B0753" w:rsidRDefault="007B0753" w:rsidP="007B0753">
      <w:pPr>
        <w:spacing w:line="360" w:lineRule="exact"/>
        <w:rPr>
          <w:rFonts w:ascii="宋体" w:eastAsia="宋体" w:hAnsi="宋体"/>
          <w:sz w:val="24"/>
          <w:szCs w:val="24"/>
        </w:rPr>
      </w:pPr>
      <w:r w:rsidRPr="007B0753">
        <w:rPr>
          <w:rFonts w:ascii="宋体" w:eastAsia="宋体" w:hAnsi="宋体" w:hint="eastAsia"/>
          <w:sz w:val="24"/>
          <w:szCs w:val="24"/>
        </w:rPr>
        <w:t xml:space="preserve">联 </w:t>
      </w:r>
      <w:r w:rsidRPr="007B0753">
        <w:rPr>
          <w:rFonts w:ascii="宋体" w:eastAsia="宋体" w:hAnsi="宋体"/>
          <w:sz w:val="24"/>
          <w:szCs w:val="24"/>
        </w:rPr>
        <w:t xml:space="preserve"> </w:t>
      </w:r>
      <w:r w:rsidRPr="007B0753">
        <w:rPr>
          <w:rFonts w:ascii="宋体" w:eastAsia="宋体" w:hAnsi="宋体" w:hint="eastAsia"/>
          <w:sz w:val="24"/>
          <w:szCs w:val="24"/>
        </w:rPr>
        <w:t xml:space="preserve">系 </w:t>
      </w:r>
      <w:r w:rsidRPr="007B0753">
        <w:rPr>
          <w:rFonts w:ascii="宋体" w:eastAsia="宋体" w:hAnsi="宋体"/>
          <w:sz w:val="24"/>
          <w:szCs w:val="24"/>
        </w:rPr>
        <w:t xml:space="preserve"> </w:t>
      </w:r>
      <w:r w:rsidRPr="007B0753">
        <w:rPr>
          <w:rFonts w:ascii="宋体" w:eastAsia="宋体" w:hAnsi="宋体" w:hint="eastAsia"/>
          <w:sz w:val="24"/>
          <w:szCs w:val="24"/>
        </w:rPr>
        <w:t>人：</w:t>
      </w:r>
      <w:r w:rsidRPr="007B0753">
        <w:rPr>
          <w:rFonts w:ascii="宋体" w:eastAsia="宋体" w:hAnsi="宋体"/>
          <w:sz w:val="24"/>
          <w:szCs w:val="24"/>
        </w:rPr>
        <w:t xml:space="preserve">                   联系电话： </w:t>
      </w:r>
    </w:p>
    <w:p w14:paraId="7DDFE800" w14:textId="77777777" w:rsidR="007B0753" w:rsidRPr="007B0753" w:rsidRDefault="007B0753" w:rsidP="007B0753">
      <w:pPr>
        <w:rPr>
          <w:rFonts w:ascii="宋体" w:eastAsia="宋体" w:hAnsi="宋体"/>
          <w:sz w:val="24"/>
          <w:szCs w:val="24"/>
        </w:rPr>
      </w:pPr>
    </w:p>
    <w:p w14:paraId="2B8EE147" w14:textId="2B8196D7" w:rsidR="007B0753" w:rsidRPr="007B0753" w:rsidRDefault="007B0753" w:rsidP="00595172">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hint="eastAsia"/>
          <w:sz w:val="24"/>
          <w:szCs w:val="24"/>
        </w:rPr>
        <w:t>本</w:t>
      </w:r>
      <w:r w:rsidRPr="007B0753">
        <w:rPr>
          <w:rFonts w:ascii="宋体" w:eastAsia="宋体" w:hAnsi="宋体" w:hint="eastAsia"/>
          <w:sz w:val="24"/>
          <w:szCs w:val="24"/>
        </w:rPr>
        <w:t>合同甲方委托乙方就广东荻赛尔机械铸造股份有限公司年产6万吨重工装备零部件智能化生产建设项目进行环境影响评价的专项服务，并支付相应的报酬。双方经过平等协商，在真实、充分地表达各自意愿的基础上，根据《中华人民共和国民法典》的规定，达成如下协议，并由双方共同恪</w:t>
      </w:r>
      <w:r>
        <w:rPr>
          <w:rFonts w:ascii="宋体" w:eastAsia="宋体" w:hAnsi="宋体" w:hint="eastAsia"/>
          <w:sz w:val="24"/>
          <w:szCs w:val="24"/>
        </w:rPr>
        <w:t>守。</w:t>
      </w:r>
    </w:p>
    <w:p w14:paraId="5C616396" w14:textId="62DEA6C8" w:rsidR="00595172" w:rsidRPr="00595172" w:rsidRDefault="007B0753" w:rsidP="005D3B51">
      <w:pPr>
        <w:adjustRightInd w:val="0"/>
        <w:snapToGrid w:val="0"/>
        <w:spacing w:line="400" w:lineRule="exact"/>
        <w:ind w:firstLineChars="200" w:firstLine="482"/>
        <w:rPr>
          <w:rFonts w:ascii="宋体" w:eastAsia="宋体" w:hAnsi="宋体"/>
          <w:b/>
          <w:bCs/>
          <w:kern w:val="0"/>
          <w:sz w:val="24"/>
          <w:szCs w:val="24"/>
        </w:rPr>
      </w:pPr>
      <w:r w:rsidRPr="00595172">
        <w:rPr>
          <w:rFonts w:ascii="宋体" w:eastAsia="宋体" w:hAnsi="宋体" w:hint="eastAsia"/>
          <w:b/>
          <w:bCs/>
          <w:sz w:val="24"/>
          <w:szCs w:val="24"/>
        </w:rPr>
        <w:t>第一条</w:t>
      </w:r>
      <w:r w:rsidRPr="00595172">
        <w:rPr>
          <w:rFonts w:ascii="宋体" w:eastAsia="宋体" w:hAnsi="宋体"/>
          <w:b/>
          <w:bCs/>
          <w:sz w:val="24"/>
          <w:szCs w:val="24"/>
        </w:rPr>
        <w:t xml:space="preserve"> </w:t>
      </w:r>
      <w:r w:rsidR="00595172" w:rsidRPr="00595172">
        <w:rPr>
          <w:rFonts w:ascii="宋体" w:eastAsia="宋体" w:hAnsi="宋体" w:hint="eastAsia"/>
          <w:b/>
          <w:bCs/>
          <w:kern w:val="0"/>
          <w:sz w:val="24"/>
          <w:szCs w:val="24"/>
        </w:rPr>
        <w:t>甲方委托乙方进行环境评价的服务内容</w:t>
      </w:r>
    </w:p>
    <w:p w14:paraId="038D9F17"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按照《建设项目环境影响评价技术导则总纲》（HJ2.1-2016）的要求，环评单位在现场踏勘、资料搜集、环境现状监测的基础上，编制完成《广东荻赛尔机械铸造股份有限公司年产6万吨重工装备零部件智能化生产建设项目环境影响报告表（送审稿）》，并报送有关生态环境行政主管部门审批。包括但不限于如下工作内容：</w:t>
      </w:r>
    </w:p>
    <w:p w14:paraId="6B1CDCC4"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（1）根据项目特点分析判定环境保护相关情况；</w:t>
      </w:r>
    </w:p>
    <w:p w14:paraId="4D4E39DF"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（2）建设项目概况与工程分析；</w:t>
      </w:r>
    </w:p>
    <w:p w14:paraId="4D0F04CA"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（3）项目周边环境现状调查与评价；</w:t>
      </w:r>
    </w:p>
    <w:p w14:paraId="54379EFC"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（4）环境影响预测与评价；</w:t>
      </w:r>
    </w:p>
    <w:p w14:paraId="74DB0F12"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（5）环境保护措施及其可行性论证；</w:t>
      </w:r>
    </w:p>
    <w:p w14:paraId="12DE2A77"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（6）环境影响经济损益分析；</w:t>
      </w:r>
    </w:p>
    <w:p w14:paraId="700FD3B2"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（7）环境管理与监测计划；</w:t>
      </w:r>
    </w:p>
    <w:p w14:paraId="2A5A3CE3" w14:textId="77777777" w:rsidR="00595172" w:rsidRDefault="00595172"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（8）环境影响评价结论；</w:t>
      </w:r>
    </w:p>
    <w:p w14:paraId="46795501" w14:textId="6945805C" w:rsidR="00595172" w:rsidRPr="00595172" w:rsidRDefault="00595172" w:rsidP="005D3B51">
      <w:pPr>
        <w:adjustRightInd w:val="0"/>
        <w:snapToGrid w:val="0"/>
        <w:spacing w:line="400" w:lineRule="exact"/>
        <w:ind w:firstLineChars="200" w:firstLine="480"/>
        <w:rPr>
          <w:rFonts w:ascii="宋体" w:eastAsia="宋体" w:hAnsi="宋体"/>
          <w:sz w:val="24"/>
          <w:szCs w:val="24"/>
        </w:rPr>
      </w:pPr>
      <w:r w:rsidRPr="005D3B51">
        <w:rPr>
          <w:rFonts w:ascii="宋体" w:eastAsia="宋体" w:hAnsi="宋体" w:hint="eastAsia"/>
          <w:sz w:val="24"/>
          <w:szCs w:val="24"/>
        </w:rPr>
        <w:t>（9）报送有关生态环境行政主管部门，代表建设单位参与专家审查会议，审批过程环评报告表与技术评估单位技术沟通、修改等，并协助取得审批。</w:t>
      </w:r>
    </w:p>
    <w:p w14:paraId="359A1390" w14:textId="5F320A7D" w:rsidR="007B0753" w:rsidRPr="00595172" w:rsidRDefault="007B0753" w:rsidP="005D3B51">
      <w:pPr>
        <w:adjustRightInd w:val="0"/>
        <w:snapToGrid w:val="0"/>
        <w:spacing w:line="400" w:lineRule="exact"/>
        <w:ind w:firstLineChars="200" w:firstLine="482"/>
        <w:rPr>
          <w:rFonts w:ascii="宋体" w:eastAsia="宋体" w:hAnsi="宋体"/>
          <w:b/>
          <w:bCs/>
          <w:sz w:val="24"/>
          <w:szCs w:val="24"/>
        </w:rPr>
      </w:pPr>
      <w:r w:rsidRPr="00595172">
        <w:rPr>
          <w:rFonts w:ascii="宋体" w:eastAsia="宋体" w:hAnsi="宋体" w:hint="eastAsia"/>
          <w:b/>
          <w:bCs/>
          <w:sz w:val="24"/>
          <w:szCs w:val="24"/>
        </w:rPr>
        <w:t>第二条</w:t>
      </w:r>
      <w:r w:rsidRPr="00595172">
        <w:rPr>
          <w:rFonts w:ascii="宋体" w:eastAsia="宋体" w:hAnsi="宋体"/>
          <w:b/>
          <w:bCs/>
          <w:sz w:val="24"/>
          <w:szCs w:val="24"/>
        </w:rPr>
        <w:t xml:space="preserve"> 乙方应按下列要求完成技术服务工作</w:t>
      </w:r>
    </w:p>
    <w:p w14:paraId="72ED4916" w14:textId="264110BD" w:rsidR="007B0753" w:rsidRPr="00595172"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1</w:t>
      </w:r>
      <w:r w:rsidR="000E706D">
        <w:rPr>
          <w:rFonts w:ascii="宋体" w:eastAsia="宋体" w:hAnsi="宋体" w:hint="eastAsia"/>
          <w:sz w:val="24"/>
          <w:szCs w:val="24"/>
        </w:rPr>
        <w:t>、</w:t>
      </w:r>
      <w:r w:rsidRPr="00595172">
        <w:rPr>
          <w:rFonts w:ascii="宋体" w:eastAsia="宋体" w:hAnsi="宋体"/>
          <w:sz w:val="24"/>
          <w:szCs w:val="24"/>
        </w:rPr>
        <w:t>环境评价地点</w:t>
      </w:r>
      <w:r w:rsidR="000E706D">
        <w:rPr>
          <w:rFonts w:ascii="宋体" w:eastAsia="宋体" w:hAnsi="宋体" w:hint="eastAsia"/>
          <w:sz w:val="24"/>
          <w:szCs w:val="24"/>
        </w:rPr>
        <w:t>：</w:t>
      </w:r>
      <w:r w:rsidR="00B77D09" w:rsidRPr="00B77D09">
        <w:rPr>
          <w:rFonts w:ascii="宋体" w:eastAsia="宋体" w:hAnsi="宋体"/>
          <w:sz w:val="24"/>
          <w:szCs w:val="24"/>
        </w:rPr>
        <w:t>广东省梅州市平远县大柘镇产业转移工业园三期地块</w:t>
      </w:r>
      <w:r w:rsidR="00B77D09">
        <w:rPr>
          <w:rFonts w:ascii="宋体" w:eastAsia="宋体" w:hAnsi="宋体" w:hint="eastAsia"/>
          <w:sz w:val="24"/>
          <w:szCs w:val="24"/>
        </w:rPr>
        <w:t>。</w:t>
      </w:r>
    </w:p>
    <w:p w14:paraId="1419BFAA" w14:textId="170131FF" w:rsidR="007B0753" w:rsidRPr="00595172"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2</w:t>
      </w:r>
      <w:r w:rsidR="000E706D">
        <w:rPr>
          <w:rFonts w:ascii="宋体" w:eastAsia="宋体" w:hAnsi="宋体" w:hint="eastAsia"/>
          <w:sz w:val="24"/>
          <w:szCs w:val="24"/>
        </w:rPr>
        <w:t>、</w:t>
      </w:r>
      <w:r w:rsidR="00B77D09" w:rsidRPr="00B77D09">
        <w:rPr>
          <w:rFonts w:ascii="宋体" w:eastAsia="宋体" w:hAnsi="宋体" w:hint="eastAsia"/>
          <w:sz w:val="24"/>
          <w:szCs w:val="24"/>
        </w:rPr>
        <w:t>环境评价类别</w:t>
      </w:r>
      <w:r w:rsidR="000E706D">
        <w:rPr>
          <w:rFonts w:ascii="宋体" w:eastAsia="宋体" w:hAnsi="宋体" w:hint="eastAsia"/>
          <w:sz w:val="24"/>
          <w:szCs w:val="24"/>
        </w:rPr>
        <w:t>：</w:t>
      </w:r>
      <w:r w:rsidR="00B77D09" w:rsidRPr="00B77D09">
        <w:rPr>
          <w:rFonts w:ascii="宋体" w:eastAsia="宋体" w:hAnsi="宋体" w:hint="eastAsia"/>
          <w:sz w:val="24"/>
          <w:szCs w:val="24"/>
        </w:rPr>
        <w:t>属于新建项目，</w:t>
      </w:r>
      <w:r w:rsidR="00B77D09" w:rsidRPr="00B77D09">
        <w:rPr>
          <w:rFonts w:ascii="宋体" w:eastAsia="宋体" w:hAnsi="宋体"/>
          <w:sz w:val="24"/>
          <w:szCs w:val="24"/>
        </w:rPr>
        <w:t>属于名录规定的环境影响评价报告表类，本项目需编</w:t>
      </w:r>
      <w:r w:rsidR="00B77D09" w:rsidRPr="00B77D09">
        <w:rPr>
          <w:rFonts w:ascii="宋体" w:eastAsia="宋体" w:hAnsi="宋体"/>
          <w:sz w:val="24"/>
          <w:szCs w:val="24"/>
        </w:rPr>
        <w:lastRenderedPageBreak/>
        <w:t>制环境影响评价报告表。</w:t>
      </w:r>
    </w:p>
    <w:p w14:paraId="3ADA9B2C" w14:textId="0A6310FB" w:rsidR="007B0753"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3</w:t>
      </w:r>
      <w:r w:rsidR="000E706D">
        <w:rPr>
          <w:rFonts w:ascii="宋体" w:eastAsia="宋体" w:hAnsi="宋体" w:hint="eastAsia"/>
          <w:sz w:val="24"/>
          <w:szCs w:val="24"/>
        </w:rPr>
        <w:t>、</w:t>
      </w:r>
      <w:r w:rsidR="00B77D09" w:rsidRPr="00B77D09">
        <w:rPr>
          <w:rFonts w:ascii="宋体" w:eastAsia="宋体" w:hAnsi="宋体"/>
          <w:sz w:val="24"/>
          <w:szCs w:val="24"/>
        </w:rPr>
        <w:t>审批单位</w:t>
      </w:r>
      <w:r w:rsidR="000E706D">
        <w:rPr>
          <w:rFonts w:ascii="宋体" w:eastAsia="宋体" w:hAnsi="宋体" w:hint="eastAsia"/>
          <w:sz w:val="24"/>
          <w:szCs w:val="24"/>
        </w:rPr>
        <w:t>：</w:t>
      </w:r>
      <w:r w:rsidR="00B77D09" w:rsidRPr="00B77D09">
        <w:rPr>
          <w:rFonts w:ascii="宋体" w:eastAsia="宋体" w:hAnsi="宋体" w:hint="eastAsia"/>
          <w:sz w:val="24"/>
          <w:szCs w:val="24"/>
        </w:rPr>
        <w:t>梅州市平远县生态环境保护分</w:t>
      </w:r>
      <w:r w:rsidR="00B77D09" w:rsidRPr="00B77D09">
        <w:rPr>
          <w:rFonts w:ascii="宋体" w:eastAsia="宋体" w:hAnsi="宋体"/>
          <w:sz w:val="24"/>
          <w:szCs w:val="24"/>
        </w:rPr>
        <w:t>局</w:t>
      </w:r>
      <w:r w:rsidR="00B77D09">
        <w:rPr>
          <w:rFonts w:ascii="宋体" w:eastAsia="宋体" w:hAnsi="宋体" w:hint="eastAsia"/>
          <w:sz w:val="24"/>
          <w:szCs w:val="24"/>
        </w:rPr>
        <w:t>。</w:t>
      </w:r>
    </w:p>
    <w:p w14:paraId="139D96AE" w14:textId="012773AC" w:rsidR="005D3B51"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4</w:t>
      </w:r>
      <w:r w:rsidR="000E706D">
        <w:rPr>
          <w:rFonts w:ascii="宋体" w:eastAsia="宋体" w:hAnsi="宋体" w:hint="eastAsia"/>
          <w:sz w:val="24"/>
          <w:szCs w:val="24"/>
        </w:rPr>
        <w:t>、</w:t>
      </w:r>
      <w:r w:rsidR="005D3B51">
        <w:rPr>
          <w:rFonts w:ascii="宋体" w:eastAsia="宋体" w:hAnsi="宋体" w:hint="eastAsia"/>
          <w:sz w:val="24"/>
          <w:szCs w:val="24"/>
        </w:rPr>
        <w:t>服务期：</w:t>
      </w:r>
      <w:r w:rsidR="00B77D09" w:rsidRPr="00B77D09">
        <w:rPr>
          <w:rFonts w:ascii="宋体" w:eastAsia="宋体" w:hAnsi="宋体"/>
          <w:sz w:val="24"/>
          <w:szCs w:val="24"/>
        </w:rPr>
        <w:t>暂定期限为6个月，</w:t>
      </w:r>
      <w:r w:rsidR="00B77D09" w:rsidRPr="00B77D09">
        <w:rPr>
          <w:rFonts w:ascii="宋体" w:eastAsia="宋体" w:hAnsi="宋体" w:hint="eastAsia"/>
          <w:sz w:val="24"/>
          <w:szCs w:val="24"/>
        </w:rPr>
        <w:t>具体自合同签订后且项目正式启动之日起</w:t>
      </w:r>
      <w:r w:rsidR="00B77D09" w:rsidRPr="00B77D09">
        <w:rPr>
          <w:rFonts w:ascii="宋体" w:eastAsia="宋体" w:hAnsi="宋体"/>
          <w:sz w:val="24"/>
          <w:szCs w:val="24"/>
        </w:rPr>
        <w:t>至全部服务内容完成日止。</w:t>
      </w:r>
    </w:p>
    <w:p w14:paraId="6F7FCC96" w14:textId="2D88F4B7" w:rsidR="007B0753" w:rsidRPr="00595172" w:rsidRDefault="005D3B51"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sz w:val="24"/>
          <w:szCs w:val="24"/>
        </w:rPr>
        <w:t>5</w:t>
      </w:r>
      <w:r w:rsidR="000E706D">
        <w:rPr>
          <w:rFonts w:ascii="宋体" w:eastAsia="宋体" w:hAnsi="宋体" w:hint="eastAsia"/>
          <w:sz w:val="24"/>
          <w:szCs w:val="24"/>
        </w:rPr>
        <w:t>、</w:t>
      </w:r>
      <w:r w:rsidR="007B0753" w:rsidRPr="00595172">
        <w:rPr>
          <w:rFonts w:ascii="宋体" w:eastAsia="宋体" w:hAnsi="宋体"/>
          <w:sz w:val="24"/>
          <w:szCs w:val="24"/>
        </w:rPr>
        <w:t>环境评价</w:t>
      </w:r>
      <w:r>
        <w:rPr>
          <w:rFonts w:ascii="宋体" w:eastAsia="宋体" w:hAnsi="宋体" w:hint="eastAsia"/>
          <w:sz w:val="24"/>
          <w:szCs w:val="24"/>
        </w:rPr>
        <w:t>服务</w:t>
      </w:r>
      <w:r w:rsidR="007B0753" w:rsidRPr="00595172">
        <w:rPr>
          <w:rFonts w:ascii="宋体" w:eastAsia="宋体" w:hAnsi="宋体"/>
          <w:sz w:val="24"/>
          <w:szCs w:val="24"/>
        </w:rPr>
        <w:t>质量要求</w:t>
      </w:r>
      <w:r w:rsidR="000E706D">
        <w:rPr>
          <w:rFonts w:ascii="宋体" w:eastAsia="宋体" w:hAnsi="宋体" w:hint="eastAsia"/>
          <w:sz w:val="24"/>
          <w:szCs w:val="24"/>
        </w:rPr>
        <w:t>：</w:t>
      </w:r>
      <w:r w:rsidRPr="005D3B51">
        <w:rPr>
          <w:rFonts w:ascii="宋体" w:eastAsia="宋体" w:hAnsi="宋体" w:hint="eastAsia"/>
          <w:sz w:val="24"/>
          <w:szCs w:val="24"/>
        </w:rPr>
        <w:t>所编制的环境影响报告表（书）质量必须符合国家、省、市有关法律、法规及标准的要求，符合建设项目采取有效措施减少环境污染和生态破坏等各项环境保护工作的原则，同时还必须满足国家对此类环境影响评价技术服务的有关标准和要求。严格按照拟定的工作进度计划实施，不得出现由于投标人原因而导致拖延。</w:t>
      </w:r>
    </w:p>
    <w:p w14:paraId="14D87C06" w14:textId="5BB5FE5D"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sidR="005D3B51" w:rsidRPr="005D3B51">
        <w:rPr>
          <w:rFonts w:ascii="宋体" w:eastAsia="宋体" w:hAnsi="宋体"/>
          <w:sz w:val="24"/>
          <w:szCs w:val="24"/>
        </w:rPr>
        <w:t>环评报告</w:t>
      </w:r>
      <w:r w:rsidR="005D3B51" w:rsidRPr="005D3B51">
        <w:rPr>
          <w:rFonts w:ascii="宋体" w:eastAsia="宋体" w:hAnsi="宋体" w:hint="eastAsia"/>
          <w:sz w:val="24"/>
          <w:szCs w:val="24"/>
        </w:rPr>
        <w:t>表（</w:t>
      </w:r>
      <w:r w:rsidR="005D3B51" w:rsidRPr="005D3B51">
        <w:rPr>
          <w:rFonts w:ascii="宋体" w:eastAsia="宋体" w:hAnsi="宋体"/>
          <w:sz w:val="24"/>
          <w:szCs w:val="24"/>
        </w:rPr>
        <w:t>书</w:t>
      </w:r>
      <w:r w:rsidR="005D3B51" w:rsidRPr="005D3B51">
        <w:rPr>
          <w:rFonts w:ascii="宋体" w:eastAsia="宋体" w:hAnsi="宋体" w:hint="eastAsia"/>
          <w:sz w:val="24"/>
          <w:szCs w:val="24"/>
        </w:rPr>
        <w:t>）</w:t>
      </w:r>
      <w:r w:rsidR="005D3B51" w:rsidRPr="005D3B51">
        <w:rPr>
          <w:rFonts w:ascii="宋体" w:eastAsia="宋体" w:hAnsi="宋体"/>
          <w:sz w:val="24"/>
          <w:szCs w:val="24"/>
        </w:rPr>
        <w:t>编制</w:t>
      </w:r>
      <w:r w:rsidR="007B0753" w:rsidRPr="00595172">
        <w:rPr>
          <w:rFonts w:ascii="宋体" w:eastAsia="宋体" w:hAnsi="宋体"/>
          <w:sz w:val="24"/>
          <w:szCs w:val="24"/>
        </w:rPr>
        <w:t>期限要求</w:t>
      </w:r>
      <w:r>
        <w:rPr>
          <w:rFonts w:ascii="宋体" w:eastAsia="宋体" w:hAnsi="宋体" w:hint="eastAsia"/>
          <w:sz w:val="24"/>
          <w:szCs w:val="24"/>
        </w:rPr>
        <w:t>：</w:t>
      </w:r>
      <w:r w:rsidR="005D3B51" w:rsidRPr="005D3B51">
        <w:rPr>
          <w:rFonts w:ascii="宋体" w:eastAsia="宋体" w:hAnsi="宋体"/>
          <w:sz w:val="24"/>
          <w:szCs w:val="24"/>
        </w:rPr>
        <w:t>资料齐备后20个工作日完成环评报告</w:t>
      </w:r>
      <w:r w:rsidR="005D3B51" w:rsidRPr="005D3B51">
        <w:rPr>
          <w:rFonts w:ascii="宋体" w:eastAsia="宋体" w:hAnsi="宋体" w:hint="eastAsia"/>
          <w:sz w:val="24"/>
          <w:szCs w:val="24"/>
        </w:rPr>
        <w:t>表（</w:t>
      </w:r>
      <w:r w:rsidR="005D3B51" w:rsidRPr="005D3B51">
        <w:rPr>
          <w:rFonts w:ascii="宋体" w:eastAsia="宋体" w:hAnsi="宋体"/>
          <w:sz w:val="24"/>
          <w:szCs w:val="24"/>
        </w:rPr>
        <w:t>书</w:t>
      </w:r>
      <w:r w:rsidR="005D3B51" w:rsidRPr="005D3B51">
        <w:rPr>
          <w:rFonts w:ascii="宋体" w:eastAsia="宋体" w:hAnsi="宋体" w:hint="eastAsia"/>
          <w:sz w:val="24"/>
          <w:szCs w:val="24"/>
        </w:rPr>
        <w:t>）</w:t>
      </w:r>
      <w:r w:rsidR="005D3B51" w:rsidRPr="005D3B51">
        <w:rPr>
          <w:rFonts w:ascii="宋体" w:eastAsia="宋体" w:hAnsi="宋体"/>
          <w:sz w:val="24"/>
          <w:szCs w:val="24"/>
        </w:rPr>
        <w:t>的编制工作</w:t>
      </w:r>
      <w:r w:rsidR="005D3B51">
        <w:rPr>
          <w:rFonts w:ascii="宋体" w:eastAsia="宋体" w:hAnsi="宋体" w:hint="eastAsia"/>
          <w:sz w:val="24"/>
          <w:szCs w:val="24"/>
        </w:rPr>
        <w:t>。</w:t>
      </w:r>
    </w:p>
    <w:p w14:paraId="501AAA73" w14:textId="52648DA7"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sidR="007B0753" w:rsidRPr="00595172">
        <w:rPr>
          <w:rFonts w:ascii="宋体" w:eastAsia="宋体" w:hAnsi="宋体"/>
          <w:sz w:val="24"/>
          <w:szCs w:val="24"/>
        </w:rPr>
        <w:t>其他</w:t>
      </w:r>
      <w:r>
        <w:rPr>
          <w:rFonts w:ascii="宋体" w:eastAsia="宋体" w:hAnsi="宋体" w:hint="eastAsia"/>
          <w:sz w:val="24"/>
          <w:szCs w:val="24"/>
        </w:rPr>
        <w:t>：</w:t>
      </w:r>
      <w:r w:rsidR="007B0753" w:rsidRPr="00595172">
        <w:rPr>
          <w:rFonts w:ascii="宋体" w:eastAsia="宋体" w:hAnsi="宋体"/>
          <w:sz w:val="24"/>
          <w:szCs w:val="24"/>
        </w:rPr>
        <w:t>乙方对甲方提供的技术资料保密。</w:t>
      </w:r>
    </w:p>
    <w:p w14:paraId="716F6B9F" w14:textId="13899CBA" w:rsidR="007B0753" w:rsidRPr="005D3B51" w:rsidRDefault="005D3B51" w:rsidP="005D3B51">
      <w:pPr>
        <w:adjustRightInd w:val="0"/>
        <w:snapToGrid w:val="0"/>
        <w:spacing w:line="400" w:lineRule="exact"/>
        <w:ind w:firstLineChars="200" w:firstLine="482"/>
        <w:rPr>
          <w:rFonts w:ascii="宋体" w:eastAsia="宋体" w:hAnsi="宋体"/>
          <w:b/>
          <w:bCs/>
          <w:sz w:val="24"/>
          <w:szCs w:val="24"/>
        </w:rPr>
      </w:pPr>
      <w:r w:rsidRPr="005D3B51">
        <w:rPr>
          <w:rFonts w:ascii="宋体" w:eastAsia="宋体" w:hAnsi="宋体" w:hint="eastAsia"/>
          <w:b/>
          <w:bCs/>
          <w:sz w:val="24"/>
          <w:szCs w:val="24"/>
        </w:rPr>
        <w:t>第三条 为保证乙方有效进行环境评价工作，甲方应当向乙方提供下列工作条件</w:t>
      </w:r>
      <w:r w:rsidR="007B0753" w:rsidRPr="005D3B51">
        <w:rPr>
          <w:rFonts w:ascii="宋体" w:eastAsia="宋体" w:hAnsi="宋体" w:hint="eastAsia"/>
          <w:b/>
          <w:bCs/>
          <w:sz w:val="24"/>
          <w:szCs w:val="24"/>
        </w:rPr>
        <w:t>和协作事项</w:t>
      </w:r>
      <w:r w:rsidR="000E706D">
        <w:rPr>
          <w:rFonts w:ascii="宋体" w:eastAsia="宋体" w:hAnsi="宋体" w:hint="eastAsia"/>
          <w:b/>
          <w:bCs/>
          <w:sz w:val="24"/>
          <w:szCs w:val="24"/>
        </w:rPr>
        <w:t>：</w:t>
      </w:r>
    </w:p>
    <w:p w14:paraId="5A809F68" w14:textId="382B5685" w:rsidR="007B0753" w:rsidRPr="00595172"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1</w:t>
      </w:r>
      <w:r w:rsidR="000E706D">
        <w:rPr>
          <w:rFonts w:ascii="宋体" w:eastAsia="宋体" w:hAnsi="宋体" w:hint="eastAsia"/>
          <w:sz w:val="24"/>
          <w:szCs w:val="24"/>
        </w:rPr>
        <w:t>、</w:t>
      </w:r>
      <w:r w:rsidRPr="00595172">
        <w:rPr>
          <w:rFonts w:ascii="宋体" w:eastAsia="宋体" w:hAnsi="宋体"/>
          <w:sz w:val="24"/>
          <w:szCs w:val="24"/>
        </w:rPr>
        <w:t>提供技术资料</w:t>
      </w:r>
      <w:r w:rsidR="000E706D">
        <w:rPr>
          <w:rFonts w:ascii="宋体" w:eastAsia="宋体" w:hAnsi="宋体" w:hint="eastAsia"/>
          <w:sz w:val="24"/>
          <w:szCs w:val="24"/>
        </w:rPr>
        <w:t>：</w:t>
      </w:r>
    </w:p>
    <w:p w14:paraId="54863616" w14:textId="214E4C3C"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（1）</w:t>
      </w:r>
      <w:r w:rsidR="007B0753" w:rsidRPr="00595172">
        <w:rPr>
          <w:rFonts w:ascii="宋体" w:eastAsia="宋体" w:hAnsi="宋体"/>
          <w:sz w:val="24"/>
          <w:szCs w:val="24"/>
        </w:rPr>
        <w:t>甲方应向乙方准确提供与工程有关的基本情况资料(工程概况、企业简</w:t>
      </w:r>
      <w:r w:rsidR="007B0753" w:rsidRPr="00595172">
        <w:rPr>
          <w:rFonts w:ascii="宋体" w:eastAsia="宋体" w:hAnsi="宋体" w:hint="eastAsia"/>
          <w:sz w:val="24"/>
          <w:szCs w:val="24"/>
        </w:rPr>
        <w:t>介、总平面布置、工艺流程、工艺参数、污染物排放参数等</w:t>
      </w:r>
      <w:r w:rsidR="007B0753" w:rsidRPr="00595172">
        <w:rPr>
          <w:rFonts w:ascii="宋体" w:eastAsia="宋体" w:hAnsi="宋体"/>
          <w:sz w:val="24"/>
          <w:szCs w:val="24"/>
        </w:rPr>
        <w:t>)</w:t>
      </w:r>
      <w:r>
        <w:rPr>
          <w:rFonts w:ascii="宋体" w:eastAsia="宋体" w:hAnsi="宋体" w:hint="eastAsia"/>
          <w:sz w:val="24"/>
          <w:szCs w:val="24"/>
        </w:rPr>
        <w:t>。</w:t>
      </w:r>
    </w:p>
    <w:p w14:paraId="1264D873" w14:textId="767ABB1A"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（2）</w:t>
      </w:r>
      <w:r w:rsidR="007B0753" w:rsidRPr="00595172">
        <w:rPr>
          <w:rFonts w:ascii="宋体" w:eastAsia="宋体" w:hAnsi="宋体"/>
          <w:sz w:val="24"/>
          <w:szCs w:val="24"/>
        </w:rPr>
        <w:t>甲方应向乙方准确提供与工程有关的专业技术资料 (可行性研究报告</w:t>
      </w:r>
      <w:r w:rsidR="007B0753" w:rsidRPr="00595172">
        <w:rPr>
          <w:rFonts w:ascii="宋体" w:eastAsia="宋体" w:hAnsi="宋体" w:hint="eastAsia"/>
          <w:sz w:val="24"/>
          <w:szCs w:val="24"/>
        </w:rPr>
        <w:t>等</w:t>
      </w:r>
      <w:r w:rsidR="007B0753" w:rsidRPr="00595172">
        <w:rPr>
          <w:rFonts w:ascii="宋体" w:eastAsia="宋体" w:hAnsi="宋体"/>
          <w:sz w:val="24"/>
          <w:szCs w:val="24"/>
        </w:rPr>
        <w:t>)</w:t>
      </w:r>
      <w:r>
        <w:rPr>
          <w:rFonts w:ascii="宋体" w:eastAsia="宋体" w:hAnsi="宋体" w:hint="eastAsia"/>
          <w:sz w:val="24"/>
          <w:szCs w:val="24"/>
        </w:rPr>
        <w:t>。</w:t>
      </w:r>
    </w:p>
    <w:p w14:paraId="41D07FD4" w14:textId="7BD9C303"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007B0753" w:rsidRPr="00595172">
        <w:rPr>
          <w:rFonts w:ascii="宋体" w:eastAsia="宋体" w:hAnsi="宋体"/>
          <w:sz w:val="24"/>
          <w:szCs w:val="24"/>
        </w:rPr>
        <w:t>提供环评执行标准</w:t>
      </w:r>
      <w:r>
        <w:rPr>
          <w:rFonts w:ascii="宋体" w:eastAsia="宋体" w:hAnsi="宋体" w:hint="eastAsia"/>
          <w:sz w:val="24"/>
          <w:szCs w:val="24"/>
        </w:rPr>
        <w:t>。</w:t>
      </w:r>
    </w:p>
    <w:p w14:paraId="76C4CFDD" w14:textId="4C873E49"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（4）</w:t>
      </w:r>
      <w:r w:rsidR="007B0753" w:rsidRPr="00595172">
        <w:rPr>
          <w:rFonts w:ascii="宋体" w:eastAsia="宋体" w:hAnsi="宋体"/>
          <w:sz w:val="24"/>
          <w:szCs w:val="24"/>
        </w:rPr>
        <w:t>提供同级发改委(局)的项目立项批复文件</w:t>
      </w:r>
      <w:r>
        <w:rPr>
          <w:rFonts w:ascii="宋体" w:eastAsia="宋体" w:hAnsi="宋体" w:hint="eastAsia"/>
          <w:sz w:val="24"/>
          <w:szCs w:val="24"/>
        </w:rPr>
        <w:t>。</w:t>
      </w:r>
    </w:p>
    <w:p w14:paraId="5043CA74" w14:textId="47FE8362" w:rsidR="007B0753" w:rsidRPr="00595172" w:rsidRDefault="000E706D" w:rsidP="000E706D">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（5）</w:t>
      </w:r>
      <w:r w:rsidR="007B0753" w:rsidRPr="00595172">
        <w:rPr>
          <w:rFonts w:ascii="宋体" w:eastAsia="宋体" w:hAnsi="宋体"/>
          <w:sz w:val="24"/>
          <w:szCs w:val="24"/>
        </w:rPr>
        <w:t>甲方应</w:t>
      </w:r>
      <w:r>
        <w:rPr>
          <w:rFonts w:ascii="宋体" w:eastAsia="宋体" w:hAnsi="宋体" w:hint="eastAsia"/>
          <w:sz w:val="24"/>
          <w:szCs w:val="24"/>
        </w:rPr>
        <w:t>按合同要求</w:t>
      </w:r>
      <w:r w:rsidR="007B0753" w:rsidRPr="00595172">
        <w:rPr>
          <w:rFonts w:ascii="宋体" w:eastAsia="宋体" w:hAnsi="宋体"/>
          <w:sz w:val="24"/>
          <w:szCs w:val="24"/>
        </w:rPr>
        <w:t>向乙方</w:t>
      </w:r>
      <w:r>
        <w:rPr>
          <w:rFonts w:ascii="宋体" w:eastAsia="宋体" w:hAnsi="宋体" w:hint="eastAsia"/>
          <w:sz w:val="24"/>
          <w:szCs w:val="24"/>
        </w:rPr>
        <w:t>支付服务</w:t>
      </w:r>
      <w:r w:rsidR="007B0753" w:rsidRPr="00595172">
        <w:rPr>
          <w:rFonts w:ascii="宋体" w:eastAsia="宋体" w:hAnsi="宋体"/>
          <w:sz w:val="24"/>
          <w:szCs w:val="24"/>
        </w:rPr>
        <w:t>费</w:t>
      </w:r>
      <w:r>
        <w:rPr>
          <w:rFonts w:ascii="宋体" w:eastAsia="宋体" w:hAnsi="宋体" w:hint="eastAsia"/>
          <w:sz w:val="24"/>
          <w:szCs w:val="24"/>
        </w:rPr>
        <w:t>。</w:t>
      </w:r>
    </w:p>
    <w:p w14:paraId="53BA92BD" w14:textId="327F5D90" w:rsidR="007B0753" w:rsidRPr="00595172"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2</w:t>
      </w:r>
      <w:r w:rsidR="000E706D">
        <w:rPr>
          <w:rFonts w:ascii="宋体" w:eastAsia="宋体" w:hAnsi="宋体" w:hint="eastAsia"/>
          <w:sz w:val="24"/>
          <w:szCs w:val="24"/>
        </w:rPr>
        <w:t>、</w:t>
      </w:r>
      <w:r w:rsidRPr="00595172">
        <w:rPr>
          <w:rFonts w:ascii="宋体" w:eastAsia="宋体" w:hAnsi="宋体"/>
          <w:sz w:val="24"/>
          <w:szCs w:val="24"/>
        </w:rPr>
        <w:t>提供工作条件:</w:t>
      </w:r>
    </w:p>
    <w:p w14:paraId="379C4B41" w14:textId="59234D8A"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kern w:val="0"/>
          <w:sz w:val="24"/>
          <w:szCs w:val="24"/>
        </w:rPr>
        <w:t>（1）</w:t>
      </w:r>
      <w:r w:rsidR="007B0753" w:rsidRPr="00595172">
        <w:rPr>
          <w:rFonts w:ascii="宋体" w:eastAsia="宋体" w:hAnsi="宋体"/>
          <w:sz w:val="24"/>
          <w:szCs w:val="24"/>
        </w:rPr>
        <w:t>甲方应为乙方现场踏勘提供方便条件</w:t>
      </w:r>
      <w:r>
        <w:rPr>
          <w:rFonts w:ascii="宋体" w:eastAsia="宋体" w:hAnsi="宋体" w:hint="eastAsia"/>
          <w:sz w:val="24"/>
          <w:szCs w:val="24"/>
        </w:rPr>
        <w:t>。</w:t>
      </w:r>
    </w:p>
    <w:p w14:paraId="01FFDA5A" w14:textId="7A5DEA26"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hint="eastAsia"/>
          <w:kern w:val="0"/>
          <w:sz w:val="24"/>
          <w:szCs w:val="24"/>
        </w:rPr>
        <w:t>（2）</w:t>
      </w:r>
      <w:r w:rsidR="007B0753" w:rsidRPr="00595172">
        <w:rPr>
          <w:rFonts w:ascii="宋体" w:eastAsia="宋体" w:hAnsi="宋体"/>
          <w:sz w:val="24"/>
          <w:szCs w:val="24"/>
        </w:rPr>
        <w:t>甲方应为乙方进行污染源调查、类比调查工作提供方便条件</w:t>
      </w:r>
      <w:r>
        <w:rPr>
          <w:rFonts w:ascii="宋体" w:eastAsia="宋体" w:hAnsi="宋体" w:hint="eastAsia"/>
          <w:sz w:val="24"/>
          <w:szCs w:val="24"/>
        </w:rPr>
        <w:t>。</w:t>
      </w:r>
    </w:p>
    <w:p w14:paraId="73E11444" w14:textId="321B361D" w:rsidR="007B0753" w:rsidRPr="00595172" w:rsidRDefault="007B0753" w:rsidP="005D3B51">
      <w:pPr>
        <w:adjustRightInd w:val="0"/>
        <w:snapToGrid w:val="0"/>
        <w:spacing w:line="400" w:lineRule="exact"/>
        <w:ind w:firstLineChars="200" w:firstLine="480"/>
        <w:rPr>
          <w:rFonts w:ascii="宋体" w:eastAsia="宋体" w:hAnsi="宋体"/>
          <w:sz w:val="24"/>
          <w:szCs w:val="24"/>
        </w:rPr>
      </w:pPr>
      <w:r w:rsidRPr="00595172">
        <w:rPr>
          <w:rFonts w:ascii="宋体" w:eastAsia="宋体" w:hAnsi="宋体"/>
          <w:sz w:val="24"/>
          <w:szCs w:val="24"/>
        </w:rPr>
        <w:t>3</w:t>
      </w:r>
      <w:r w:rsidR="000E706D">
        <w:rPr>
          <w:rFonts w:ascii="宋体" w:eastAsia="宋体" w:hAnsi="宋体" w:hint="eastAsia"/>
          <w:sz w:val="24"/>
          <w:szCs w:val="24"/>
        </w:rPr>
        <w:t>、</w:t>
      </w:r>
      <w:r w:rsidRPr="00595172">
        <w:rPr>
          <w:rFonts w:ascii="宋体" w:eastAsia="宋体" w:hAnsi="宋体"/>
          <w:sz w:val="24"/>
          <w:szCs w:val="24"/>
        </w:rPr>
        <w:t>其他</w:t>
      </w:r>
      <w:r w:rsidR="000E706D">
        <w:rPr>
          <w:rFonts w:ascii="宋体" w:eastAsia="宋体" w:hAnsi="宋体" w:hint="eastAsia"/>
          <w:sz w:val="24"/>
          <w:szCs w:val="24"/>
        </w:rPr>
        <w:t>：</w:t>
      </w:r>
      <w:r w:rsidRPr="00595172">
        <w:rPr>
          <w:rFonts w:ascii="宋体" w:eastAsia="宋体" w:hAnsi="宋体"/>
          <w:sz w:val="24"/>
          <w:szCs w:val="24"/>
        </w:rPr>
        <w:t>负责与地方有关部门的协调工作。</w:t>
      </w:r>
    </w:p>
    <w:p w14:paraId="761946F5" w14:textId="6F310B99"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007B0753" w:rsidRPr="00595172">
        <w:rPr>
          <w:rFonts w:ascii="宋体" w:eastAsia="宋体" w:hAnsi="宋体"/>
          <w:sz w:val="24"/>
          <w:szCs w:val="24"/>
        </w:rPr>
        <w:t>甲方提供上述工作条件和协作事项的时间及方式</w:t>
      </w:r>
      <w:r>
        <w:rPr>
          <w:rFonts w:ascii="宋体" w:eastAsia="宋体" w:hAnsi="宋体" w:hint="eastAsia"/>
          <w:sz w:val="24"/>
          <w:szCs w:val="24"/>
        </w:rPr>
        <w:t>：</w:t>
      </w:r>
      <w:r w:rsidR="007B0753" w:rsidRPr="00595172">
        <w:rPr>
          <w:rFonts w:ascii="宋体" w:eastAsia="宋体" w:hAnsi="宋体"/>
          <w:sz w:val="24"/>
          <w:szCs w:val="24"/>
        </w:rPr>
        <w:t>合同签订之日起实施，由</w:t>
      </w:r>
      <w:r w:rsidR="007B0753" w:rsidRPr="00595172">
        <w:rPr>
          <w:rFonts w:ascii="宋体" w:eastAsia="宋体" w:hAnsi="宋体" w:hint="eastAsia"/>
          <w:sz w:val="24"/>
          <w:szCs w:val="24"/>
        </w:rPr>
        <w:t>甲方委派专人同乙方项目负责人协调落实。</w:t>
      </w:r>
    </w:p>
    <w:p w14:paraId="42C421D6" w14:textId="4688E0DA" w:rsidR="007B0753" w:rsidRPr="000E706D" w:rsidRDefault="007B0753" w:rsidP="000E706D">
      <w:pPr>
        <w:adjustRightInd w:val="0"/>
        <w:snapToGrid w:val="0"/>
        <w:spacing w:line="400" w:lineRule="exact"/>
        <w:ind w:firstLineChars="200" w:firstLine="482"/>
        <w:rPr>
          <w:rFonts w:ascii="宋体" w:eastAsia="宋体" w:hAnsi="宋体"/>
          <w:b/>
          <w:bCs/>
          <w:sz w:val="24"/>
          <w:szCs w:val="24"/>
        </w:rPr>
      </w:pPr>
      <w:bookmarkStart w:id="29" w:name="_Hlk148022088"/>
      <w:r w:rsidRPr="000E706D">
        <w:rPr>
          <w:rFonts w:ascii="宋体" w:eastAsia="宋体" w:hAnsi="宋体" w:hint="eastAsia"/>
          <w:b/>
          <w:bCs/>
          <w:sz w:val="24"/>
          <w:szCs w:val="24"/>
        </w:rPr>
        <w:t>第四条</w:t>
      </w:r>
      <w:r w:rsidRPr="000E706D">
        <w:rPr>
          <w:rFonts w:ascii="宋体" w:eastAsia="宋体" w:hAnsi="宋体"/>
          <w:b/>
          <w:bCs/>
          <w:sz w:val="24"/>
          <w:szCs w:val="24"/>
        </w:rPr>
        <w:t xml:space="preserve"> </w:t>
      </w:r>
      <w:bookmarkEnd w:id="29"/>
      <w:r w:rsidRPr="000E706D">
        <w:rPr>
          <w:rFonts w:ascii="宋体" w:eastAsia="宋体" w:hAnsi="宋体"/>
          <w:b/>
          <w:bCs/>
          <w:sz w:val="24"/>
          <w:szCs w:val="24"/>
        </w:rPr>
        <w:t>甲方向乙方支付技术服务报酬及支付方式为</w:t>
      </w:r>
      <w:r w:rsidR="000E706D">
        <w:rPr>
          <w:rFonts w:ascii="宋体" w:eastAsia="宋体" w:hAnsi="宋体" w:hint="eastAsia"/>
          <w:b/>
          <w:bCs/>
          <w:sz w:val="24"/>
          <w:szCs w:val="24"/>
        </w:rPr>
        <w:t>：</w:t>
      </w:r>
    </w:p>
    <w:p w14:paraId="22E78696" w14:textId="0587CA88" w:rsidR="007B0753" w:rsidRPr="00595172" w:rsidRDefault="000E706D" w:rsidP="000E706D">
      <w:pPr>
        <w:adjustRightInd w:val="0"/>
        <w:snapToGrid w:val="0"/>
        <w:spacing w:line="400" w:lineRule="exact"/>
        <w:ind w:firstLineChars="200" w:firstLine="480"/>
        <w:rPr>
          <w:rFonts w:ascii="宋体" w:eastAsia="宋体" w:hAnsi="宋体"/>
          <w:sz w:val="24"/>
          <w:szCs w:val="24"/>
        </w:rPr>
      </w:pPr>
      <w:r>
        <w:rPr>
          <w:rFonts w:ascii="宋体" w:eastAsia="宋体" w:hAnsi="宋体" w:hint="eastAsia"/>
          <w:sz w:val="24"/>
          <w:szCs w:val="24"/>
        </w:rPr>
        <w:t>1、</w:t>
      </w:r>
      <w:r w:rsidR="007B0753" w:rsidRPr="00595172">
        <w:rPr>
          <w:rFonts w:ascii="宋体" w:eastAsia="宋体" w:hAnsi="宋体" w:hint="eastAsia"/>
          <w:sz w:val="24"/>
          <w:szCs w:val="24"/>
        </w:rPr>
        <w:t>技术服务费总额为</w:t>
      </w:r>
      <w:r w:rsidR="007B0753" w:rsidRPr="00595172">
        <w:rPr>
          <w:rFonts w:ascii="宋体" w:eastAsia="宋体" w:hAnsi="宋体"/>
          <w:sz w:val="24"/>
          <w:szCs w:val="24"/>
        </w:rPr>
        <w:t>: ￥</w:t>
      </w:r>
      <w:r>
        <w:rPr>
          <w:rFonts w:ascii="宋体" w:eastAsia="宋体" w:hAnsi="宋体" w:hint="eastAsia"/>
          <w:sz w:val="24"/>
          <w:szCs w:val="24"/>
        </w:rPr>
        <w:t xml:space="preserve"> </w:t>
      </w:r>
      <w:r>
        <w:rPr>
          <w:rFonts w:ascii="宋体" w:eastAsia="宋体" w:hAnsi="宋体"/>
          <w:sz w:val="24"/>
          <w:szCs w:val="24"/>
        </w:rPr>
        <w:t xml:space="preserve">   </w:t>
      </w:r>
      <w:r w:rsidR="007B0753" w:rsidRPr="00595172">
        <w:rPr>
          <w:rFonts w:ascii="宋体" w:eastAsia="宋体" w:hAnsi="宋体" w:hint="eastAsia"/>
          <w:sz w:val="24"/>
          <w:szCs w:val="24"/>
        </w:rPr>
        <w:t>元</w:t>
      </w:r>
      <w:r w:rsidR="007B0753" w:rsidRPr="00595172">
        <w:rPr>
          <w:rFonts w:ascii="宋体" w:eastAsia="宋体" w:hAnsi="宋体"/>
          <w:sz w:val="24"/>
          <w:szCs w:val="24"/>
        </w:rPr>
        <w:t xml:space="preserve"> (大写</w:t>
      </w:r>
      <w:r>
        <w:rPr>
          <w:rFonts w:ascii="宋体" w:eastAsia="宋体" w:hAnsi="宋体"/>
          <w:sz w:val="24"/>
          <w:szCs w:val="24"/>
        </w:rPr>
        <w:t xml:space="preserve">          </w:t>
      </w:r>
      <w:r w:rsidR="007B0753" w:rsidRPr="00595172">
        <w:rPr>
          <w:rFonts w:ascii="宋体" w:eastAsia="宋体" w:hAnsi="宋体" w:hint="eastAsia"/>
          <w:sz w:val="24"/>
          <w:szCs w:val="24"/>
        </w:rPr>
        <w:t>元</w:t>
      </w:r>
      <w:r w:rsidR="007B0753" w:rsidRPr="00595172">
        <w:rPr>
          <w:rFonts w:ascii="宋体" w:eastAsia="宋体" w:hAnsi="宋体"/>
          <w:sz w:val="24"/>
          <w:szCs w:val="24"/>
        </w:rPr>
        <w:t>)</w:t>
      </w:r>
      <w:r>
        <w:rPr>
          <w:rFonts w:ascii="宋体" w:eastAsia="宋体" w:hAnsi="宋体" w:hint="eastAsia"/>
          <w:sz w:val="24"/>
          <w:szCs w:val="24"/>
        </w:rPr>
        <w:t>，</w:t>
      </w:r>
      <w:r w:rsidR="007B0753" w:rsidRPr="00595172">
        <w:rPr>
          <w:rFonts w:ascii="宋体" w:eastAsia="宋体" w:hAnsi="宋体"/>
          <w:sz w:val="24"/>
          <w:szCs w:val="24"/>
        </w:rPr>
        <w:t>技术服务费由甲方(一次或分期)支付乙方。</w:t>
      </w:r>
    </w:p>
    <w:p w14:paraId="2722F2AC" w14:textId="1421A599" w:rsidR="007B0753" w:rsidRPr="00595172" w:rsidRDefault="000E706D" w:rsidP="005D3B51">
      <w:pPr>
        <w:adjustRightInd w:val="0"/>
        <w:snapToGrid w:val="0"/>
        <w:spacing w:line="4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007B0753" w:rsidRPr="00595172">
        <w:rPr>
          <w:rFonts w:ascii="宋体" w:eastAsia="宋体" w:hAnsi="宋体"/>
          <w:sz w:val="24"/>
          <w:szCs w:val="24"/>
        </w:rPr>
        <w:t>具体支付方式、时间及费用说明</w:t>
      </w:r>
      <w:r>
        <w:rPr>
          <w:rFonts w:ascii="宋体" w:eastAsia="宋体" w:hAnsi="宋体" w:hint="eastAsia"/>
          <w:sz w:val="24"/>
          <w:szCs w:val="24"/>
        </w:rPr>
        <w:t>：…………</w:t>
      </w:r>
    </w:p>
    <w:p w14:paraId="795E7F16" w14:textId="58CB7319" w:rsidR="007B0753" w:rsidRPr="000E706D" w:rsidRDefault="007B0753" w:rsidP="00774A5E">
      <w:pPr>
        <w:adjustRightInd w:val="0"/>
        <w:snapToGrid w:val="0"/>
        <w:spacing w:line="400" w:lineRule="exact"/>
        <w:ind w:firstLineChars="200" w:firstLine="482"/>
        <w:rPr>
          <w:rFonts w:ascii="宋体" w:eastAsia="宋体" w:hAnsi="宋体"/>
          <w:b/>
          <w:bCs/>
          <w:sz w:val="24"/>
          <w:szCs w:val="24"/>
        </w:rPr>
      </w:pPr>
      <w:r w:rsidRPr="000E706D">
        <w:rPr>
          <w:rFonts w:ascii="宋体" w:eastAsia="宋体" w:hAnsi="宋体" w:hint="eastAsia"/>
          <w:b/>
          <w:bCs/>
          <w:sz w:val="24"/>
          <w:szCs w:val="24"/>
        </w:rPr>
        <w:t>第五条</w:t>
      </w:r>
      <w:r w:rsidRPr="000E706D">
        <w:rPr>
          <w:rFonts w:ascii="宋体" w:eastAsia="宋体" w:hAnsi="宋体"/>
          <w:b/>
          <w:bCs/>
          <w:sz w:val="24"/>
          <w:szCs w:val="24"/>
        </w:rPr>
        <w:t xml:space="preserve"> 本合同的变更必须由双方协商一致，并以书面形式确定。但有下列情</w:t>
      </w:r>
      <w:r w:rsidRPr="000E706D">
        <w:rPr>
          <w:rFonts w:ascii="宋体" w:eastAsia="宋体" w:hAnsi="宋体" w:hint="eastAsia"/>
          <w:b/>
          <w:bCs/>
          <w:sz w:val="24"/>
          <w:szCs w:val="24"/>
        </w:rPr>
        <w:t>形之一的，一方可以向另一方提出变更合同与义务的请求，另一方应该在三日内以答复</w:t>
      </w:r>
      <w:r w:rsidR="00774A5E">
        <w:rPr>
          <w:rFonts w:ascii="宋体" w:eastAsia="宋体" w:hAnsi="宋体" w:hint="eastAsia"/>
          <w:b/>
          <w:bCs/>
          <w:sz w:val="24"/>
          <w:szCs w:val="24"/>
        </w:rPr>
        <w:t>，</w:t>
      </w:r>
      <w:r w:rsidRPr="000E706D">
        <w:rPr>
          <w:rFonts w:ascii="宋体" w:eastAsia="宋体" w:hAnsi="宋体"/>
          <w:b/>
          <w:bCs/>
          <w:sz w:val="24"/>
          <w:szCs w:val="24"/>
        </w:rPr>
        <w:t>预期未予答复的，视为同意</w:t>
      </w:r>
      <w:r w:rsidR="00774A5E">
        <w:rPr>
          <w:rFonts w:ascii="宋体" w:eastAsia="宋体" w:hAnsi="宋体" w:hint="eastAsia"/>
          <w:b/>
          <w:bCs/>
          <w:sz w:val="24"/>
          <w:szCs w:val="24"/>
        </w:rPr>
        <w:t>。</w:t>
      </w:r>
    </w:p>
    <w:p w14:paraId="393E6B00" w14:textId="367F9421" w:rsidR="007B0753" w:rsidRPr="00774A5E"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kern w:val="0"/>
          <w:sz w:val="24"/>
          <w:szCs w:val="24"/>
        </w:rPr>
        <w:t>1</w:t>
      </w:r>
      <w:r>
        <w:rPr>
          <w:rFonts w:ascii="宋体" w:eastAsia="宋体" w:hAnsi="宋体" w:hint="eastAsia"/>
          <w:kern w:val="0"/>
          <w:sz w:val="24"/>
          <w:szCs w:val="24"/>
        </w:rPr>
        <w:t>、</w:t>
      </w:r>
      <w:r w:rsidR="007B0753" w:rsidRPr="00774A5E">
        <w:rPr>
          <w:rFonts w:ascii="宋体" w:eastAsia="宋体" w:hAnsi="宋体"/>
          <w:kern w:val="0"/>
          <w:sz w:val="24"/>
          <w:szCs w:val="24"/>
        </w:rPr>
        <w:t>因工程内容变化而导致环评工作内容发生变化的情况</w:t>
      </w:r>
      <w:r>
        <w:rPr>
          <w:rFonts w:ascii="宋体" w:eastAsia="宋体" w:hAnsi="宋体" w:hint="eastAsia"/>
          <w:kern w:val="0"/>
          <w:sz w:val="24"/>
          <w:szCs w:val="24"/>
        </w:rPr>
        <w:t>。</w:t>
      </w:r>
    </w:p>
    <w:p w14:paraId="2A9BAA28" w14:textId="20214F6D" w:rsidR="007B0753" w:rsidRPr="00774A5E"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kern w:val="0"/>
          <w:sz w:val="24"/>
          <w:szCs w:val="24"/>
        </w:rPr>
        <w:lastRenderedPageBreak/>
        <w:t>2</w:t>
      </w:r>
      <w:r>
        <w:rPr>
          <w:rFonts w:ascii="宋体" w:eastAsia="宋体" w:hAnsi="宋体" w:hint="eastAsia"/>
          <w:kern w:val="0"/>
          <w:sz w:val="24"/>
          <w:szCs w:val="24"/>
        </w:rPr>
        <w:t>、</w:t>
      </w:r>
      <w:r w:rsidR="007B0753" w:rsidRPr="00774A5E">
        <w:rPr>
          <w:rFonts w:ascii="宋体" w:eastAsia="宋体" w:hAnsi="宋体"/>
          <w:kern w:val="0"/>
          <w:sz w:val="24"/>
          <w:szCs w:val="24"/>
        </w:rPr>
        <w:t>因环评内容变化而导致环评工作经费发生变化的情况</w:t>
      </w:r>
      <w:r>
        <w:rPr>
          <w:rFonts w:ascii="宋体" w:eastAsia="宋体" w:hAnsi="宋体" w:hint="eastAsia"/>
          <w:kern w:val="0"/>
          <w:sz w:val="24"/>
          <w:szCs w:val="24"/>
        </w:rPr>
        <w:t>。</w:t>
      </w:r>
    </w:p>
    <w:p w14:paraId="30DB7B20" w14:textId="77777777" w:rsidR="007B0753" w:rsidRPr="00774A5E" w:rsidRDefault="007B0753" w:rsidP="00774A5E">
      <w:pPr>
        <w:adjustRightInd w:val="0"/>
        <w:snapToGrid w:val="0"/>
        <w:spacing w:line="400" w:lineRule="exact"/>
        <w:ind w:firstLineChars="200" w:firstLine="482"/>
        <w:rPr>
          <w:rFonts w:ascii="宋体" w:eastAsia="宋体" w:hAnsi="宋体"/>
          <w:b/>
          <w:bCs/>
          <w:sz w:val="24"/>
          <w:szCs w:val="24"/>
        </w:rPr>
      </w:pPr>
      <w:r w:rsidRPr="00774A5E">
        <w:rPr>
          <w:rFonts w:ascii="宋体" w:eastAsia="宋体" w:hAnsi="宋体" w:hint="eastAsia"/>
          <w:b/>
          <w:bCs/>
          <w:sz w:val="24"/>
          <w:szCs w:val="24"/>
        </w:rPr>
        <w:t>第六条</w:t>
      </w:r>
      <w:r w:rsidRPr="00774A5E">
        <w:rPr>
          <w:rFonts w:ascii="宋体" w:eastAsia="宋体" w:hAnsi="宋体"/>
          <w:b/>
          <w:bCs/>
          <w:sz w:val="24"/>
          <w:szCs w:val="24"/>
        </w:rPr>
        <w:t xml:space="preserve"> 双方确定以下标准和方式对乙方的技术服务工作成果进行验收:</w:t>
      </w:r>
    </w:p>
    <w:p w14:paraId="6F0F561C" w14:textId="1F07B8FF" w:rsidR="007B0753" w:rsidRPr="00774A5E" w:rsidRDefault="007B0753" w:rsidP="00774A5E">
      <w:pPr>
        <w:adjustRightInd w:val="0"/>
        <w:snapToGrid w:val="0"/>
        <w:spacing w:line="400" w:lineRule="exact"/>
        <w:ind w:firstLineChars="200" w:firstLine="480"/>
        <w:rPr>
          <w:rFonts w:ascii="宋体" w:eastAsia="宋体" w:hAnsi="宋体"/>
          <w:kern w:val="0"/>
          <w:sz w:val="24"/>
          <w:szCs w:val="24"/>
        </w:rPr>
      </w:pPr>
      <w:r w:rsidRPr="00774A5E">
        <w:rPr>
          <w:rFonts w:ascii="宋体" w:eastAsia="宋体" w:hAnsi="宋体"/>
          <w:kern w:val="0"/>
          <w:sz w:val="24"/>
          <w:szCs w:val="24"/>
        </w:rPr>
        <w:t>1</w:t>
      </w:r>
      <w:r w:rsidR="00774A5E">
        <w:rPr>
          <w:rFonts w:ascii="宋体" w:eastAsia="宋体" w:hAnsi="宋体" w:hint="eastAsia"/>
          <w:kern w:val="0"/>
          <w:sz w:val="24"/>
          <w:szCs w:val="24"/>
        </w:rPr>
        <w:t>、</w:t>
      </w:r>
      <w:r w:rsidRPr="00774A5E">
        <w:rPr>
          <w:rFonts w:ascii="宋体" w:eastAsia="宋体" w:hAnsi="宋体"/>
          <w:kern w:val="0"/>
          <w:sz w:val="24"/>
          <w:szCs w:val="24"/>
        </w:rPr>
        <w:t>乙方完成环境评价工作的形式</w:t>
      </w:r>
      <w:r w:rsidR="00774A5E">
        <w:rPr>
          <w:rFonts w:ascii="宋体" w:eastAsia="宋体" w:hAnsi="宋体" w:hint="eastAsia"/>
          <w:kern w:val="0"/>
          <w:sz w:val="24"/>
          <w:szCs w:val="24"/>
        </w:rPr>
        <w:t>：</w:t>
      </w:r>
      <w:r w:rsidRPr="00774A5E">
        <w:rPr>
          <w:rFonts w:ascii="宋体" w:eastAsia="宋体" w:hAnsi="宋体"/>
          <w:kern w:val="0"/>
          <w:sz w:val="24"/>
          <w:szCs w:val="24"/>
        </w:rPr>
        <w:t>提供该项目的环境影响报告</w:t>
      </w:r>
      <w:r w:rsidR="00774A5E">
        <w:rPr>
          <w:rFonts w:ascii="宋体" w:eastAsia="宋体" w:hAnsi="宋体" w:hint="eastAsia"/>
          <w:kern w:val="0"/>
          <w:sz w:val="24"/>
          <w:szCs w:val="24"/>
        </w:rPr>
        <w:t>表（</w:t>
      </w:r>
      <w:r w:rsidRPr="00774A5E">
        <w:rPr>
          <w:rFonts w:ascii="宋体" w:eastAsia="宋体" w:hAnsi="宋体"/>
          <w:kern w:val="0"/>
          <w:sz w:val="24"/>
          <w:szCs w:val="24"/>
        </w:rPr>
        <w:t>书</w:t>
      </w:r>
      <w:r w:rsidR="00774A5E">
        <w:rPr>
          <w:rFonts w:ascii="宋体" w:eastAsia="宋体" w:hAnsi="宋体" w:hint="eastAsia"/>
          <w:kern w:val="0"/>
          <w:sz w:val="24"/>
          <w:szCs w:val="24"/>
        </w:rPr>
        <w:t>）。</w:t>
      </w:r>
    </w:p>
    <w:p w14:paraId="3A67680F" w14:textId="61B7F82E" w:rsidR="007B0753" w:rsidRPr="00774A5E"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kern w:val="0"/>
          <w:sz w:val="24"/>
          <w:szCs w:val="24"/>
        </w:rPr>
        <w:t>2</w:t>
      </w:r>
      <w:r>
        <w:rPr>
          <w:rFonts w:ascii="宋体" w:eastAsia="宋体" w:hAnsi="宋体" w:hint="eastAsia"/>
          <w:kern w:val="0"/>
          <w:sz w:val="24"/>
          <w:szCs w:val="24"/>
        </w:rPr>
        <w:t>、</w:t>
      </w:r>
      <w:r w:rsidR="007B0753" w:rsidRPr="00774A5E">
        <w:rPr>
          <w:rFonts w:ascii="宋体" w:eastAsia="宋体" w:hAnsi="宋体"/>
          <w:kern w:val="0"/>
          <w:sz w:val="24"/>
          <w:szCs w:val="24"/>
        </w:rPr>
        <w:t>环境评价工作成果的验收标准</w:t>
      </w:r>
      <w:r>
        <w:rPr>
          <w:rFonts w:ascii="宋体" w:eastAsia="宋体" w:hAnsi="宋体" w:hint="eastAsia"/>
          <w:kern w:val="0"/>
          <w:sz w:val="24"/>
          <w:szCs w:val="24"/>
        </w:rPr>
        <w:t>：……</w:t>
      </w:r>
    </w:p>
    <w:p w14:paraId="2C0FD2E7" w14:textId="6A73A664" w:rsidR="007B0753" w:rsidRPr="00774A5E"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kern w:val="0"/>
          <w:sz w:val="24"/>
          <w:szCs w:val="24"/>
        </w:rPr>
        <w:t>3</w:t>
      </w:r>
      <w:r>
        <w:rPr>
          <w:rFonts w:ascii="宋体" w:eastAsia="宋体" w:hAnsi="宋体" w:hint="eastAsia"/>
          <w:kern w:val="0"/>
          <w:sz w:val="24"/>
          <w:szCs w:val="24"/>
        </w:rPr>
        <w:t>、</w:t>
      </w:r>
      <w:r w:rsidR="007B0753" w:rsidRPr="00774A5E">
        <w:rPr>
          <w:rFonts w:ascii="宋体" w:eastAsia="宋体" w:hAnsi="宋体"/>
          <w:kern w:val="0"/>
          <w:sz w:val="24"/>
          <w:szCs w:val="24"/>
        </w:rPr>
        <w:t>环境评价工作成果的验收方法</w:t>
      </w:r>
      <w:r>
        <w:rPr>
          <w:rFonts w:ascii="宋体" w:eastAsia="宋体" w:hAnsi="宋体" w:hint="eastAsia"/>
          <w:kern w:val="0"/>
          <w:sz w:val="24"/>
          <w:szCs w:val="24"/>
        </w:rPr>
        <w:t>：</w:t>
      </w:r>
      <w:r w:rsidR="007B0753" w:rsidRPr="00774A5E">
        <w:rPr>
          <w:rFonts w:ascii="宋体" w:eastAsia="宋体" w:hAnsi="宋体"/>
          <w:kern w:val="0"/>
          <w:sz w:val="24"/>
          <w:szCs w:val="24"/>
        </w:rPr>
        <w:t>以专家审查方式进行验收</w:t>
      </w:r>
      <w:r>
        <w:rPr>
          <w:rFonts w:ascii="宋体" w:eastAsia="宋体" w:hAnsi="宋体" w:hint="eastAsia"/>
          <w:kern w:val="0"/>
          <w:sz w:val="24"/>
          <w:szCs w:val="24"/>
        </w:rPr>
        <w:t>。</w:t>
      </w:r>
    </w:p>
    <w:p w14:paraId="761ABE62" w14:textId="1B56C296" w:rsidR="007B0753"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kern w:val="0"/>
          <w:sz w:val="24"/>
          <w:szCs w:val="24"/>
        </w:rPr>
        <w:t>4</w:t>
      </w:r>
      <w:r>
        <w:rPr>
          <w:rFonts w:ascii="宋体" w:eastAsia="宋体" w:hAnsi="宋体" w:hint="eastAsia"/>
          <w:kern w:val="0"/>
          <w:sz w:val="24"/>
          <w:szCs w:val="24"/>
        </w:rPr>
        <w:t>、</w:t>
      </w:r>
      <w:r w:rsidR="007B0753" w:rsidRPr="00774A5E">
        <w:rPr>
          <w:rFonts w:ascii="宋体" w:eastAsia="宋体" w:hAnsi="宋体"/>
          <w:kern w:val="0"/>
          <w:sz w:val="24"/>
          <w:szCs w:val="24"/>
        </w:rPr>
        <w:t>验收的时间和地点: 根据环评工作进度另行确定。</w:t>
      </w:r>
    </w:p>
    <w:p w14:paraId="6BE6D6E3" w14:textId="55459D91" w:rsidR="00774A5E" w:rsidRPr="00774A5E" w:rsidRDefault="00774A5E" w:rsidP="00774A5E">
      <w:pPr>
        <w:adjustRightInd w:val="0"/>
        <w:snapToGrid w:val="0"/>
        <w:spacing w:line="400" w:lineRule="exact"/>
        <w:ind w:firstLineChars="200" w:firstLine="480"/>
        <w:rPr>
          <w:rFonts w:ascii="宋体" w:eastAsia="宋体" w:hAnsi="宋体"/>
          <w:kern w:val="0"/>
          <w:sz w:val="24"/>
          <w:szCs w:val="24"/>
        </w:rPr>
      </w:pPr>
      <w:r>
        <w:rPr>
          <w:rFonts w:ascii="宋体" w:eastAsia="宋体" w:hAnsi="宋体" w:hint="eastAsia"/>
          <w:kern w:val="0"/>
          <w:sz w:val="24"/>
          <w:szCs w:val="24"/>
        </w:rPr>
        <w:t>5、………</w:t>
      </w:r>
    </w:p>
    <w:p w14:paraId="593CB263" w14:textId="4088FDEB" w:rsidR="003E4F32" w:rsidRPr="00774A5E" w:rsidRDefault="007B0753" w:rsidP="00774A5E">
      <w:pPr>
        <w:adjustRightInd w:val="0"/>
        <w:snapToGrid w:val="0"/>
        <w:spacing w:line="400" w:lineRule="exact"/>
        <w:ind w:firstLineChars="200" w:firstLine="482"/>
        <w:rPr>
          <w:rFonts w:ascii="仿宋_GB2312" w:eastAsia="仿宋_GB2312" w:hAnsi="宋体" w:cs="Times New Roman"/>
          <w:b/>
          <w:bCs/>
          <w:color w:val="000000"/>
          <w:sz w:val="30"/>
          <w:szCs w:val="30"/>
        </w:rPr>
      </w:pPr>
      <w:r w:rsidRPr="00774A5E">
        <w:rPr>
          <w:rFonts w:ascii="宋体" w:eastAsia="宋体" w:hAnsi="宋体" w:hint="eastAsia"/>
          <w:b/>
          <w:bCs/>
          <w:sz w:val="24"/>
          <w:szCs w:val="24"/>
        </w:rPr>
        <w:t>第七条</w:t>
      </w:r>
      <w:r w:rsidRPr="00774A5E">
        <w:rPr>
          <w:rFonts w:ascii="宋体" w:eastAsia="宋体" w:hAnsi="宋体"/>
          <w:b/>
          <w:bCs/>
          <w:sz w:val="24"/>
          <w:szCs w:val="24"/>
        </w:rPr>
        <w:t xml:space="preserve"> </w:t>
      </w:r>
      <w:r w:rsidR="003E4F32" w:rsidRPr="003E4F32">
        <w:rPr>
          <w:rFonts w:ascii="仿宋_GB2312" w:eastAsia="仿宋_GB2312" w:hAnsi="宋体" w:cs="Times New Roman" w:hint="eastAsia"/>
          <w:b/>
          <w:bCs/>
          <w:color w:val="000000"/>
          <w:sz w:val="24"/>
          <w:szCs w:val="20"/>
          <w:lang w:val="zh-CN"/>
        </w:rPr>
        <w:t>违约、索赔和争议</w:t>
      </w:r>
    </w:p>
    <w:p w14:paraId="3DD8CA6C" w14:textId="1D2AA649" w:rsidR="003E4F32" w:rsidRPr="003E4F32" w:rsidRDefault="00774A5E"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Pr>
          <w:rFonts w:ascii="仿宋_GB2312" w:eastAsia="仿宋_GB2312" w:hAnsi="宋体" w:cs="Times New Roman"/>
          <w:color w:val="000000"/>
          <w:sz w:val="24"/>
          <w:szCs w:val="20"/>
          <w:lang w:val="zh-CN"/>
        </w:rPr>
        <w:t>1</w:t>
      </w:r>
      <w:r>
        <w:rPr>
          <w:rFonts w:ascii="仿宋_GB2312" w:eastAsia="仿宋_GB2312" w:hAnsi="宋体" w:cs="Times New Roman" w:hint="eastAsia"/>
          <w:color w:val="000000"/>
          <w:sz w:val="24"/>
          <w:szCs w:val="20"/>
          <w:lang w:val="zh-CN"/>
        </w:rPr>
        <w:t>、</w:t>
      </w:r>
      <w:r w:rsidR="003E4F32" w:rsidRPr="003E4F32">
        <w:rPr>
          <w:rFonts w:ascii="仿宋_GB2312" w:eastAsia="仿宋_GB2312" w:hAnsi="宋体" w:cs="Times New Roman"/>
          <w:color w:val="000000"/>
          <w:sz w:val="24"/>
          <w:szCs w:val="20"/>
          <w:lang w:val="zh-CN"/>
        </w:rPr>
        <w:t xml:space="preserve">本合同关于委托人违约的具体责任： </w:t>
      </w:r>
    </w:p>
    <w:p w14:paraId="467389DB" w14:textId="229B2722" w:rsidR="003E4F32" w:rsidRPr="003E4F32" w:rsidRDefault="00774A5E"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Pr>
          <w:rFonts w:ascii="仿宋_GB2312" w:eastAsia="仿宋_GB2312" w:hAnsi="宋体" w:cs="Times New Roman" w:hint="eastAsia"/>
          <w:color w:val="000000"/>
          <w:sz w:val="24"/>
          <w:szCs w:val="20"/>
          <w:lang w:val="zh-CN"/>
        </w:rPr>
        <w:t>2、</w:t>
      </w:r>
      <w:r w:rsidR="003E4F32" w:rsidRPr="003E4F32">
        <w:rPr>
          <w:rFonts w:ascii="仿宋_GB2312" w:eastAsia="仿宋_GB2312" w:hAnsi="宋体" w:cs="Times New Roman" w:hint="eastAsia"/>
          <w:color w:val="000000"/>
          <w:sz w:val="24"/>
          <w:szCs w:val="20"/>
          <w:lang w:val="zh-CN"/>
        </w:rPr>
        <w:t>本合同关于受托人违约的具体责任：</w:t>
      </w:r>
    </w:p>
    <w:p w14:paraId="756B7418" w14:textId="407DDE72" w:rsidR="003E4F32" w:rsidRPr="003E4F32" w:rsidRDefault="00774A5E" w:rsidP="003E4F32">
      <w:pPr>
        <w:autoSpaceDE w:val="0"/>
        <w:autoSpaceDN w:val="0"/>
        <w:adjustRightInd w:val="0"/>
        <w:snapToGrid w:val="0"/>
        <w:spacing w:line="300" w:lineRule="exact"/>
        <w:ind w:firstLineChars="175" w:firstLine="420"/>
        <w:rPr>
          <w:rFonts w:ascii="仿宋_GB2312" w:eastAsia="仿宋_GB2312" w:hAnsi="宋体" w:cs="Times New Roman"/>
          <w:b/>
          <w:color w:val="000000"/>
          <w:sz w:val="24"/>
          <w:szCs w:val="20"/>
          <w:lang w:val="zh-CN"/>
        </w:rPr>
      </w:pPr>
      <w:r>
        <w:rPr>
          <w:rFonts w:ascii="仿宋_GB2312" w:eastAsia="仿宋_GB2312" w:hAnsi="宋体" w:cs="Times New Roman"/>
          <w:color w:val="000000"/>
          <w:sz w:val="24"/>
          <w:szCs w:val="20"/>
          <w:lang w:val="zh-CN"/>
        </w:rPr>
        <w:t>3</w:t>
      </w:r>
      <w:r>
        <w:rPr>
          <w:rFonts w:ascii="仿宋_GB2312" w:eastAsia="仿宋_GB2312" w:hAnsi="宋体" w:cs="Times New Roman" w:hint="eastAsia"/>
          <w:color w:val="000000"/>
          <w:sz w:val="24"/>
          <w:szCs w:val="20"/>
          <w:lang w:val="zh-CN"/>
        </w:rPr>
        <w:t>、</w:t>
      </w:r>
      <w:r w:rsidR="003E4F32" w:rsidRPr="003E4F32">
        <w:rPr>
          <w:rFonts w:ascii="仿宋_GB2312" w:eastAsia="仿宋_GB2312" w:hAnsi="宋体" w:cs="Times New Roman" w:hint="eastAsia"/>
          <w:color w:val="000000"/>
          <w:sz w:val="24"/>
          <w:szCs w:val="20"/>
          <w:lang w:val="zh-CN"/>
        </w:rPr>
        <w:t>违约处理</w:t>
      </w:r>
    </w:p>
    <w:p w14:paraId="2A260EA0" w14:textId="14C01267" w:rsidR="003E4F32" w:rsidRPr="003E4F32" w:rsidRDefault="00774A5E" w:rsidP="00774A5E">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774A5E">
        <w:rPr>
          <w:rFonts w:ascii="仿宋_GB2312" w:eastAsia="仿宋_GB2312" w:hAnsi="宋体" w:cs="Times New Roman"/>
          <w:color w:val="000000"/>
          <w:sz w:val="24"/>
          <w:szCs w:val="20"/>
          <w:lang w:val="zh-CN"/>
        </w:rPr>
        <w:t>4</w:t>
      </w:r>
      <w:r w:rsidRPr="00774A5E">
        <w:rPr>
          <w:rFonts w:ascii="仿宋_GB2312" w:eastAsia="仿宋_GB2312" w:hAnsi="宋体" w:cs="Times New Roman" w:hint="eastAsia"/>
          <w:color w:val="000000"/>
          <w:sz w:val="24"/>
          <w:szCs w:val="20"/>
          <w:lang w:val="zh-CN"/>
        </w:rPr>
        <w:t>、</w:t>
      </w:r>
      <w:r w:rsidR="003E4F32" w:rsidRPr="003E4F32">
        <w:rPr>
          <w:rFonts w:ascii="仿宋_GB2312" w:eastAsia="仿宋_GB2312" w:hAnsi="宋体" w:cs="Times New Roman" w:hint="eastAsia"/>
          <w:color w:val="000000"/>
          <w:sz w:val="24"/>
          <w:szCs w:val="20"/>
          <w:lang w:val="zh-CN"/>
        </w:rPr>
        <w:t>双方约定，凡因执行本合同所发生的与本合同有关的一切争议，当和解或调解不成时，选择下列第</w:t>
      </w:r>
      <w:r w:rsidR="003E4F32" w:rsidRPr="00774A5E">
        <w:rPr>
          <w:rFonts w:ascii="仿宋_GB2312" w:eastAsia="仿宋_GB2312" w:hAnsi="宋体" w:cs="Times New Roman" w:hint="eastAsia"/>
          <w:color w:val="000000"/>
          <w:sz w:val="24"/>
          <w:szCs w:val="20"/>
          <w:lang w:val="zh-CN"/>
        </w:rPr>
        <w:t>（</w:t>
      </w:r>
      <w:r w:rsidR="003E4F32" w:rsidRPr="00774A5E">
        <w:rPr>
          <w:rFonts w:ascii="仿宋_GB2312" w:eastAsia="仿宋_GB2312" w:hAnsi="宋体" w:cs="Times New Roman"/>
          <w:color w:val="000000"/>
          <w:sz w:val="24"/>
          <w:szCs w:val="20"/>
          <w:lang w:val="zh-CN"/>
        </w:rPr>
        <w:t>2）</w:t>
      </w:r>
      <w:r w:rsidR="003E4F32" w:rsidRPr="003E4F32">
        <w:rPr>
          <w:rFonts w:ascii="仿宋_GB2312" w:eastAsia="仿宋_GB2312" w:hAnsi="宋体" w:cs="Times New Roman" w:hint="eastAsia"/>
          <w:color w:val="000000"/>
          <w:sz w:val="24"/>
          <w:szCs w:val="20"/>
          <w:lang w:val="zh-CN"/>
        </w:rPr>
        <w:t>种方式解决。</w:t>
      </w:r>
    </w:p>
    <w:p w14:paraId="110BCA92"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1）将争议提交</w:t>
      </w:r>
      <w:r w:rsidRPr="003E4F32">
        <w:rPr>
          <w:rFonts w:ascii="仿宋_GB2312" w:eastAsia="仿宋_GB2312" w:hAnsi="宋体" w:cs="Times New Roman" w:hint="eastAsia"/>
          <w:color w:val="000000"/>
          <w:sz w:val="24"/>
          <w:szCs w:val="20"/>
          <w:lang w:val="zh-CN"/>
        </w:rPr>
        <w:t>梅</w:t>
      </w:r>
      <w:r w:rsidRPr="003E4F32">
        <w:rPr>
          <w:rFonts w:ascii="仿宋_GB2312" w:eastAsia="仿宋_GB2312" w:hAnsi="宋体" w:cs="Times New Roman"/>
          <w:color w:val="000000"/>
          <w:sz w:val="24"/>
          <w:szCs w:val="20"/>
          <w:lang w:val="zh-CN"/>
        </w:rPr>
        <w:t>州仲裁委员会仲裁；</w:t>
      </w:r>
    </w:p>
    <w:p w14:paraId="0C671098" w14:textId="77777777" w:rsidR="003E4F32" w:rsidRPr="003E4F32" w:rsidRDefault="003E4F32"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3E4F32">
        <w:rPr>
          <w:rFonts w:ascii="仿宋_GB2312" w:eastAsia="仿宋_GB2312" w:hAnsi="宋体" w:cs="Times New Roman" w:hint="eastAsia"/>
          <w:color w:val="000000"/>
          <w:sz w:val="24"/>
          <w:szCs w:val="20"/>
          <w:lang w:val="zh-CN"/>
        </w:rPr>
        <w:t>（</w:t>
      </w:r>
      <w:r w:rsidRPr="003E4F32">
        <w:rPr>
          <w:rFonts w:ascii="仿宋_GB2312" w:eastAsia="仿宋_GB2312" w:hAnsi="宋体" w:cs="Times New Roman"/>
          <w:color w:val="000000"/>
          <w:sz w:val="24"/>
          <w:szCs w:val="20"/>
          <w:lang w:val="zh-CN"/>
        </w:rPr>
        <w:t>2）依法向</w:t>
      </w:r>
      <w:r w:rsidRPr="00774A5E">
        <w:rPr>
          <w:rFonts w:ascii="仿宋_GB2312" w:eastAsia="仿宋_GB2312" w:hAnsi="宋体" w:cs="Times New Roman" w:hint="eastAsia"/>
          <w:color w:val="000000"/>
          <w:sz w:val="24"/>
          <w:szCs w:val="20"/>
          <w:lang w:val="zh-CN"/>
        </w:rPr>
        <w:t>梅州市平远县</w:t>
      </w:r>
      <w:r w:rsidRPr="003E4F32">
        <w:rPr>
          <w:rFonts w:ascii="仿宋_GB2312" w:eastAsia="仿宋_GB2312" w:hAnsi="宋体" w:cs="Times New Roman" w:hint="eastAsia"/>
          <w:color w:val="000000"/>
          <w:sz w:val="24"/>
          <w:szCs w:val="20"/>
          <w:lang w:val="zh-CN"/>
        </w:rPr>
        <w:t>人民法院提起诉讼。</w:t>
      </w:r>
    </w:p>
    <w:p w14:paraId="68F44A9E" w14:textId="73FDC826" w:rsidR="003E4F32" w:rsidRPr="003E4F32" w:rsidRDefault="00774A5E" w:rsidP="003E4F32">
      <w:pPr>
        <w:autoSpaceDE w:val="0"/>
        <w:autoSpaceDN w:val="0"/>
        <w:adjustRightInd w:val="0"/>
        <w:snapToGrid w:val="0"/>
        <w:spacing w:line="300" w:lineRule="exact"/>
        <w:ind w:firstLineChars="175" w:firstLine="422"/>
        <w:rPr>
          <w:rFonts w:ascii="仿宋_GB2312" w:eastAsia="仿宋_GB2312" w:hAnsi="宋体" w:cs="Times New Roman"/>
          <w:b/>
          <w:bCs/>
          <w:color w:val="000000"/>
          <w:sz w:val="24"/>
          <w:szCs w:val="20"/>
          <w:lang w:val="zh-CN"/>
        </w:rPr>
      </w:pPr>
      <w:r w:rsidRPr="00774A5E">
        <w:rPr>
          <w:rFonts w:ascii="仿宋_GB2312" w:eastAsia="仿宋_GB2312" w:hAnsi="宋体" w:cs="Times New Roman" w:hint="eastAsia"/>
          <w:b/>
          <w:bCs/>
          <w:color w:val="000000"/>
          <w:sz w:val="24"/>
          <w:szCs w:val="20"/>
        </w:rPr>
        <w:t>第</w:t>
      </w:r>
      <w:r>
        <w:rPr>
          <w:rFonts w:ascii="仿宋_GB2312" w:eastAsia="仿宋_GB2312" w:hAnsi="宋体" w:cs="Times New Roman" w:hint="eastAsia"/>
          <w:b/>
          <w:bCs/>
          <w:color w:val="000000"/>
          <w:sz w:val="24"/>
          <w:szCs w:val="20"/>
        </w:rPr>
        <w:t>八</w:t>
      </w:r>
      <w:r w:rsidRPr="00774A5E">
        <w:rPr>
          <w:rFonts w:ascii="仿宋_GB2312" w:eastAsia="仿宋_GB2312" w:hAnsi="宋体" w:cs="Times New Roman" w:hint="eastAsia"/>
          <w:b/>
          <w:bCs/>
          <w:color w:val="000000"/>
          <w:sz w:val="24"/>
          <w:szCs w:val="20"/>
        </w:rPr>
        <w:t>条</w:t>
      </w:r>
      <w:r>
        <w:rPr>
          <w:rFonts w:ascii="仿宋_GB2312" w:eastAsia="仿宋_GB2312" w:hAnsi="宋体" w:cs="Times New Roman" w:hint="eastAsia"/>
          <w:b/>
          <w:bCs/>
          <w:color w:val="000000"/>
          <w:sz w:val="24"/>
          <w:szCs w:val="20"/>
        </w:rPr>
        <w:t xml:space="preserve"> </w:t>
      </w:r>
      <w:r w:rsidR="003E4F32" w:rsidRPr="003E4F32">
        <w:rPr>
          <w:rFonts w:ascii="仿宋_GB2312" w:eastAsia="仿宋_GB2312" w:hAnsi="宋体" w:cs="Times New Roman" w:hint="eastAsia"/>
          <w:b/>
          <w:bCs/>
          <w:color w:val="000000"/>
          <w:sz w:val="24"/>
          <w:szCs w:val="20"/>
          <w:lang w:val="zh-CN"/>
        </w:rPr>
        <w:t>其他</w:t>
      </w:r>
    </w:p>
    <w:p w14:paraId="5F5032BD" w14:textId="34AA44DA" w:rsidR="003E4F32" w:rsidRPr="003E4F32" w:rsidRDefault="00774A5E" w:rsidP="00774A5E">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sidRPr="00774A5E">
        <w:rPr>
          <w:rFonts w:ascii="仿宋_GB2312" w:eastAsia="仿宋_GB2312" w:hAnsi="宋体" w:cs="Times New Roman"/>
          <w:color w:val="000000"/>
          <w:sz w:val="24"/>
          <w:szCs w:val="20"/>
          <w:lang w:val="zh-CN"/>
        </w:rPr>
        <w:t>1</w:t>
      </w:r>
      <w:r w:rsidRPr="00774A5E">
        <w:rPr>
          <w:rFonts w:ascii="仿宋_GB2312" w:eastAsia="仿宋_GB2312" w:hAnsi="宋体" w:cs="Times New Roman" w:hint="eastAsia"/>
          <w:color w:val="000000"/>
          <w:sz w:val="24"/>
          <w:szCs w:val="20"/>
          <w:lang w:val="zh-CN"/>
        </w:rPr>
        <w:t>、</w:t>
      </w:r>
      <w:r w:rsidR="003E4F32" w:rsidRPr="003E4F32">
        <w:rPr>
          <w:rFonts w:ascii="仿宋_GB2312" w:eastAsia="仿宋_GB2312" w:hAnsi="宋体" w:cs="Times New Roman" w:hint="eastAsia"/>
          <w:color w:val="000000"/>
          <w:sz w:val="24"/>
          <w:szCs w:val="20"/>
          <w:lang w:val="zh-CN"/>
        </w:rPr>
        <w:t>合同份数：本合同一式</w:t>
      </w:r>
      <w:r w:rsidR="003E4F32" w:rsidRPr="00774A5E">
        <w:rPr>
          <w:rFonts w:ascii="仿宋_GB2312" w:eastAsia="仿宋_GB2312" w:hAnsi="宋体" w:cs="Times New Roman" w:hint="eastAsia"/>
          <w:color w:val="000000"/>
          <w:sz w:val="24"/>
          <w:szCs w:val="20"/>
          <w:lang w:val="zh-CN"/>
        </w:rPr>
        <w:t>肆</w:t>
      </w:r>
      <w:r w:rsidR="003E4F32" w:rsidRPr="003E4F32">
        <w:rPr>
          <w:rFonts w:ascii="仿宋_GB2312" w:eastAsia="仿宋_GB2312" w:hAnsi="宋体" w:cs="Times New Roman" w:hint="eastAsia"/>
          <w:color w:val="000000"/>
          <w:sz w:val="24"/>
          <w:szCs w:val="20"/>
          <w:lang w:val="zh-CN"/>
        </w:rPr>
        <w:t>份，甲乙双方各执</w:t>
      </w:r>
      <w:r w:rsidR="003E4F32" w:rsidRPr="00774A5E">
        <w:rPr>
          <w:rFonts w:ascii="仿宋_GB2312" w:eastAsia="仿宋_GB2312" w:hAnsi="宋体" w:cs="Times New Roman" w:hint="eastAsia"/>
          <w:color w:val="000000"/>
          <w:sz w:val="24"/>
          <w:szCs w:val="20"/>
          <w:lang w:val="zh-CN"/>
        </w:rPr>
        <w:t>贰</w:t>
      </w:r>
      <w:r w:rsidR="003E4F32" w:rsidRPr="003E4F32">
        <w:rPr>
          <w:rFonts w:ascii="仿宋_GB2312" w:eastAsia="仿宋_GB2312" w:hAnsi="宋体" w:cs="Times New Roman" w:hint="eastAsia"/>
          <w:color w:val="000000"/>
          <w:sz w:val="24"/>
          <w:szCs w:val="20"/>
          <w:lang w:val="zh-CN"/>
        </w:rPr>
        <w:t>份，自双方签字盖章后生效，均具同等法律效力。</w:t>
      </w:r>
    </w:p>
    <w:p w14:paraId="22B770E0" w14:textId="437D20DD" w:rsidR="003E4F32" w:rsidRPr="003E4F32" w:rsidRDefault="00774A5E" w:rsidP="003E4F32">
      <w:pPr>
        <w:autoSpaceDE w:val="0"/>
        <w:autoSpaceDN w:val="0"/>
        <w:adjustRightInd w:val="0"/>
        <w:snapToGrid w:val="0"/>
        <w:spacing w:line="300" w:lineRule="exact"/>
        <w:ind w:firstLineChars="175" w:firstLine="420"/>
        <w:rPr>
          <w:rFonts w:ascii="仿宋_GB2312" w:eastAsia="仿宋_GB2312" w:hAnsi="宋体" w:cs="Times New Roman"/>
          <w:color w:val="000000"/>
          <w:sz w:val="24"/>
          <w:szCs w:val="20"/>
          <w:lang w:val="zh-CN"/>
        </w:rPr>
      </w:pPr>
      <w:r>
        <w:rPr>
          <w:rFonts w:ascii="仿宋_GB2312" w:eastAsia="仿宋_GB2312" w:hAnsi="宋体" w:cs="Times New Roman"/>
          <w:color w:val="000000"/>
          <w:sz w:val="24"/>
          <w:szCs w:val="20"/>
          <w:lang w:val="zh-CN"/>
        </w:rPr>
        <w:t>2</w:t>
      </w:r>
      <w:r>
        <w:rPr>
          <w:rFonts w:ascii="仿宋_GB2312" w:eastAsia="仿宋_GB2312" w:hAnsi="宋体" w:cs="Times New Roman" w:hint="eastAsia"/>
          <w:color w:val="000000"/>
          <w:sz w:val="24"/>
          <w:szCs w:val="20"/>
          <w:lang w:val="zh-CN"/>
        </w:rPr>
        <w:t>、</w:t>
      </w:r>
      <w:r w:rsidR="003E4F32" w:rsidRPr="003E4F32">
        <w:rPr>
          <w:rFonts w:ascii="仿宋_GB2312" w:eastAsia="仿宋_GB2312" w:hAnsi="宋体" w:cs="Times New Roman" w:hint="eastAsia"/>
          <w:color w:val="000000"/>
          <w:sz w:val="24"/>
          <w:szCs w:val="20"/>
          <w:lang w:val="zh-CN"/>
        </w:rPr>
        <w:t>通知和送达</w:t>
      </w:r>
      <w:r>
        <w:rPr>
          <w:rFonts w:ascii="仿宋_GB2312" w:eastAsia="仿宋_GB2312" w:hAnsi="宋体" w:cs="Times New Roman" w:hint="eastAsia"/>
          <w:color w:val="000000"/>
          <w:sz w:val="24"/>
          <w:szCs w:val="20"/>
          <w:lang w:val="zh-CN"/>
        </w:rPr>
        <w:t>：…</w:t>
      </w:r>
    </w:p>
    <w:p w14:paraId="6A7F7276" w14:textId="77777777" w:rsidR="003E4F32" w:rsidRPr="003E4F32" w:rsidRDefault="003E4F32" w:rsidP="003E4F32">
      <w:pPr>
        <w:autoSpaceDE w:val="0"/>
        <w:autoSpaceDN w:val="0"/>
        <w:adjustRightInd w:val="0"/>
        <w:spacing w:line="300" w:lineRule="exact"/>
        <w:rPr>
          <w:rFonts w:ascii="Times New Roman" w:eastAsia="宋体" w:hAnsi="Times New Roman" w:cs="Times New Roman"/>
          <w:color w:val="000000"/>
          <w:szCs w:val="20"/>
        </w:rPr>
      </w:pPr>
    </w:p>
    <w:p w14:paraId="36570151"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委托人</w:t>
      </w:r>
      <w:r w:rsidRPr="003E4F32">
        <w:rPr>
          <w:rFonts w:ascii="仿宋_GB2312" w:eastAsia="仿宋_GB2312" w:hAnsi="宋体" w:cs="Times New Roman"/>
          <w:sz w:val="24"/>
          <w:szCs w:val="24"/>
        </w:rPr>
        <w:t>（盖章）：</w:t>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sz w:val="24"/>
          <w:szCs w:val="24"/>
        </w:rPr>
        <w:tab/>
      </w:r>
      <w:r w:rsidRPr="003E4F32">
        <w:rPr>
          <w:rFonts w:ascii="仿宋_GB2312" w:eastAsia="仿宋_GB2312" w:hAnsi="宋体" w:cs="Times New Roman" w:hint="eastAsia"/>
          <w:sz w:val="24"/>
          <w:szCs w:val="24"/>
        </w:rPr>
        <w:t>受托人</w:t>
      </w:r>
      <w:r w:rsidRPr="003E4F32">
        <w:rPr>
          <w:rFonts w:ascii="仿宋_GB2312" w:eastAsia="仿宋_GB2312" w:hAnsi="宋体" w:cs="Times New Roman"/>
          <w:sz w:val="24"/>
          <w:szCs w:val="24"/>
        </w:rPr>
        <w:t xml:space="preserve">（盖章）： </w:t>
      </w:r>
    </w:p>
    <w:p w14:paraId="42DA6235"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p>
    <w:p w14:paraId="4EF666AA"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法定代表人或授权代理人（签字）：        法定代表人或授权代理人（签字）：</w:t>
      </w:r>
    </w:p>
    <w:p w14:paraId="5DCD78AC" w14:textId="77777777" w:rsidR="003E4F32" w:rsidRPr="003E4F32" w:rsidRDefault="003E4F32" w:rsidP="003E4F32">
      <w:pPr>
        <w:adjustRightInd w:val="0"/>
        <w:snapToGrid w:val="0"/>
        <w:spacing w:line="300" w:lineRule="exact"/>
        <w:ind w:firstLineChars="200" w:firstLine="480"/>
        <w:rPr>
          <w:rFonts w:ascii="仿宋_GB2312" w:eastAsia="仿宋_GB2312" w:hAnsi="宋体" w:cs="Times New Roman"/>
          <w:sz w:val="24"/>
          <w:szCs w:val="24"/>
        </w:rPr>
      </w:pPr>
    </w:p>
    <w:p w14:paraId="2E9B546C" w14:textId="77777777" w:rsidR="003E4F32" w:rsidRPr="003E4F32" w:rsidRDefault="003E4F32" w:rsidP="003E4F32">
      <w:pPr>
        <w:adjustRightInd w:val="0"/>
        <w:snapToGrid w:val="0"/>
        <w:spacing w:line="300" w:lineRule="exact"/>
        <w:ind w:firstLineChars="200" w:firstLine="480"/>
        <w:rPr>
          <w:rFonts w:ascii="仿宋_GB2312" w:eastAsia="仿宋_GB2312" w:hAnsi="宋体" w:cs="Times New Roman"/>
          <w:sz w:val="24"/>
          <w:szCs w:val="24"/>
        </w:rPr>
      </w:pPr>
    </w:p>
    <w:p w14:paraId="18028954" w14:textId="77777777" w:rsidR="003E4F32" w:rsidRPr="003E4F32" w:rsidRDefault="003E4F32" w:rsidP="003E4F32">
      <w:pPr>
        <w:adjustRightInd w:val="0"/>
        <w:snapToGrid w:val="0"/>
        <w:spacing w:line="300" w:lineRule="exact"/>
        <w:rPr>
          <w:rFonts w:ascii="仿宋_GB2312" w:eastAsia="仿宋_GB2312" w:hAnsi="宋体" w:cs="Times New Roman"/>
          <w:sz w:val="24"/>
          <w:szCs w:val="24"/>
        </w:rPr>
      </w:pPr>
      <w:r w:rsidRPr="003E4F32">
        <w:rPr>
          <w:rFonts w:ascii="仿宋_GB2312" w:eastAsia="仿宋_GB2312" w:hAnsi="宋体" w:cs="Times New Roman" w:hint="eastAsia"/>
          <w:sz w:val="24"/>
          <w:szCs w:val="24"/>
        </w:rPr>
        <w:t xml:space="preserve">签约时间：     年   月   日  </w:t>
      </w:r>
    </w:p>
    <w:p w14:paraId="345B2A0B" w14:textId="77777777" w:rsidR="003E4F32" w:rsidRPr="003E4F32" w:rsidRDefault="003E4F32" w:rsidP="003E4F32">
      <w:pPr>
        <w:widowControl/>
        <w:jc w:val="left"/>
        <w:rPr>
          <w:rFonts w:ascii="仿宋_GB2312" w:eastAsia="仿宋_GB2312" w:hAnsi="宋体" w:cs="Times New Roman"/>
          <w:sz w:val="24"/>
          <w:szCs w:val="24"/>
        </w:rPr>
      </w:pPr>
    </w:p>
    <w:p w14:paraId="03200CD8"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6D7AF56D"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526A7B6F" w14:textId="77777777" w:rsidR="00B977E4" w:rsidRDefault="00B977E4" w:rsidP="00D36015">
      <w:pPr>
        <w:widowControl/>
        <w:spacing w:line="360" w:lineRule="auto"/>
        <w:rPr>
          <w:rFonts w:ascii="Times New Roman" w:eastAsia="宋体" w:hAnsi="Times New Roman" w:cs="Times New Roman"/>
          <w:color w:val="000000"/>
          <w:kern w:val="0"/>
          <w:szCs w:val="21"/>
        </w:rPr>
      </w:pPr>
    </w:p>
    <w:p w14:paraId="6AEE6F32" w14:textId="77777777" w:rsidR="00B977E4" w:rsidRPr="00D36015" w:rsidRDefault="00B977E4" w:rsidP="00D36015">
      <w:pPr>
        <w:widowControl/>
        <w:spacing w:line="360" w:lineRule="auto"/>
        <w:rPr>
          <w:rFonts w:ascii="Times New Roman" w:eastAsia="宋体" w:hAnsi="Times New Roman" w:cs="Times New Roman"/>
          <w:color w:val="000000"/>
          <w:kern w:val="0"/>
          <w:szCs w:val="21"/>
        </w:rPr>
      </w:pPr>
    </w:p>
    <w:bookmarkEnd w:id="4"/>
    <w:bookmarkEnd w:id="5"/>
    <w:p w14:paraId="74C70F0A" w14:textId="7D1DD166" w:rsidR="00EB6E05" w:rsidRPr="0097501A" w:rsidRDefault="00EB6E05" w:rsidP="000474D8">
      <w:pPr>
        <w:widowControl/>
        <w:spacing w:line="360" w:lineRule="auto"/>
        <w:jc w:val="left"/>
        <w:rPr>
          <w:rFonts w:ascii="宋体" w:eastAsia="宋体" w:hAnsi="宋体"/>
          <w:sz w:val="24"/>
          <w:szCs w:val="24"/>
        </w:rPr>
      </w:pPr>
    </w:p>
    <w:sectPr w:rsidR="00EB6E05" w:rsidRPr="0097501A" w:rsidSect="0089069E">
      <w:footerReference w:type="default" r:id="rId16"/>
      <w:pgSz w:w="11906" w:h="16838"/>
      <w:pgMar w:top="1440" w:right="1077" w:bottom="1440" w:left="1077"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0C1D" w14:textId="77777777" w:rsidR="005E5D1C" w:rsidRDefault="005E5D1C" w:rsidP="00670AA0">
      <w:r>
        <w:separator/>
      </w:r>
    </w:p>
  </w:endnote>
  <w:endnote w:type="continuationSeparator" w:id="0">
    <w:p w14:paraId="6E3EFF41" w14:textId="77777777" w:rsidR="005E5D1C" w:rsidRDefault="005E5D1C" w:rsidP="0067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_GB2312">
    <w:altName w:val="宋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方正仿宋简体">
    <w:altName w:val="微软雅黑"/>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ˎ̥">
    <w:altName w:val="Times New Roman"/>
    <w:charset w:val="00"/>
    <w:family w:val="roman"/>
    <w:pitch w:val="default"/>
    <w:sig w:usb0="00000000" w:usb1="00000000" w:usb2="00000000" w:usb3="00000000" w:csb0="00040001" w:csb1="00000000"/>
  </w:font>
  <w:font w:name="New Berolina">
    <w:altName w:val="Courier New"/>
    <w:charset w:val="00"/>
    <w:family w:val="script"/>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BEC1" w14:textId="77777777" w:rsidR="00D36015" w:rsidRDefault="00D3601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1169" w14:textId="77777777" w:rsidR="005E5D1C" w:rsidRDefault="005E5D1C" w:rsidP="00670AA0">
      <w:r>
        <w:separator/>
      </w:r>
    </w:p>
  </w:footnote>
  <w:footnote w:type="continuationSeparator" w:id="0">
    <w:p w14:paraId="6F0123F7" w14:textId="77777777" w:rsidR="005E5D1C" w:rsidRDefault="005E5D1C" w:rsidP="0067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90D4" w14:textId="2F25002A" w:rsidR="00670AA0" w:rsidRDefault="00D5228F" w:rsidP="00B977E4">
    <w:pPr>
      <w:pStyle w:val="a5"/>
      <w:pBdr>
        <w:bottom w:val="single" w:sz="6" w:space="19" w:color="auto"/>
      </w:pBdr>
    </w:pPr>
    <w:r>
      <w:rPr>
        <w:noProof/>
      </w:rPr>
      <mc:AlternateContent>
        <mc:Choice Requires="wps">
          <w:drawing>
            <wp:anchor distT="0" distB="0" distL="114300" distR="114300" simplePos="0" relativeHeight="251660288" behindDoc="1" locked="0" layoutInCell="1" allowOverlap="1" wp14:anchorId="3787BAF1" wp14:editId="1F26B64B">
              <wp:simplePos x="0" y="0"/>
              <wp:positionH relativeFrom="margin">
                <wp:posOffset>2192655</wp:posOffset>
              </wp:positionH>
              <wp:positionV relativeFrom="topMargin">
                <wp:posOffset>857250</wp:posOffset>
              </wp:positionV>
              <wp:extent cx="3943350" cy="260350"/>
              <wp:effectExtent l="0" t="0" r="0" b="635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CCDF" w14:textId="2B800223" w:rsidR="00670AA0" w:rsidRPr="008C1FE5" w:rsidRDefault="006D628D" w:rsidP="00670AA0">
                          <w:pPr>
                            <w:spacing w:line="220" w:lineRule="exact"/>
                            <w:ind w:left="20"/>
                            <w:rPr>
                              <w:snapToGrid w:val="0"/>
                              <w:szCs w:val="21"/>
                            </w:rPr>
                          </w:pPr>
                          <w:r w:rsidRPr="008C1FE5">
                            <w:rPr>
                              <w:rFonts w:hint="eastAsia"/>
                              <w:snapToGrid w:val="0"/>
                              <w:szCs w:val="21"/>
                            </w:rPr>
                            <w:t>年产6万吨重工装备零部件智能化生产项目</w:t>
                          </w:r>
                          <w:r w:rsidR="008C1FE5" w:rsidRPr="008C1FE5">
                            <w:rPr>
                              <w:rFonts w:hint="eastAsia"/>
                              <w:snapToGrid w:val="0"/>
                              <w:szCs w:val="21"/>
                            </w:rPr>
                            <w:t>环境影响评价服务采购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BAF1" id="_x0000_t202" coordsize="21600,21600" o:spt="202" path="m,l,21600r21600,l21600,xe">
              <v:stroke joinstyle="miter"/>
              <v:path gradientshapeok="t" o:connecttype="rect"/>
            </v:shapetype>
            <v:shape id="docshape6" o:spid="_x0000_s1031" type="#_x0000_t202" style="position:absolute;left:0;text-align:left;margin-left:172.65pt;margin-top:67.5pt;width:310.5pt;height:2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" filled="f" stroked="f">
              <v:textbox inset="0,0,0,0">
                <w:txbxContent>
                  <w:p w14:paraId="3531CCDF" w14:textId="2B800223" w:rsidR="00670AA0" w:rsidRPr="008C1FE5" w:rsidRDefault="006D628D" w:rsidP="00670AA0">
                    <w:pPr>
                      <w:spacing w:line="220" w:lineRule="exact"/>
                      <w:ind w:left="20"/>
                      <w:rPr>
                        <w:snapToGrid w:val="0"/>
                        <w:szCs w:val="21"/>
                      </w:rPr>
                    </w:pPr>
                    <w:r w:rsidRPr="008C1FE5">
                      <w:rPr>
                        <w:rFonts w:hint="eastAsia"/>
                        <w:snapToGrid w:val="0"/>
                        <w:szCs w:val="21"/>
                      </w:rPr>
                      <w:t>年产6万吨重工装备零部件智能化生产项目</w:t>
                    </w:r>
                    <w:r w:rsidR="008C1FE5" w:rsidRPr="008C1FE5">
                      <w:rPr>
                        <w:rFonts w:hint="eastAsia"/>
                        <w:snapToGrid w:val="0"/>
                        <w:szCs w:val="21"/>
                      </w:rPr>
                      <w:t>环境影响评价服务采购</w:t>
                    </w:r>
                  </w:p>
                </w:txbxContent>
              </v:textbox>
              <w10:wrap anchorx="margin" anchory="margin"/>
            </v:shape>
          </w:pict>
        </mc:Fallback>
      </mc:AlternateContent>
    </w:r>
    <w:r w:rsidR="008C1FE5">
      <w:rPr>
        <w:noProof/>
      </w:rPr>
      <w:drawing>
        <wp:anchor distT="0" distB="0" distL="114300" distR="114300" simplePos="0" relativeHeight="251658240" behindDoc="0" locked="0" layoutInCell="1" allowOverlap="1" wp14:anchorId="5BA2B8F4" wp14:editId="696A8F33">
          <wp:simplePos x="0" y="0"/>
          <wp:positionH relativeFrom="column">
            <wp:posOffset>165100</wp:posOffset>
          </wp:positionH>
          <wp:positionV relativeFrom="topMargin">
            <wp:posOffset>528955</wp:posOffset>
          </wp:positionV>
          <wp:extent cx="1357630" cy="430530"/>
          <wp:effectExtent l="0" t="0" r="0" b="762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7630" cy="43053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00000007"/>
    <w:multiLevelType w:val="singleLevel"/>
    <w:tmpl w:val="00000007"/>
    <w:lvl w:ilvl="0">
      <w:start w:val="7"/>
      <w:numFmt w:val="decimal"/>
      <w:suff w:val="nothing"/>
      <w:lvlText w:val="（%1）"/>
      <w:lvlJc w:val="left"/>
    </w:lvl>
  </w:abstractNum>
  <w:abstractNum w:abstractNumId="2" w15:restartNumberingAfterBreak="0">
    <w:nsid w:val="03AD315C"/>
    <w:multiLevelType w:val="multilevel"/>
    <w:tmpl w:val="03AD315C"/>
    <w:lvl w:ilvl="0">
      <w:start w:val="1"/>
      <w:numFmt w:val="chineseCountingThousand"/>
      <w:pStyle w:val="4"/>
      <w:lvlText w:val="%1、"/>
      <w:lvlJc w:val="left"/>
      <w:pPr>
        <w:ind w:left="425" w:hanging="425"/>
      </w:pPr>
      <w:rPr>
        <w:rFonts w:hint="eastAsia"/>
        <w:b/>
      </w:rPr>
    </w:lvl>
    <w:lvl w:ilvl="1">
      <w:start w:val="1"/>
      <w:numFmt w:val="decimal"/>
      <w:pStyle w:val="9"/>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DC2E01"/>
    <w:multiLevelType w:val="multilevel"/>
    <w:tmpl w:val="04DC2E01"/>
    <w:lvl w:ilvl="0">
      <w:start w:val="1"/>
      <w:numFmt w:val="decimal"/>
      <w:pStyle w:val="3"/>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ED4447"/>
    <w:multiLevelType w:val="multilevel"/>
    <w:tmpl w:val="0BED4447"/>
    <w:lvl w:ilvl="0">
      <w:start w:val="1"/>
      <w:numFmt w:val="chineseCountingThousand"/>
      <w:pStyle w:val="a"/>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572CC"/>
    <w:multiLevelType w:val="multilevel"/>
    <w:tmpl w:val="0C8572CC"/>
    <w:lvl w:ilvl="0">
      <w:start w:val="1"/>
      <w:numFmt w:val="chineseCountingThousand"/>
      <w:pStyle w:val="40"/>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057A2D"/>
    <w:multiLevelType w:val="hybridMultilevel"/>
    <w:tmpl w:val="69962010"/>
    <w:lvl w:ilvl="0" w:tplc="1718387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02FD0"/>
    <w:multiLevelType w:val="hybridMultilevel"/>
    <w:tmpl w:val="BFEA0194"/>
    <w:lvl w:ilvl="0" w:tplc="02003D08">
      <w:start w:val="1"/>
      <w:numFmt w:val="chineseCountingThousand"/>
      <w:lvlText w:val="（%1）"/>
      <w:lvlJc w:val="left"/>
      <w:pPr>
        <w:ind w:left="988" w:hanging="420"/>
      </w:pPr>
      <w:rPr>
        <w:rFonts w:hint="eastAsia"/>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A144F"/>
    <w:multiLevelType w:val="hybridMultilevel"/>
    <w:tmpl w:val="09A2E5A6"/>
    <w:lvl w:ilvl="0" w:tplc="BE3A3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F749B5"/>
    <w:multiLevelType w:val="multilevel"/>
    <w:tmpl w:val="37F749B5"/>
    <w:lvl w:ilvl="0">
      <w:start w:val="1"/>
      <w:numFmt w:val="decimal"/>
      <w:lvlText w:val="%1."/>
      <w:lvlJc w:val="left"/>
      <w:pPr>
        <w:tabs>
          <w:tab w:val="num" w:pos="426"/>
        </w:tabs>
        <w:ind w:left="936" w:hanging="510"/>
      </w:pPr>
      <w:rPr>
        <w:rFonts w:eastAsia="宋体" w:hint="eastAsia"/>
        <w:b w:val="0"/>
        <w:bCs w:val="0"/>
        <w:i w:val="0"/>
        <w:iCs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3CBF3886"/>
    <w:multiLevelType w:val="multilevel"/>
    <w:tmpl w:val="3CBF3886"/>
    <w:lvl w:ilvl="0">
      <w:start w:val="1"/>
      <w:numFmt w:val="chineseCountingThousand"/>
      <w:pStyle w:val="2"/>
      <w:lvlText w:val="%1、"/>
      <w:lvlJc w:val="left"/>
      <w:pPr>
        <w:ind w:left="425" w:hanging="425"/>
      </w:pPr>
      <w:rPr>
        <w:rFonts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DF4B2E"/>
    <w:multiLevelType w:val="multilevel"/>
    <w:tmpl w:val="4CDF4B2E"/>
    <w:lvl w:ilvl="0">
      <w:start w:val="1"/>
      <w:numFmt w:val="chineseCountingThousand"/>
      <w:pStyle w:val="5"/>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D04FFD"/>
    <w:multiLevelType w:val="multilevel"/>
    <w:tmpl w:val="4ED04FFD"/>
    <w:lvl w:ilvl="0">
      <w:start w:val="1"/>
      <w:numFmt w:val="chineseCountingThousand"/>
      <w:pStyle w:val="30"/>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3D27279"/>
    <w:multiLevelType w:val="multilevel"/>
    <w:tmpl w:val="E82A48BE"/>
    <w:lvl w:ilvl="0">
      <w:start w:val="1"/>
      <w:numFmt w:val="chineseCountingThousand"/>
      <w:pStyle w:val="50"/>
      <w:lvlText w:val="(%1)"/>
      <w:lvlJc w:val="left"/>
      <w:pPr>
        <w:ind w:left="425" w:hanging="425"/>
      </w:pPr>
      <w:rPr>
        <w:rFonts w:asciiTheme="majorEastAsia" w:eastAsiaTheme="majorEastAsia" w:hAnsiTheme="majorEastAsia" w:hint="eastAsia"/>
        <w:b/>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556F5129"/>
    <w:multiLevelType w:val="multilevel"/>
    <w:tmpl w:val="556F5129"/>
    <w:lvl w:ilvl="0">
      <w:start w:val="1"/>
      <w:numFmt w:val="chineseCountingThousand"/>
      <w:pStyle w:val="20"/>
      <w:lvlText w:val="第%1节"/>
      <w:lvlJc w:val="left"/>
      <w:pPr>
        <w:ind w:left="425" w:hanging="425"/>
      </w:pPr>
      <w:rPr>
        <w:rFonts w:ascii="黑体" w:eastAsia="黑体" w:hAnsi="黑体" w:hint="eastAsia"/>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6F9E091"/>
    <w:multiLevelType w:val="singleLevel"/>
    <w:tmpl w:val="56F9E091"/>
    <w:lvl w:ilvl="0">
      <w:start w:val="1"/>
      <w:numFmt w:val="decimal"/>
      <w:suff w:val="nothing"/>
      <w:lvlText w:val="%1、"/>
      <w:lvlJc w:val="left"/>
    </w:lvl>
  </w:abstractNum>
  <w:abstractNum w:abstractNumId="16" w15:restartNumberingAfterBreak="0">
    <w:nsid w:val="5AFBAB30"/>
    <w:multiLevelType w:val="singleLevel"/>
    <w:tmpl w:val="5AFBAB30"/>
    <w:lvl w:ilvl="0">
      <w:start w:val="1"/>
      <w:numFmt w:val="decimal"/>
      <w:suff w:val="nothing"/>
      <w:lvlText w:val="（%1）"/>
      <w:lvlJc w:val="left"/>
    </w:lvl>
  </w:abstractNum>
  <w:abstractNum w:abstractNumId="17" w15:restartNumberingAfterBreak="0">
    <w:nsid w:val="5F690F32"/>
    <w:multiLevelType w:val="multilevel"/>
    <w:tmpl w:val="5F690F32"/>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7C3683A"/>
    <w:multiLevelType w:val="multilevel"/>
    <w:tmpl w:val="67C3683A"/>
    <w:lvl w:ilvl="0">
      <w:start w:val="1"/>
      <w:numFmt w:val="chineseCountingThousand"/>
      <w:pStyle w:val="a0"/>
      <w:lvlText w:val="%1、"/>
      <w:lvlJc w:val="left"/>
      <w:pPr>
        <w:ind w:left="425" w:hanging="425"/>
      </w:pPr>
      <w:rPr>
        <w:rFonts w:ascii="宋体" w:eastAsia="宋体" w:hAnsi="宋体"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1664323">
    <w:abstractNumId w:val="14"/>
  </w:num>
  <w:num w:numId="2" w16cid:durableId="1667904868">
    <w:abstractNumId w:val="2"/>
  </w:num>
  <w:num w:numId="3" w16cid:durableId="188184801">
    <w:abstractNumId w:val="18"/>
  </w:num>
  <w:num w:numId="4" w16cid:durableId="308246305">
    <w:abstractNumId w:val="4"/>
  </w:num>
  <w:num w:numId="5" w16cid:durableId="272440918">
    <w:abstractNumId w:val="3"/>
  </w:num>
  <w:num w:numId="6" w16cid:durableId="330524012">
    <w:abstractNumId w:val="12"/>
  </w:num>
  <w:num w:numId="7" w16cid:durableId="450781229">
    <w:abstractNumId w:val="10"/>
  </w:num>
  <w:num w:numId="8" w16cid:durableId="2033995554">
    <w:abstractNumId w:val="13"/>
  </w:num>
  <w:num w:numId="9" w16cid:durableId="590623417">
    <w:abstractNumId w:val="5"/>
  </w:num>
  <w:num w:numId="10" w16cid:durableId="785346385">
    <w:abstractNumId w:val="11"/>
  </w:num>
  <w:num w:numId="11" w16cid:durableId="1391033046">
    <w:abstractNumId w:val="6"/>
  </w:num>
  <w:num w:numId="12" w16cid:durableId="1295064371">
    <w:abstractNumId w:val="8"/>
  </w:num>
  <w:num w:numId="13" w16cid:durableId="1538664915">
    <w:abstractNumId w:val="7"/>
  </w:num>
  <w:num w:numId="14" w16cid:durableId="1638074461">
    <w:abstractNumId w:val="16"/>
  </w:num>
  <w:num w:numId="15" w16cid:durableId="570966061">
    <w:abstractNumId w:val="9"/>
  </w:num>
  <w:num w:numId="16" w16cid:durableId="1831827554">
    <w:abstractNumId w:val="17"/>
  </w:num>
  <w:num w:numId="17" w16cid:durableId="1555854624">
    <w:abstractNumId w:val="0"/>
  </w:num>
  <w:num w:numId="18" w16cid:durableId="401871175">
    <w:abstractNumId w:val="1"/>
  </w:num>
  <w:num w:numId="19" w16cid:durableId="169156128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A0"/>
    <w:rsid w:val="00002BC2"/>
    <w:rsid w:val="00003921"/>
    <w:rsid w:val="000071E4"/>
    <w:rsid w:val="00014412"/>
    <w:rsid w:val="00015240"/>
    <w:rsid w:val="00030687"/>
    <w:rsid w:val="0003303A"/>
    <w:rsid w:val="00033C8A"/>
    <w:rsid w:val="00043C9B"/>
    <w:rsid w:val="000474D8"/>
    <w:rsid w:val="00065F77"/>
    <w:rsid w:val="00073F9E"/>
    <w:rsid w:val="000754F1"/>
    <w:rsid w:val="00075555"/>
    <w:rsid w:val="000774FD"/>
    <w:rsid w:val="000817E5"/>
    <w:rsid w:val="00087A02"/>
    <w:rsid w:val="00092594"/>
    <w:rsid w:val="000958F4"/>
    <w:rsid w:val="000A232E"/>
    <w:rsid w:val="000A484B"/>
    <w:rsid w:val="000A48A0"/>
    <w:rsid w:val="000A730C"/>
    <w:rsid w:val="000A79BE"/>
    <w:rsid w:val="000C0EC0"/>
    <w:rsid w:val="000C1B25"/>
    <w:rsid w:val="000D62C8"/>
    <w:rsid w:val="000E0EE3"/>
    <w:rsid w:val="000E1662"/>
    <w:rsid w:val="000E706D"/>
    <w:rsid w:val="000F2F14"/>
    <w:rsid w:val="000F4DA0"/>
    <w:rsid w:val="000F6D0D"/>
    <w:rsid w:val="00106952"/>
    <w:rsid w:val="00114A48"/>
    <w:rsid w:val="00115E8C"/>
    <w:rsid w:val="0011771B"/>
    <w:rsid w:val="00121381"/>
    <w:rsid w:val="001218E2"/>
    <w:rsid w:val="0012783E"/>
    <w:rsid w:val="001434FA"/>
    <w:rsid w:val="00143E7B"/>
    <w:rsid w:val="0015626A"/>
    <w:rsid w:val="00156C2A"/>
    <w:rsid w:val="001638C5"/>
    <w:rsid w:val="00176057"/>
    <w:rsid w:val="00177EB1"/>
    <w:rsid w:val="00182D07"/>
    <w:rsid w:val="00185948"/>
    <w:rsid w:val="00187BE5"/>
    <w:rsid w:val="001912A6"/>
    <w:rsid w:val="00197D26"/>
    <w:rsid w:val="001A32CA"/>
    <w:rsid w:val="001C2D2D"/>
    <w:rsid w:val="001D506E"/>
    <w:rsid w:val="001F3536"/>
    <w:rsid w:val="001F3977"/>
    <w:rsid w:val="00200451"/>
    <w:rsid w:val="00201536"/>
    <w:rsid w:val="0021027E"/>
    <w:rsid w:val="00211D06"/>
    <w:rsid w:val="002153C0"/>
    <w:rsid w:val="00224DE8"/>
    <w:rsid w:val="0025165B"/>
    <w:rsid w:val="00252A30"/>
    <w:rsid w:val="0025419A"/>
    <w:rsid w:val="00265DF7"/>
    <w:rsid w:val="00273A8B"/>
    <w:rsid w:val="00276C5F"/>
    <w:rsid w:val="00284B9C"/>
    <w:rsid w:val="0029150C"/>
    <w:rsid w:val="002916A0"/>
    <w:rsid w:val="00294399"/>
    <w:rsid w:val="002A5885"/>
    <w:rsid w:val="002B0443"/>
    <w:rsid w:val="002B20AC"/>
    <w:rsid w:val="002B2B0B"/>
    <w:rsid w:val="002B3FBE"/>
    <w:rsid w:val="002C413D"/>
    <w:rsid w:val="002D2F19"/>
    <w:rsid w:val="002E6001"/>
    <w:rsid w:val="00302023"/>
    <w:rsid w:val="00314300"/>
    <w:rsid w:val="003165B8"/>
    <w:rsid w:val="00336630"/>
    <w:rsid w:val="00342249"/>
    <w:rsid w:val="0035628D"/>
    <w:rsid w:val="00357DEA"/>
    <w:rsid w:val="00362CD6"/>
    <w:rsid w:val="00362CFD"/>
    <w:rsid w:val="00370092"/>
    <w:rsid w:val="0039723F"/>
    <w:rsid w:val="003A014E"/>
    <w:rsid w:val="003A68CD"/>
    <w:rsid w:val="003B560F"/>
    <w:rsid w:val="003C1D2F"/>
    <w:rsid w:val="003C4947"/>
    <w:rsid w:val="003D5CA1"/>
    <w:rsid w:val="003E2534"/>
    <w:rsid w:val="003E2A0E"/>
    <w:rsid w:val="003E4F32"/>
    <w:rsid w:val="003E5EB0"/>
    <w:rsid w:val="003F4A19"/>
    <w:rsid w:val="00401676"/>
    <w:rsid w:val="00405138"/>
    <w:rsid w:val="00410B2C"/>
    <w:rsid w:val="0041177B"/>
    <w:rsid w:val="004268BF"/>
    <w:rsid w:val="00427196"/>
    <w:rsid w:val="00427595"/>
    <w:rsid w:val="0043071D"/>
    <w:rsid w:val="004366AC"/>
    <w:rsid w:val="004704C2"/>
    <w:rsid w:val="00474D67"/>
    <w:rsid w:val="00474F1F"/>
    <w:rsid w:val="0047569B"/>
    <w:rsid w:val="00484EFB"/>
    <w:rsid w:val="004A0B65"/>
    <w:rsid w:val="004A3A1D"/>
    <w:rsid w:val="004B0F3C"/>
    <w:rsid w:val="004B2087"/>
    <w:rsid w:val="004B4FA7"/>
    <w:rsid w:val="004B659F"/>
    <w:rsid w:val="004E0E8A"/>
    <w:rsid w:val="004F1164"/>
    <w:rsid w:val="004F3128"/>
    <w:rsid w:val="00504268"/>
    <w:rsid w:val="00505380"/>
    <w:rsid w:val="00510C9D"/>
    <w:rsid w:val="005112D1"/>
    <w:rsid w:val="0051242E"/>
    <w:rsid w:val="00523243"/>
    <w:rsid w:val="00527832"/>
    <w:rsid w:val="00530C78"/>
    <w:rsid w:val="00530F37"/>
    <w:rsid w:val="00535BA0"/>
    <w:rsid w:val="00540CD7"/>
    <w:rsid w:val="00557BD8"/>
    <w:rsid w:val="00557FC7"/>
    <w:rsid w:val="00571749"/>
    <w:rsid w:val="00576906"/>
    <w:rsid w:val="00577566"/>
    <w:rsid w:val="00583D56"/>
    <w:rsid w:val="00583EBD"/>
    <w:rsid w:val="00583FC5"/>
    <w:rsid w:val="00590AE3"/>
    <w:rsid w:val="00590D3B"/>
    <w:rsid w:val="00595172"/>
    <w:rsid w:val="005B7F71"/>
    <w:rsid w:val="005C7A23"/>
    <w:rsid w:val="005C7E8E"/>
    <w:rsid w:val="005D1580"/>
    <w:rsid w:val="005D2164"/>
    <w:rsid w:val="005D2342"/>
    <w:rsid w:val="005D3B51"/>
    <w:rsid w:val="005D487B"/>
    <w:rsid w:val="005E22E3"/>
    <w:rsid w:val="005E54C6"/>
    <w:rsid w:val="005E5D1C"/>
    <w:rsid w:val="00604294"/>
    <w:rsid w:val="00607761"/>
    <w:rsid w:val="00612E95"/>
    <w:rsid w:val="00614710"/>
    <w:rsid w:val="00624B02"/>
    <w:rsid w:val="006308B8"/>
    <w:rsid w:val="00635AB1"/>
    <w:rsid w:val="00637056"/>
    <w:rsid w:val="006375DF"/>
    <w:rsid w:val="00637A62"/>
    <w:rsid w:val="00637BDD"/>
    <w:rsid w:val="00640B76"/>
    <w:rsid w:val="006441AE"/>
    <w:rsid w:val="00653BB2"/>
    <w:rsid w:val="006553D6"/>
    <w:rsid w:val="006633E6"/>
    <w:rsid w:val="006668D6"/>
    <w:rsid w:val="00670AA0"/>
    <w:rsid w:val="00671FA4"/>
    <w:rsid w:val="0067575B"/>
    <w:rsid w:val="00675DEE"/>
    <w:rsid w:val="006816C6"/>
    <w:rsid w:val="006A1E65"/>
    <w:rsid w:val="006A31DF"/>
    <w:rsid w:val="006B0B6E"/>
    <w:rsid w:val="006C0D53"/>
    <w:rsid w:val="006D628D"/>
    <w:rsid w:val="006E1ED9"/>
    <w:rsid w:val="006E6318"/>
    <w:rsid w:val="00701764"/>
    <w:rsid w:val="00706366"/>
    <w:rsid w:val="007214FE"/>
    <w:rsid w:val="00723198"/>
    <w:rsid w:val="00726966"/>
    <w:rsid w:val="00731116"/>
    <w:rsid w:val="00736968"/>
    <w:rsid w:val="00740E7A"/>
    <w:rsid w:val="00745872"/>
    <w:rsid w:val="00750DBB"/>
    <w:rsid w:val="00765243"/>
    <w:rsid w:val="007655BF"/>
    <w:rsid w:val="007662FC"/>
    <w:rsid w:val="00774A5E"/>
    <w:rsid w:val="00776048"/>
    <w:rsid w:val="00780434"/>
    <w:rsid w:val="00780A44"/>
    <w:rsid w:val="00784B2D"/>
    <w:rsid w:val="00785EA6"/>
    <w:rsid w:val="00786BC8"/>
    <w:rsid w:val="00792B78"/>
    <w:rsid w:val="007935B9"/>
    <w:rsid w:val="00794755"/>
    <w:rsid w:val="007A3562"/>
    <w:rsid w:val="007A3D66"/>
    <w:rsid w:val="007A54E4"/>
    <w:rsid w:val="007A7D90"/>
    <w:rsid w:val="007B0753"/>
    <w:rsid w:val="007B3DD9"/>
    <w:rsid w:val="007B3F1D"/>
    <w:rsid w:val="007B5781"/>
    <w:rsid w:val="007C0F16"/>
    <w:rsid w:val="007D03B9"/>
    <w:rsid w:val="007D1487"/>
    <w:rsid w:val="007D59E0"/>
    <w:rsid w:val="007D7A72"/>
    <w:rsid w:val="007E08DD"/>
    <w:rsid w:val="007E27B5"/>
    <w:rsid w:val="007E6D64"/>
    <w:rsid w:val="0080127F"/>
    <w:rsid w:val="00801B82"/>
    <w:rsid w:val="00803760"/>
    <w:rsid w:val="00804216"/>
    <w:rsid w:val="00825CE8"/>
    <w:rsid w:val="008336BC"/>
    <w:rsid w:val="008337CA"/>
    <w:rsid w:val="008346D5"/>
    <w:rsid w:val="00835146"/>
    <w:rsid w:val="008369A2"/>
    <w:rsid w:val="0084658B"/>
    <w:rsid w:val="00850A4A"/>
    <w:rsid w:val="00853EB8"/>
    <w:rsid w:val="008561AE"/>
    <w:rsid w:val="0086111A"/>
    <w:rsid w:val="00882084"/>
    <w:rsid w:val="008833BD"/>
    <w:rsid w:val="008903C7"/>
    <w:rsid w:val="0089069E"/>
    <w:rsid w:val="008944A8"/>
    <w:rsid w:val="008A5219"/>
    <w:rsid w:val="008B6EF3"/>
    <w:rsid w:val="008C1FE5"/>
    <w:rsid w:val="008C33C5"/>
    <w:rsid w:val="008C67ED"/>
    <w:rsid w:val="008C68A1"/>
    <w:rsid w:val="008D49AD"/>
    <w:rsid w:val="008D6ABB"/>
    <w:rsid w:val="008E69A3"/>
    <w:rsid w:val="008E7D6B"/>
    <w:rsid w:val="008F58E4"/>
    <w:rsid w:val="008F5F98"/>
    <w:rsid w:val="008F63C8"/>
    <w:rsid w:val="00900137"/>
    <w:rsid w:val="00900B0F"/>
    <w:rsid w:val="0090268C"/>
    <w:rsid w:val="009101FD"/>
    <w:rsid w:val="009154E3"/>
    <w:rsid w:val="00924A17"/>
    <w:rsid w:val="00925365"/>
    <w:rsid w:val="0092572C"/>
    <w:rsid w:val="009257C8"/>
    <w:rsid w:val="00934C2C"/>
    <w:rsid w:val="0094035E"/>
    <w:rsid w:val="009575B5"/>
    <w:rsid w:val="009726FB"/>
    <w:rsid w:val="00974A52"/>
    <w:rsid w:val="00974F96"/>
    <w:rsid w:val="0097501A"/>
    <w:rsid w:val="009902E6"/>
    <w:rsid w:val="00990E03"/>
    <w:rsid w:val="00995381"/>
    <w:rsid w:val="009A4E0D"/>
    <w:rsid w:val="009A5D12"/>
    <w:rsid w:val="009B1D44"/>
    <w:rsid w:val="009B55C8"/>
    <w:rsid w:val="009C2199"/>
    <w:rsid w:val="009C7BD7"/>
    <w:rsid w:val="009D603D"/>
    <w:rsid w:val="009E186C"/>
    <w:rsid w:val="009E1FF8"/>
    <w:rsid w:val="009E4216"/>
    <w:rsid w:val="009E59CE"/>
    <w:rsid w:val="009F7D75"/>
    <w:rsid w:val="009F7F17"/>
    <w:rsid w:val="00A001B6"/>
    <w:rsid w:val="00A1327B"/>
    <w:rsid w:val="00A16855"/>
    <w:rsid w:val="00A17F77"/>
    <w:rsid w:val="00A2621C"/>
    <w:rsid w:val="00A27470"/>
    <w:rsid w:val="00A375C3"/>
    <w:rsid w:val="00A42B96"/>
    <w:rsid w:val="00A46084"/>
    <w:rsid w:val="00A50DC0"/>
    <w:rsid w:val="00A613D5"/>
    <w:rsid w:val="00A64F4B"/>
    <w:rsid w:val="00A66FCD"/>
    <w:rsid w:val="00A70ECC"/>
    <w:rsid w:val="00A806A6"/>
    <w:rsid w:val="00A80856"/>
    <w:rsid w:val="00A873E4"/>
    <w:rsid w:val="00A95184"/>
    <w:rsid w:val="00AA5D08"/>
    <w:rsid w:val="00AB00DD"/>
    <w:rsid w:val="00AB6EA3"/>
    <w:rsid w:val="00AD410B"/>
    <w:rsid w:val="00AE605E"/>
    <w:rsid w:val="00AF0989"/>
    <w:rsid w:val="00B031CC"/>
    <w:rsid w:val="00B050CE"/>
    <w:rsid w:val="00B1033B"/>
    <w:rsid w:val="00B11212"/>
    <w:rsid w:val="00B13AE5"/>
    <w:rsid w:val="00B20E5F"/>
    <w:rsid w:val="00B21EE2"/>
    <w:rsid w:val="00B226A4"/>
    <w:rsid w:val="00B22A3E"/>
    <w:rsid w:val="00B24AFB"/>
    <w:rsid w:val="00B277BC"/>
    <w:rsid w:val="00B30F48"/>
    <w:rsid w:val="00B3250D"/>
    <w:rsid w:val="00B401B9"/>
    <w:rsid w:val="00B461C4"/>
    <w:rsid w:val="00B46C06"/>
    <w:rsid w:val="00B52287"/>
    <w:rsid w:val="00B64BEE"/>
    <w:rsid w:val="00B66854"/>
    <w:rsid w:val="00B7531A"/>
    <w:rsid w:val="00B756A2"/>
    <w:rsid w:val="00B75750"/>
    <w:rsid w:val="00B77D09"/>
    <w:rsid w:val="00B813C2"/>
    <w:rsid w:val="00B823B0"/>
    <w:rsid w:val="00B85279"/>
    <w:rsid w:val="00B958E4"/>
    <w:rsid w:val="00B977E4"/>
    <w:rsid w:val="00B97D0C"/>
    <w:rsid w:val="00BA157A"/>
    <w:rsid w:val="00BA32DB"/>
    <w:rsid w:val="00BB4194"/>
    <w:rsid w:val="00BD0706"/>
    <w:rsid w:val="00BD37C8"/>
    <w:rsid w:val="00BD6299"/>
    <w:rsid w:val="00BD6703"/>
    <w:rsid w:val="00BE0268"/>
    <w:rsid w:val="00BE17C5"/>
    <w:rsid w:val="00C0392B"/>
    <w:rsid w:val="00C13A7F"/>
    <w:rsid w:val="00C146C9"/>
    <w:rsid w:val="00C2096A"/>
    <w:rsid w:val="00C279D6"/>
    <w:rsid w:val="00C27A67"/>
    <w:rsid w:val="00C33863"/>
    <w:rsid w:val="00C33BB9"/>
    <w:rsid w:val="00C37EF1"/>
    <w:rsid w:val="00C41BFF"/>
    <w:rsid w:val="00C43018"/>
    <w:rsid w:val="00C44F69"/>
    <w:rsid w:val="00C50030"/>
    <w:rsid w:val="00C5265F"/>
    <w:rsid w:val="00C545F3"/>
    <w:rsid w:val="00C60D8D"/>
    <w:rsid w:val="00C645F7"/>
    <w:rsid w:val="00C663C3"/>
    <w:rsid w:val="00C66D42"/>
    <w:rsid w:val="00C7147B"/>
    <w:rsid w:val="00C84CE1"/>
    <w:rsid w:val="00C928D1"/>
    <w:rsid w:val="00C96944"/>
    <w:rsid w:val="00CA3D26"/>
    <w:rsid w:val="00CA5E31"/>
    <w:rsid w:val="00CA7075"/>
    <w:rsid w:val="00CB06FB"/>
    <w:rsid w:val="00CB21B8"/>
    <w:rsid w:val="00CC2E17"/>
    <w:rsid w:val="00CD1457"/>
    <w:rsid w:val="00CD2297"/>
    <w:rsid w:val="00CD56C3"/>
    <w:rsid w:val="00CD70CD"/>
    <w:rsid w:val="00D05586"/>
    <w:rsid w:val="00D32FD3"/>
    <w:rsid w:val="00D36015"/>
    <w:rsid w:val="00D37050"/>
    <w:rsid w:val="00D41FB9"/>
    <w:rsid w:val="00D437BC"/>
    <w:rsid w:val="00D46742"/>
    <w:rsid w:val="00D5228F"/>
    <w:rsid w:val="00D60133"/>
    <w:rsid w:val="00D62393"/>
    <w:rsid w:val="00D647BF"/>
    <w:rsid w:val="00D65A0F"/>
    <w:rsid w:val="00D65C2D"/>
    <w:rsid w:val="00D6613D"/>
    <w:rsid w:val="00D708A7"/>
    <w:rsid w:val="00D710DD"/>
    <w:rsid w:val="00D72D6E"/>
    <w:rsid w:val="00D84A9D"/>
    <w:rsid w:val="00D96BC9"/>
    <w:rsid w:val="00DA228F"/>
    <w:rsid w:val="00DA349B"/>
    <w:rsid w:val="00DB6A2F"/>
    <w:rsid w:val="00DC2751"/>
    <w:rsid w:val="00DC3380"/>
    <w:rsid w:val="00DD4489"/>
    <w:rsid w:val="00DD74DE"/>
    <w:rsid w:val="00DE2052"/>
    <w:rsid w:val="00DE4E9E"/>
    <w:rsid w:val="00DF04DF"/>
    <w:rsid w:val="00DF0CE8"/>
    <w:rsid w:val="00DF3335"/>
    <w:rsid w:val="00DF4061"/>
    <w:rsid w:val="00DF57C1"/>
    <w:rsid w:val="00DF76C5"/>
    <w:rsid w:val="00E0447F"/>
    <w:rsid w:val="00E206E3"/>
    <w:rsid w:val="00E2338A"/>
    <w:rsid w:val="00E25381"/>
    <w:rsid w:val="00E31CF6"/>
    <w:rsid w:val="00E341E9"/>
    <w:rsid w:val="00E35312"/>
    <w:rsid w:val="00E4346C"/>
    <w:rsid w:val="00E607F3"/>
    <w:rsid w:val="00E71684"/>
    <w:rsid w:val="00E80FDC"/>
    <w:rsid w:val="00EA08A1"/>
    <w:rsid w:val="00EA777E"/>
    <w:rsid w:val="00EB0E82"/>
    <w:rsid w:val="00EB6E05"/>
    <w:rsid w:val="00EB7178"/>
    <w:rsid w:val="00ED1460"/>
    <w:rsid w:val="00ED2D5A"/>
    <w:rsid w:val="00ED4028"/>
    <w:rsid w:val="00EE4156"/>
    <w:rsid w:val="00EE7A58"/>
    <w:rsid w:val="00EF7E95"/>
    <w:rsid w:val="00F0081C"/>
    <w:rsid w:val="00F050AD"/>
    <w:rsid w:val="00F14EB5"/>
    <w:rsid w:val="00F15A9C"/>
    <w:rsid w:val="00F1794B"/>
    <w:rsid w:val="00F24A45"/>
    <w:rsid w:val="00F270E4"/>
    <w:rsid w:val="00F338A2"/>
    <w:rsid w:val="00F40183"/>
    <w:rsid w:val="00F42C9B"/>
    <w:rsid w:val="00F551ED"/>
    <w:rsid w:val="00F55E61"/>
    <w:rsid w:val="00F64225"/>
    <w:rsid w:val="00F65E29"/>
    <w:rsid w:val="00F804DC"/>
    <w:rsid w:val="00F81BBF"/>
    <w:rsid w:val="00F850B7"/>
    <w:rsid w:val="00F858F4"/>
    <w:rsid w:val="00F915D4"/>
    <w:rsid w:val="00F92580"/>
    <w:rsid w:val="00F94966"/>
    <w:rsid w:val="00FA3079"/>
    <w:rsid w:val="00FA6C55"/>
    <w:rsid w:val="00FD0612"/>
    <w:rsid w:val="00FD2B05"/>
    <w:rsid w:val="00FD5E6B"/>
    <w:rsid w:val="00FE06AF"/>
    <w:rsid w:val="00FE1555"/>
    <w:rsid w:val="00FF168E"/>
    <w:rsid w:val="00FF3EF6"/>
    <w:rsid w:val="00FF40C5"/>
    <w:rsid w:val="00FF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214"/>
  <w15:chartTrackingRefBased/>
  <w15:docId w15:val="{38A52E64-C54A-4D1A-A777-FB9E13D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6630"/>
    <w:pPr>
      <w:widowControl w:val="0"/>
      <w:jc w:val="both"/>
    </w:pPr>
  </w:style>
  <w:style w:type="paragraph" w:styleId="1">
    <w:name w:val="heading 1"/>
    <w:basedOn w:val="a1"/>
    <w:next w:val="a1"/>
    <w:link w:val="10"/>
    <w:qFormat/>
    <w:rsid w:val="00A80856"/>
    <w:pPr>
      <w:keepNext/>
      <w:keepLines/>
      <w:spacing w:before="340" w:after="330" w:line="578" w:lineRule="auto"/>
      <w:outlineLvl w:val="0"/>
    </w:pPr>
    <w:rPr>
      <w:rFonts w:eastAsia="黑体"/>
      <w:b/>
      <w:bCs/>
      <w:kern w:val="44"/>
      <w:sz w:val="28"/>
      <w:szCs w:val="44"/>
    </w:rPr>
  </w:style>
  <w:style w:type="paragraph" w:styleId="21">
    <w:name w:val="heading 2"/>
    <w:basedOn w:val="a1"/>
    <w:next w:val="a1"/>
    <w:link w:val="22"/>
    <w:semiHidden/>
    <w:unhideWhenUsed/>
    <w:qFormat/>
    <w:rsid w:val="00A80856"/>
    <w:pPr>
      <w:keepNext/>
      <w:keepLines/>
      <w:spacing w:before="260" w:after="260" w:line="416" w:lineRule="auto"/>
      <w:outlineLvl w:val="1"/>
    </w:pPr>
    <w:rPr>
      <w:rFonts w:ascii="Calibri Light" w:hAnsi="Calibri Light" w:cs="Times New Roman"/>
      <w:b/>
      <w:bCs/>
      <w:sz w:val="24"/>
      <w:szCs w:val="32"/>
    </w:rPr>
  </w:style>
  <w:style w:type="paragraph" w:styleId="31">
    <w:name w:val="heading 3"/>
    <w:basedOn w:val="a1"/>
    <w:next w:val="a1"/>
    <w:link w:val="32"/>
    <w:semiHidden/>
    <w:unhideWhenUsed/>
    <w:qFormat/>
    <w:rsid w:val="00A80856"/>
    <w:pPr>
      <w:keepNext/>
      <w:keepLines/>
      <w:spacing w:before="260" w:after="260" w:line="416" w:lineRule="auto"/>
      <w:outlineLvl w:val="2"/>
    </w:pPr>
    <w:rPr>
      <w:rFonts w:ascii="Times New Roman" w:hAnsi="Times New Roman"/>
      <w:b/>
      <w:bCs/>
      <w:szCs w:val="32"/>
    </w:rPr>
  </w:style>
  <w:style w:type="paragraph" w:styleId="41">
    <w:name w:val="heading 4"/>
    <w:basedOn w:val="a1"/>
    <w:next w:val="a1"/>
    <w:link w:val="42"/>
    <w:semiHidden/>
    <w:unhideWhenUsed/>
    <w:qFormat/>
    <w:rsid w:val="00A80856"/>
    <w:pPr>
      <w:keepNext/>
      <w:keepLines/>
      <w:spacing w:before="280" w:after="290" w:line="376" w:lineRule="auto"/>
      <w:outlineLvl w:val="3"/>
    </w:pPr>
    <w:rPr>
      <w:rFonts w:ascii="Arial" w:hAnsi="Arial"/>
      <w:b/>
      <w:bCs/>
      <w:szCs w:val="28"/>
    </w:rPr>
  </w:style>
  <w:style w:type="paragraph" w:styleId="51">
    <w:name w:val="heading 5"/>
    <w:basedOn w:val="a1"/>
    <w:next w:val="a1"/>
    <w:link w:val="52"/>
    <w:uiPriority w:val="9"/>
    <w:semiHidden/>
    <w:unhideWhenUsed/>
    <w:qFormat/>
    <w:rsid w:val="00A80856"/>
    <w:pPr>
      <w:keepNext/>
      <w:keepLines/>
      <w:spacing w:before="280" w:after="290" w:line="376" w:lineRule="auto"/>
      <w:outlineLvl w:val="4"/>
    </w:pPr>
    <w:rPr>
      <w:b/>
      <w:bCs/>
      <w:szCs w:val="28"/>
    </w:rPr>
  </w:style>
  <w:style w:type="paragraph" w:styleId="6">
    <w:name w:val="heading 6"/>
    <w:basedOn w:val="a1"/>
    <w:next w:val="a1"/>
    <w:link w:val="60"/>
    <w:semiHidden/>
    <w:unhideWhenUsed/>
    <w:qFormat/>
    <w:rsid w:val="00A80856"/>
    <w:pPr>
      <w:keepNext/>
      <w:keepLines/>
      <w:spacing w:before="240" w:after="64" w:line="320" w:lineRule="auto"/>
      <w:outlineLvl w:val="5"/>
    </w:pPr>
    <w:rPr>
      <w:rFonts w:ascii="Calibri Light" w:eastAsia="宋体" w:hAnsi="Calibri Light" w:cs="Times New Roman"/>
      <w:b/>
      <w:bCs/>
      <w:szCs w:val="24"/>
    </w:rPr>
  </w:style>
  <w:style w:type="paragraph" w:styleId="7">
    <w:name w:val="heading 7"/>
    <w:basedOn w:val="a1"/>
    <w:next w:val="a1"/>
    <w:link w:val="70"/>
    <w:unhideWhenUsed/>
    <w:qFormat/>
    <w:rsid w:val="00A80856"/>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670A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670AA0"/>
    <w:rPr>
      <w:sz w:val="18"/>
      <w:szCs w:val="18"/>
    </w:rPr>
  </w:style>
  <w:style w:type="paragraph" w:styleId="a7">
    <w:name w:val="footer"/>
    <w:basedOn w:val="a1"/>
    <w:link w:val="a8"/>
    <w:uiPriority w:val="99"/>
    <w:unhideWhenUsed/>
    <w:rsid w:val="00670AA0"/>
    <w:pPr>
      <w:tabs>
        <w:tab w:val="center" w:pos="4153"/>
        <w:tab w:val="right" w:pos="8306"/>
      </w:tabs>
      <w:snapToGrid w:val="0"/>
      <w:jc w:val="left"/>
    </w:pPr>
    <w:rPr>
      <w:sz w:val="18"/>
      <w:szCs w:val="18"/>
    </w:rPr>
  </w:style>
  <w:style w:type="character" w:customStyle="1" w:styleId="a8">
    <w:name w:val="页脚 字符"/>
    <w:basedOn w:val="a2"/>
    <w:link w:val="a7"/>
    <w:uiPriority w:val="99"/>
    <w:rsid w:val="00670AA0"/>
    <w:rPr>
      <w:sz w:val="18"/>
      <w:szCs w:val="18"/>
    </w:rPr>
  </w:style>
  <w:style w:type="table" w:styleId="a9">
    <w:name w:val="Table Grid"/>
    <w:basedOn w:val="a3"/>
    <w:qFormat/>
    <w:rsid w:val="003D5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1"/>
    <w:next w:val="a1"/>
    <w:link w:val="ab"/>
    <w:unhideWhenUsed/>
    <w:qFormat/>
    <w:rsid w:val="00786BC8"/>
    <w:pPr>
      <w:ind w:leftChars="2500" w:left="100"/>
    </w:pPr>
  </w:style>
  <w:style w:type="character" w:customStyle="1" w:styleId="ab">
    <w:name w:val="日期 字符"/>
    <w:basedOn w:val="a2"/>
    <w:link w:val="aa"/>
    <w:qFormat/>
    <w:rsid w:val="00786BC8"/>
  </w:style>
  <w:style w:type="table" w:customStyle="1" w:styleId="TableNormal">
    <w:name w:val="Table Normal"/>
    <w:uiPriority w:val="2"/>
    <w:semiHidden/>
    <w:unhideWhenUsed/>
    <w:qFormat/>
    <w:rsid w:val="00E31C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1"/>
    <w:link w:val="ad"/>
    <w:uiPriority w:val="1"/>
    <w:unhideWhenUsed/>
    <w:qFormat/>
    <w:rsid w:val="008E7D6B"/>
    <w:pPr>
      <w:autoSpaceDE w:val="0"/>
      <w:autoSpaceDN w:val="0"/>
      <w:jc w:val="left"/>
    </w:pPr>
    <w:rPr>
      <w:rFonts w:ascii="宋体" w:eastAsia="宋体" w:hAnsi="宋体" w:cs="宋体"/>
      <w:kern w:val="0"/>
      <w:sz w:val="24"/>
      <w:szCs w:val="24"/>
    </w:rPr>
  </w:style>
  <w:style w:type="character" w:customStyle="1" w:styleId="ad">
    <w:name w:val="正文文本 字符"/>
    <w:basedOn w:val="a2"/>
    <w:link w:val="ac"/>
    <w:rsid w:val="008E7D6B"/>
    <w:rPr>
      <w:rFonts w:ascii="宋体" w:eastAsia="宋体" w:hAnsi="宋体" w:cs="宋体"/>
      <w:kern w:val="0"/>
      <w:sz w:val="24"/>
      <w:szCs w:val="24"/>
    </w:rPr>
  </w:style>
  <w:style w:type="character" w:styleId="ae">
    <w:name w:val="Placeholder Text"/>
    <w:basedOn w:val="a2"/>
    <w:uiPriority w:val="99"/>
    <w:semiHidden/>
    <w:qFormat/>
    <w:rsid w:val="00557BD8"/>
    <w:rPr>
      <w:color w:val="auto"/>
    </w:rPr>
  </w:style>
  <w:style w:type="paragraph" w:styleId="af">
    <w:name w:val="List Paragraph"/>
    <w:basedOn w:val="a1"/>
    <w:uiPriority w:val="34"/>
    <w:qFormat/>
    <w:rsid w:val="00576906"/>
    <w:pPr>
      <w:ind w:firstLineChars="200" w:firstLine="420"/>
    </w:pPr>
  </w:style>
  <w:style w:type="character" w:styleId="af0">
    <w:name w:val="Hyperlink"/>
    <w:basedOn w:val="a2"/>
    <w:unhideWhenUsed/>
    <w:qFormat/>
    <w:rsid w:val="00B3250D"/>
    <w:rPr>
      <w:color w:val="0563C1" w:themeColor="hyperlink"/>
      <w:u w:val="single"/>
    </w:rPr>
  </w:style>
  <w:style w:type="character" w:styleId="af1">
    <w:name w:val="Unresolved Mention"/>
    <w:basedOn w:val="a2"/>
    <w:uiPriority w:val="99"/>
    <w:semiHidden/>
    <w:unhideWhenUsed/>
    <w:rsid w:val="00B3250D"/>
    <w:rPr>
      <w:color w:val="605E5C"/>
      <w:shd w:val="clear" w:color="auto" w:fill="E1DFDD"/>
    </w:rPr>
  </w:style>
  <w:style w:type="paragraph" w:customStyle="1" w:styleId="11">
    <w:name w:val="标题 11"/>
    <w:basedOn w:val="a1"/>
    <w:next w:val="a1"/>
    <w:qFormat/>
    <w:rsid w:val="00A80856"/>
    <w:pPr>
      <w:keepNext/>
      <w:keepLines/>
      <w:spacing w:before="120" w:after="120"/>
      <w:outlineLvl w:val="0"/>
    </w:pPr>
    <w:rPr>
      <w:rFonts w:eastAsia="黑体"/>
      <w:b/>
      <w:bCs/>
      <w:kern w:val="44"/>
      <w:sz w:val="28"/>
      <w:szCs w:val="44"/>
    </w:rPr>
  </w:style>
  <w:style w:type="paragraph" w:customStyle="1" w:styleId="210">
    <w:name w:val="标题 21"/>
    <w:basedOn w:val="a1"/>
    <w:next w:val="a1"/>
    <w:unhideWhenUsed/>
    <w:qFormat/>
    <w:rsid w:val="00A80856"/>
    <w:pPr>
      <w:keepNext/>
      <w:keepLines/>
      <w:spacing w:line="360" w:lineRule="auto"/>
      <w:outlineLvl w:val="1"/>
    </w:pPr>
    <w:rPr>
      <w:rFonts w:ascii="Calibri Light" w:hAnsi="Calibri Light" w:cs="Times New Roman"/>
      <w:b/>
      <w:bCs/>
      <w:sz w:val="24"/>
      <w:szCs w:val="32"/>
    </w:rPr>
  </w:style>
  <w:style w:type="paragraph" w:customStyle="1" w:styleId="310">
    <w:name w:val="标题 31"/>
    <w:basedOn w:val="a1"/>
    <w:next w:val="a1"/>
    <w:qFormat/>
    <w:rsid w:val="00A80856"/>
    <w:pPr>
      <w:keepNext/>
      <w:keepLines/>
      <w:spacing w:line="360" w:lineRule="auto"/>
      <w:outlineLvl w:val="2"/>
    </w:pPr>
    <w:rPr>
      <w:rFonts w:ascii="Times New Roman" w:hAnsi="Times New Roman"/>
      <w:b/>
      <w:bCs/>
      <w:szCs w:val="32"/>
    </w:rPr>
  </w:style>
  <w:style w:type="paragraph" w:customStyle="1" w:styleId="410">
    <w:name w:val="标题 41"/>
    <w:basedOn w:val="a1"/>
    <w:next w:val="a1"/>
    <w:qFormat/>
    <w:rsid w:val="00A80856"/>
    <w:pPr>
      <w:keepNext/>
      <w:keepLines/>
      <w:spacing w:line="360" w:lineRule="auto"/>
      <w:outlineLvl w:val="3"/>
    </w:pPr>
    <w:rPr>
      <w:rFonts w:ascii="Arial" w:hAnsi="Arial"/>
      <w:b/>
      <w:bCs/>
      <w:szCs w:val="28"/>
    </w:rPr>
  </w:style>
  <w:style w:type="paragraph" w:customStyle="1" w:styleId="510">
    <w:name w:val="标题 51"/>
    <w:basedOn w:val="a1"/>
    <w:next w:val="a1"/>
    <w:uiPriority w:val="9"/>
    <w:unhideWhenUsed/>
    <w:qFormat/>
    <w:rsid w:val="00A80856"/>
    <w:pPr>
      <w:keepNext/>
      <w:keepLines/>
      <w:spacing w:line="360" w:lineRule="auto"/>
      <w:outlineLvl w:val="4"/>
    </w:pPr>
    <w:rPr>
      <w:b/>
      <w:bCs/>
      <w:szCs w:val="28"/>
    </w:rPr>
  </w:style>
  <w:style w:type="paragraph" w:customStyle="1" w:styleId="61">
    <w:name w:val="标题 61"/>
    <w:basedOn w:val="a1"/>
    <w:next w:val="a1"/>
    <w:unhideWhenUsed/>
    <w:qFormat/>
    <w:rsid w:val="00A80856"/>
    <w:pPr>
      <w:keepNext/>
      <w:keepLines/>
      <w:widowControl/>
      <w:spacing w:before="60" w:after="60"/>
      <w:jc w:val="left"/>
      <w:outlineLvl w:val="5"/>
    </w:pPr>
    <w:rPr>
      <w:rFonts w:ascii="Calibri Light" w:eastAsia="宋体" w:hAnsi="Calibri Light" w:cs="Times New Roman"/>
      <w:b/>
      <w:bCs/>
      <w:kern w:val="0"/>
      <w:szCs w:val="24"/>
    </w:rPr>
  </w:style>
  <w:style w:type="character" w:customStyle="1" w:styleId="70">
    <w:name w:val="标题 7 字符"/>
    <w:basedOn w:val="a2"/>
    <w:link w:val="7"/>
    <w:rsid w:val="00A80856"/>
    <w:rPr>
      <w:rFonts w:ascii="宋体" w:eastAsia="宋体" w:hAnsi="宋体" w:cs="宋体"/>
      <w:b/>
      <w:bCs/>
      <w:kern w:val="0"/>
      <w:sz w:val="24"/>
      <w:szCs w:val="24"/>
    </w:rPr>
  </w:style>
  <w:style w:type="character" w:customStyle="1" w:styleId="10">
    <w:name w:val="标题 1 字符"/>
    <w:basedOn w:val="a2"/>
    <w:link w:val="1"/>
    <w:qFormat/>
    <w:rsid w:val="00A80856"/>
    <w:rPr>
      <w:rFonts w:eastAsia="黑体"/>
      <w:b/>
      <w:bCs/>
      <w:kern w:val="44"/>
      <w:sz w:val="28"/>
      <w:szCs w:val="44"/>
    </w:rPr>
  </w:style>
  <w:style w:type="character" w:customStyle="1" w:styleId="22">
    <w:name w:val="标题 2 字符"/>
    <w:basedOn w:val="a2"/>
    <w:link w:val="21"/>
    <w:qFormat/>
    <w:rsid w:val="00A80856"/>
    <w:rPr>
      <w:rFonts w:ascii="Calibri Light" w:hAnsi="Calibri Light" w:cs="Times New Roman"/>
      <w:b/>
      <w:bCs/>
      <w:kern w:val="2"/>
      <w:sz w:val="24"/>
      <w:szCs w:val="32"/>
    </w:rPr>
  </w:style>
  <w:style w:type="character" w:customStyle="1" w:styleId="32">
    <w:name w:val="标题 3 字符"/>
    <w:basedOn w:val="a2"/>
    <w:link w:val="31"/>
    <w:qFormat/>
    <w:rsid w:val="00A80856"/>
    <w:rPr>
      <w:rFonts w:ascii="Times New Roman" w:hAnsi="Times New Roman"/>
      <w:b/>
      <w:bCs/>
      <w:kern w:val="2"/>
      <w:sz w:val="21"/>
      <w:szCs w:val="32"/>
    </w:rPr>
  </w:style>
  <w:style w:type="character" w:customStyle="1" w:styleId="42">
    <w:name w:val="标题 4 字符"/>
    <w:basedOn w:val="a2"/>
    <w:link w:val="41"/>
    <w:rsid w:val="00A80856"/>
    <w:rPr>
      <w:rFonts w:ascii="Arial" w:hAnsi="Arial"/>
      <w:b/>
      <w:bCs/>
      <w:kern w:val="2"/>
      <w:sz w:val="21"/>
      <w:szCs w:val="28"/>
    </w:rPr>
  </w:style>
  <w:style w:type="character" w:customStyle="1" w:styleId="52">
    <w:name w:val="标题 5 字符"/>
    <w:basedOn w:val="a2"/>
    <w:link w:val="51"/>
    <w:uiPriority w:val="9"/>
    <w:rsid w:val="00A80856"/>
    <w:rPr>
      <w:b/>
      <w:bCs/>
      <w:kern w:val="2"/>
      <w:sz w:val="21"/>
      <w:szCs w:val="28"/>
    </w:rPr>
  </w:style>
  <w:style w:type="character" w:customStyle="1" w:styleId="60">
    <w:name w:val="标题 6 字符"/>
    <w:basedOn w:val="a2"/>
    <w:link w:val="6"/>
    <w:rsid w:val="00A80856"/>
    <w:rPr>
      <w:rFonts w:ascii="Calibri Light" w:eastAsia="宋体" w:hAnsi="Calibri Light" w:cs="Times New Roman"/>
      <w:b/>
      <w:bCs/>
      <w:sz w:val="21"/>
      <w:szCs w:val="24"/>
    </w:rPr>
  </w:style>
  <w:style w:type="paragraph" w:customStyle="1" w:styleId="TOC71">
    <w:name w:val="TOC 71"/>
    <w:basedOn w:val="a1"/>
    <w:next w:val="a1"/>
    <w:uiPriority w:val="39"/>
    <w:unhideWhenUsed/>
    <w:rsid w:val="00A80856"/>
    <w:pPr>
      <w:ind w:left="1050"/>
      <w:jc w:val="left"/>
    </w:pPr>
    <w:rPr>
      <w:rFonts w:cs="Calibri"/>
      <w:sz w:val="20"/>
      <w:szCs w:val="20"/>
    </w:rPr>
  </w:style>
  <w:style w:type="paragraph" w:customStyle="1" w:styleId="211">
    <w:name w:val="列表编号 21"/>
    <w:basedOn w:val="a1"/>
    <w:next w:val="20"/>
    <w:qFormat/>
    <w:rsid w:val="00A80856"/>
    <w:pPr>
      <w:tabs>
        <w:tab w:val="left" w:pos="780"/>
        <w:tab w:val="left" w:pos="1200"/>
      </w:tabs>
      <w:ind w:leftChars="200" w:left="780" w:hangingChars="200" w:hanging="360"/>
    </w:pPr>
    <w:rPr>
      <w:rFonts w:ascii="Times New Roman" w:hAnsi="Times New Roman"/>
      <w:szCs w:val="21"/>
    </w:rPr>
  </w:style>
  <w:style w:type="paragraph" w:customStyle="1" w:styleId="12">
    <w:name w:val="注释标题1"/>
    <w:basedOn w:val="a1"/>
    <w:next w:val="a1"/>
    <w:uiPriority w:val="99"/>
    <w:qFormat/>
    <w:rsid w:val="00A80856"/>
    <w:pPr>
      <w:jc w:val="center"/>
    </w:pPr>
    <w:rPr>
      <w:rFonts w:ascii="Times New Roman" w:hAnsi="Times New Roman"/>
      <w:szCs w:val="21"/>
    </w:rPr>
  </w:style>
  <w:style w:type="character" w:customStyle="1" w:styleId="af2">
    <w:name w:val="注释标题 字符"/>
    <w:basedOn w:val="a2"/>
    <w:link w:val="af3"/>
    <w:uiPriority w:val="99"/>
    <w:qFormat/>
    <w:rsid w:val="00A80856"/>
    <w:rPr>
      <w:rFonts w:ascii="Times New Roman" w:hAnsi="Times New Roman"/>
      <w:kern w:val="2"/>
      <w:sz w:val="21"/>
      <w:szCs w:val="21"/>
    </w:rPr>
  </w:style>
  <w:style w:type="paragraph" w:customStyle="1" w:styleId="411">
    <w:name w:val="列表项目符号 41"/>
    <w:basedOn w:val="a1"/>
    <w:next w:val="4"/>
    <w:qFormat/>
    <w:rsid w:val="00A80856"/>
    <w:pPr>
      <w:tabs>
        <w:tab w:val="left" w:pos="720"/>
        <w:tab w:val="left" w:pos="1620"/>
      </w:tabs>
      <w:ind w:leftChars="600" w:left="1620" w:hanging="720"/>
    </w:pPr>
    <w:rPr>
      <w:rFonts w:ascii="Times New Roman" w:hAnsi="Times New Roman"/>
      <w:szCs w:val="21"/>
    </w:rPr>
  </w:style>
  <w:style w:type="paragraph" w:customStyle="1" w:styleId="13">
    <w:name w:val="列表编号1"/>
    <w:basedOn w:val="a1"/>
    <w:next w:val="a0"/>
    <w:qFormat/>
    <w:rsid w:val="00A80856"/>
    <w:pPr>
      <w:tabs>
        <w:tab w:val="left" w:pos="360"/>
      </w:tabs>
      <w:ind w:left="360" w:hanging="360"/>
    </w:pPr>
    <w:rPr>
      <w:rFonts w:ascii="Times New Roman" w:hAnsi="Times New Roman"/>
      <w:szCs w:val="21"/>
    </w:rPr>
  </w:style>
  <w:style w:type="paragraph" w:customStyle="1" w:styleId="14">
    <w:name w:val="正文缩进1"/>
    <w:basedOn w:val="a1"/>
    <w:next w:val="af4"/>
    <w:qFormat/>
    <w:rsid w:val="00A80856"/>
    <w:pPr>
      <w:ind w:firstLineChars="200" w:firstLine="420"/>
    </w:pPr>
    <w:rPr>
      <w:rFonts w:ascii="Times New Roman" w:hAnsi="Times New Roman"/>
      <w:szCs w:val="21"/>
    </w:rPr>
  </w:style>
  <w:style w:type="paragraph" w:customStyle="1" w:styleId="15">
    <w:name w:val="列表项目符号1"/>
    <w:basedOn w:val="a1"/>
    <w:next w:val="a"/>
    <w:qFormat/>
    <w:rsid w:val="00A80856"/>
    <w:pPr>
      <w:tabs>
        <w:tab w:val="left" w:pos="360"/>
        <w:tab w:val="left" w:pos="780"/>
      </w:tabs>
      <w:ind w:leftChars="200" w:left="360" w:hangingChars="200" w:hanging="360"/>
    </w:pPr>
    <w:rPr>
      <w:rFonts w:ascii="Times New Roman" w:hAnsi="Times New Roman"/>
      <w:szCs w:val="21"/>
    </w:rPr>
  </w:style>
  <w:style w:type="paragraph" w:customStyle="1" w:styleId="16">
    <w:name w:val="文档结构图1"/>
    <w:basedOn w:val="a1"/>
    <w:next w:val="af5"/>
    <w:link w:val="af6"/>
    <w:rsid w:val="00A80856"/>
    <w:rPr>
      <w:rFonts w:ascii="宋体" w:hAnsi="Times New Roman"/>
      <w:sz w:val="18"/>
      <w:szCs w:val="18"/>
    </w:rPr>
  </w:style>
  <w:style w:type="character" w:customStyle="1" w:styleId="af6">
    <w:name w:val="文档结构图 字符"/>
    <w:basedOn w:val="a2"/>
    <w:link w:val="16"/>
    <w:rsid w:val="00A80856"/>
    <w:rPr>
      <w:rFonts w:ascii="宋体" w:hAnsi="Times New Roman"/>
      <w:kern w:val="2"/>
      <w:sz w:val="18"/>
      <w:szCs w:val="18"/>
    </w:rPr>
  </w:style>
  <w:style w:type="paragraph" w:customStyle="1" w:styleId="17">
    <w:name w:val="引文目录标题1"/>
    <w:basedOn w:val="a1"/>
    <w:next w:val="a1"/>
    <w:qFormat/>
    <w:rsid w:val="00A80856"/>
    <w:pPr>
      <w:spacing w:before="120"/>
    </w:pPr>
    <w:rPr>
      <w:rFonts w:ascii="Arial" w:hAnsi="Arial"/>
      <w:b/>
      <w:bCs/>
      <w:szCs w:val="21"/>
    </w:rPr>
  </w:style>
  <w:style w:type="paragraph" w:customStyle="1" w:styleId="18">
    <w:name w:val="批注文字1"/>
    <w:basedOn w:val="a1"/>
    <w:next w:val="af7"/>
    <w:link w:val="af8"/>
    <w:unhideWhenUsed/>
    <w:qFormat/>
    <w:rsid w:val="00A80856"/>
    <w:pPr>
      <w:jc w:val="left"/>
    </w:pPr>
  </w:style>
  <w:style w:type="character" w:customStyle="1" w:styleId="af8">
    <w:name w:val="批注文字 字符"/>
    <w:basedOn w:val="a2"/>
    <w:link w:val="18"/>
    <w:qFormat/>
    <w:rsid w:val="00A80856"/>
    <w:rPr>
      <w:kern w:val="2"/>
      <w:sz w:val="21"/>
      <w:szCs w:val="22"/>
    </w:rPr>
  </w:style>
  <w:style w:type="paragraph" w:customStyle="1" w:styleId="19">
    <w:name w:val="称呼1"/>
    <w:basedOn w:val="a1"/>
    <w:next w:val="a1"/>
    <w:qFormat/>
    <w:rsid w:val="00A80856"/>
    <w:rPr>
      <w:rFonts w:ascii="Times New Roman" w:hAnsi="Times New Roman"/>
      <w:szCs w:val="21"/>
    </w:rPr>
  </w:style>
  <w:style w:type="character" w:customStyle="1" w:styleId="af9">
    <w:name w:val="称呼 字符"/>
    <w:basedOn w:val="a2"/>
    <w:link w:val="afa"/>
    <w:qFormat/>
    <w:rsid w:val="00A80856"/>
    <w:rPr>
      <w:rFonts w:ascii="Times New Roman" w:hAnsi="Times New Roman"/>
      <w:kern w:val="2"/>
      <w:sz w:val="21"/>
      <w:szCs w:val="21"/>
    </w:rPr>
  </w:style>
  <w:style w:type="paragraph" w:customStyle="1" w:styleId="311">
    <w:name w:val="正文文本 31"/>
    <w:basedOn w:val="a1"/>
    <w:next w:val="33"/>
    <w:link w:val="34"/>
    <w:rsid w:val="00A80856"/>
    <w:pPr>
      <w:spacing w:before="100" w:after="20" w:line="440" w:lineRule="exact"/>
    </w:pPr>
    <w:rPr>
      <w:rFonts w:ascii="楷体_GB2312" w:eastAsia="楷体_GB2312" w:hAnsi="Times New Roman"/>
      <w:color w:val="000000"/>
      <w:sz w:val="24"/>
    </w:rPr>
  </w:style>
  <w:style w:type="character" w:customStyle="1" w:styleId="34">
    <w:name w:val="正文文本 3 字符"/>
    <w:basedOn w:val="a2"/>
    <w:link w:val="311"/>
    <w:rsid w:val="00A80856"/>
    <w:rPr>
      <w:rFonts w:ascii="楷体_GB2312" w:eastAsia="楷体_GB2312" w:hAnsi="Times New Roman"/>
      <w:color w:val="000000"/>
      <w:kern w:val="2"/>
      <w:sz w:val="24"/>
      <w:szCs w:val="22"/>
    </w:rPr>
  </w:style>
  <w:style w:type="paragraph" w:customStyle="1" w:styleId="312">
    <w:name w:val="列表项目符号 31"/>
    <w:basedOn w:val="a1"/>
    <w:next w:val="3"/>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a">
    <w:name w:val="正文文本缩进1"/>
    <w:basedOn w:val="a1"/>
    <w:next w:val="afb"/>
    <w:link w:val="afc"/>
    <w:rsid w:val="00A80856"/>
    <w:pPr>
      <w:adjustRightInd w:val="0"/>
      <w:spacing w:line="300" w:lineRule="auto"/>
      <w:ind w:left="898" w:firstLine="2"/>
      <w:jc w:val="left"/>
      <w:textAlignment w:val="baseline"/>
    </w:pPr>
    <w:rPr>
      <w:rFonts w:ascii="仿宋_GB2312" w:eastAsia="仿宋_GB2312" w:hAnsi="MS Sans Serif"/>
      <w:sz w:val="28"/>
    </w:rPr>
  </w:style>
  <w:style w:type="character" w:customStyle="1" w:styleId="afc">
    <w:name w:val="正文文本缩进 字符"/>
    <w:basedOn w:val="a2"/>
    <w:link w:val="1a"/>
    <w:rsid w:val="00A80856"/>
    <w:rPr>
      <w:rFonts w:ascii="仿宋_GB2312" w:eastAsia="仿宋_GB2312" w:hAnsi="MS Sans Serif"/>
      <w:sz w:val="28"/>
    </w:rPr>
  </w:style>
  <w:style w:type="paragraph" w:customStyle="1" w:styleId="313">
    <w:name w:val="列表编号 31"/>
    <w:basedOn w:val="a1"/>
    <w:next w:val="30"/>
    <w:qFormat/>
    <w:rsid w:val="00A80856"/>
    <w:pPr>
      <w:tabs>
        <w:tab w:val="left" w:pos="1200"/>
        <w:tab w:val="left" w:pos="1620"/>
      </w:tabs>
      <w:ind w:leftChars="400" w:left="1200" w:hangingChars="200" w:hanging="360"/>
    </w:pPr>
    <w:rPr>
      <w:rFonts w:ascii="Times New Roman" w:hAnsi="Times New Roman"/>
      <w:szCs w:val="21"/>
    </w:rPr>
  </w:style>
  <w:style w:type="paragraph" w:customStyle="1" w:styleId="1b">
    <w:name w:val="文本块1"/>
    <w:basedOn w:val="a1"/>
    <w:next w:val="afd"/>
    <w:qFormat/>
    <w:rsid w:val="00A80856"/>
    <w:pPr>
      <w:spacing w:after="120"/>
      <w:ind w:leftChars="700" w:left="1440" w:rightChars="700" w:right="1440"/>
    </w:pPr>
    <w:rPr>
      <w:rFonts w:ascii="Times New Roman" w:hAnsi="Times New Roman"/>
      <w:szCs w:val="21"/>
    </w:rPr>
  </w:style>
  <w:style w:type="paragraph" w:customStyle="1" w:styleId="212">
    <w:name w:val="列表项目符号 21"/>
    <w:basedOn w:val="a1"/>
    <w:next w:val="2"/>
    <w:qFormat/>
    <w:rsid w:val="00A80856"/>
    <w:pPr>
      <w:tabs>
        <w:tab w:val="left" w:pos="780"/>
        <w:tab w:val="left" w:pos="1200"/>
      </w:tabs>
      <w:ind w:leftChars="200" w:left="780" w:hangingChars="200" w:hanging="360"/>
    </w:pPr>
    <w:rPr>
      <w:rFonts w:ascii="Times New Roman" w:hAnsi="Times New Roman"/>
      <w:szCs w:val="21"/>
    </w:rPr>
  </w:style>
  <w:style w:type="paragraph" w:customStyle="1" w:styleId="TOC51">
    <w:name w:val="TOC 51"/>
    <w:basedOn w:val="a1"/>
    <w:next w:val="a1"/>
    <w:uiPriority w:val="39"/>
    <w:unhideWhenUsed/>
    <w:rsid w:val="00A80856"/>
    <w:pPr>
      <w:ind w:left="630"/>
      <w:jc w:val="left"/>
    </w:pPr>
    <w:rPr>
      <w:rFonts w:cs="Calibri"/>
      <w:sz w:val="20"/>
      <w:szCs w:val="20"/>
    </w:rPr>
  </w:style>
  <w:style w:type="paragraph" w:customStyle="1" w:styleId="TOC31">
    <w:name w:val="TOC 31"/>
    <w:basedOn w:val="a1"/>
    <w:next w:val="a1"/>
    <w:uiPriority w:val="39"/>
    <w:qFormat/>
    <w:rsid w:val="00A80856"/>
    <w:pPr>
      <w:ind w:left="210"/>
      <w:jc w:val="left"/>
    </w:pPr>
    <w:rPr>
      <w:rFonts w:cs="Calibri"/>
      <w:sz w:val="20"/>
      <w:szCs w:val="20"/>
    </w:rPr>
  </w:style>
  <w:style w:type="paragraph" w:customStyle="1" w:styleId="1c">
    <w:name w:val="纯文本1"/>
    <w:basedOn w:val="a1"/>
    <w:next w:val="afe"/>
    <w:link w:val="aff"/>
    <w:qFormat/>
    <w:rsid w:val="00A80856"/>
    <w:rPr>
      <w:rFonts w:ascii="宋体" w:hAnsi="Courier New"/>
      <w:szCs w:val="21"/>
    </w:rPr>
  </w:style>
  <w:style w:type="character" w:customStyle="1" w:styleId="aff">
    <w:name w:val="纯文本 字符"/>
    <w:basedOn w:val="a2"/>
    <w:link w:val="1c"/>
    <w:qFormat/>
    <w:rsid w:val="00A80856"/>
    <w:rPr>
      <w:rFonts w:ascii="宋体" w:hAnsi="Courier New"/>
      <w:kern w:val="2"/>
      <w:sz w:val="21"/>
      <w:szCs w:val="21"/>
    </w:rPr>
  </w:style>
  <w:style w:type="paragraph" w:customStyle="1" w:styleId="511">
    <w:name w:val="列表项目符号 51"/>
    <w:basedOn w:val="a1"/>
    <w:next w:val="50"/>
    <w:rsid w:val="00A80856"/>
    <w:pPr>
      <w:tabs>
        <w:tab w:val="left" w:pos="2040"/>
      </w:tabs>
      <w:ind w:leftChars="800" w:left="2040" w:hangingChars="200" w:hanging="360"/>
    </w:pPr>
    <w:rPr>
      <w:rFonts w:ascii="Times New Roman" w:hAnsi="Times New Roman"/>
      <w:szCs w:val="21"/>
    </w:rPr>
  </w:style>
  <w:style w:type="paragraph" w:customStyle="1" w:styleId="412">
    <w:name w:val="列表编号 41"/>
    <w:basedOn w:val="a1"/>
    <w:next w:val="40"/>
    <w:qFormat/>
    <w:rsid w:val="00A80856"/>
    <w:pPr>
      <w:tabs>
        <w:tab w:val="left" w:pos="1620"/>
        <w:tab w:val="left" w:pos="2040"/>
      </w:tabs>
      <w:ind w:leftChars="600" w:left="1620" w:hangingChars="200" w:hanging="360"/>
    </w:pPr>
    <w:rPr>
      <w:rFonts w:ascii="Times New Roman" w:hAnsi="Times New Roman"/>
      <w:szCs w:val="21"/>
    </w:rPr>
  </w:style>
  <w:style w:type="paragraph" w:customStyle="1" w:styleId="TOC81">
    <w:name w:val="TOC 81"/>
    <w:basedOn w:val="a1"/>
    <w:next w:val="a1"/>
    <w:uiPriority w:val="39"/>
    <w:unhideWhenUsed/>
    <w:rsid w:val="00A80856"/>
    <w:pPr>
      <w:ind w:left="1260"/>
      <w:jc w:val="left"/>
    </w:pPr>
    <w:rPr>
      <w:rFonts w:cs="Calibri"/>
      <w:sz w:val="20"/>
      <w:szCs w:val="20"/>
    </w:rPr>
  </w:style>
  <w:style w:type="paragraph" w:customStyle="1" w:styleId="213">
    <w:name w:val="正文文本缩进 21"/>
    <w:basedOn w:val="a1"/>
    <w:next w:val="23"/>
    <w:link w:val="24"/>
    <w:rsid w:val="00A80856"/>
    <w:pPr>
      <w:adjustRightInd w:val="0"/>
      <w:spacing w:line="360" w:lineRule="auto"/>
      <w:ind w:firstLine="540"/>
      <w:textAlignment w:val="baseline"/>
    </w:pPr>
    <w:rPr>
      <w:rFonts w:ascii="仿宋_GB2312" w:eastAsia="仿宋_GB2312" w:hAnsi="Times New Roman"/>
      <w:sz w:val="24"/>
    </w:rPr>
  </w:style>
  <w:style w:type="character" w:customStyle="1" w:styleId="24">
    <w:name w:val="正文文本缩进 2 字符"/>
    <w:basedOn w:val="a2"/>
    <w:link w:val="213"/>
    <w:rsid w:val="00A80856"/>
    <w:rPr>
      <w:rFonts w:ascii="仿宋_GB2312" w:eastAsia="仿宋_GB2312" w:hAnsi="Times New Roman"/>
      <w:sz w:val="24"/>
    </w:rPr>
  </w:style>
  <w:style w:type="paragraph" w:styleId="aff0">
    <w:name w:val="endnote text"/>
    <w:basedOn w:val="a1"/>
    <w:link w:val="aff1"/>
    <w:semiHidden/>
    <w:unhideWhenUsed/>
    <w:rsid w:val="00A80856"/>
    <w:pPr>
      <w:widowControl/>
      <w:snapToGrid w:val="0"/>
      <w:jc w:val="left"/>
    </w:pPr>
    <w:rPr>
      <w:rFonts w:ascii="宋体" w:eastAsia="宋体" w:hAnsi="宋体" w:cs="宋体"/>
      <w:kern w:val="0"/>
      <w:szCs w:val="24"/>
    </w:rPr>
  </w:style>
  <w:style w:type="character" w:customStyle="1" w:styleId="aff1">
    <w:name w:val="尾注文本 字符"/>
    <w:basedOn w:val="a2"/>
    <w:link w:val="aff0"/>
    <w:semiHidden/>
    <w:rsid w:val="00A80856"/>
    <w:rPr>
      <w:rFonts w:ascii="宋体" w:eastAsia="宋体" w:hAnsi="宋体" w:cs="宋体"/>
      <w:kern w:val="0"/>
      <w:szCs w:val="24"/>
    </w:rPr>
  </w:style>
  <w:style w:type="paragraph" w:customStyle="1" w:styleId="1d">
    <w:name w:val="批注框文本1"/>
    <w:basedOn w:val="a1"/>
    <w:next w:val="aff2"/>
    <w:link w:val="aff3"/>
    <w:unhideWhenUsed/>
    <w:qFormat/>
    <w:rsid w:val="00A80856"/>
    <w:rPr>
      <w:sz w:val="18"/>
      <w:szCs w:val="18"/>
    </w:rPr>
  </w:style>
  <w:style w:type="character" w:customStyle="1" w:styleId="aff3">
    <w:name w:val="批注框文本 字符"/>
    <w:basedOn w:val="a2"/>
    <w:link w:val="1d"/>
    <w:rsid w:val="00A80856"/>
    <w:rPr>
      <w:kern w:val="2"/>
      <w:sz w:val="18"/>
      <w:szCs w:val="18"/>
    </w:rPr>
  </w:style>
  <w:style w:type="paragraph" w:customStyle="1" w:styleId="1e">
    <w:name w:val="寄信人地址1"/>
    <w:basedOn w:val="a1"/>
    <w:next w:val="aff4"/>
    <w:qFormat/>
    <w:rsid w:val="00A80856"/>
    <w:pPr>
      <w:snapToGrid w:val="0"/>
    </w:pPr>
    <w:rPr>
      <w:rFonts w:ascii="Arial" w:hAnsi="Arial" w:cs="Arial"/>
      <w:szCs w:val="21"/>
    </w:rPr>
  </w:style>
  <w:style w:type="paragraph" w:customStyle="1" w:styleId="TOC11">
    <w:name w:val="TOC 11"/>
    <w:basedOn w:val="a1"/>
    <w:next w:val="a1"/>
    <w:uiPriority w:val="39"/>
    <w:qFormat/>
    <w:rsid w:val="00A80856"/>
    <w:pPr>
      <w:tabs>
        <w:tab w:val="left" w:pos="1050"/>
        <w:tab w:val="right" w:leader="dot" w:pos="9437"/>
      </w:tabs>
      <w:spacing w:line="360" w:lineRule="auto"/>
      <w:jc w:val="left"/>
    </w:pPr>
    <w:rPr>
      <w:rFonts w:ascii="Calibri Light" w:hAnsi="Calibri Light" w:cs="Calibri Light"/>
      <w:b/>
      <w:bCs/>
      <w:caps/>
      <w:sz w:val="24"/>
      <w:szCs w:val="24"/>
    </w:rPr>
  </w:style>
  <w:style w:type="paragraph" w:customStyle="1" w:styleId="TOC41">
    <w:name w:val="TOC 41"/>
    <w:basedOn w:val="a1"/>
    <w:next w:val="a1"/>
    <w:uiPriority w:val="39"/>
    <w:unhideWhenUsed/>
    <w:rsid w:val="00A80856"/>
    <w:pPr>
      <w:ind w:left="420"/>
      <w:jc w:val="left"/>
    </w:pPr>
    <w:rPr>
      <w:rFonts w:cs="Calibri"/>
      <w:sz w:val="20"/>
      <w:szCs w:val="20"/>
    </w:rPr>
  </w:style>
  <w:style w:type="paragraph" w:customStyle="1" w:styleId="1f">
    <w:name w:val="副标题1"/>
    <w:basedOn w:val="a1"/>
    <w:next w:val="a1"/>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aff5">
    <w:name w:val="副标题 字符"/>
    <w:basedOn w:val="a2"/>
    <w:link w:val="aff6"/>
    <w:uiPriority w:val="11"/>
    <w:rsid w:val="00A80856"/>
    <w:rPr>
      <w:rFonts w:ascii="Calibri Light" w:hAnsi="Calibri Light" w:cs="Times New Roman"/>
      <w:b/>
      <w:bCs/>
      <w:kern w:val="28"/>
      <w:sz w:val="32"/>
      <w:szCs w:val="32"/>
    </w:rPr>
  </w:style>
  <w:style w:type="paragraph" w:customStyle="1" w:styleId="512">
    <w:name w:val="列表编号 51"/>
    <w:basedOn w:val="a1"/>
    <w:next w:val="5"/>
    <w:qFormat/>
    <w:rsid w:val="00A80856"/>
    <w:pPr>
      <w:tabs>
        <w:tab w:val="left" w:pos="1200"/>
        <w:tab w:val="left" w:pos="2040"/>
      </w:tabs>
      <w:ind w:leftChars="800" w:left="2040" w:hangingChars="200" w:hanging="360"/>
    </w:pPr>
    <w:rPr>
      <w:rFonts w:ascii="Times New Roman" w:hAnsi="Times New Roman"/>
      <w:szCs w:val="21"/>
    </w:rPr>
  </w:style>
  <w:style w:type="paragraph" w:customStyle="1" w:styleId="1f0">
    <w:name w:val="列表1"/>
    <w:basedOn w:val="a1"/>
    <w:next w:val="aff7"/>
    <w:qFormat/>
    <w:rsid w:val="00A80856"/>
    <w:pPr>
      <w:ind w:left="200" w:hangingChars="200" w:hanging="200"/>
    </w:pPr>
    <w:rPr>
      <w:rFonts w:ascii="Times New Roman" w:hAnsi="Times New Roman"/>
      <w:szCs w:val="21"/>
    </w:rPr>
  </w:style>
  <w:style w:type="paragraph" w:customStyle="1" w:styleId="1f1">
    <w:name w:val="脚注文本1"/>
    <w:basedOn w:val="a1"/>
    <w:next w:val="aff8"/>
    <w:link w:val="aff9"/>
    <w:rsid w:val="00A80856"/>
    <w:pPr>
      <w:snapToGrid w:val="0"/>
      <w:jc w:val="left"/>
    </w:pPr>
    <w:rPr>
      <w:rFonts w:ascii="Times New Roman" w:hAnsi="Times New Roman"/>
      <w:sz w:val="18"/>
      <w:szCs w:val="18"/>
    </w:rPr>
  </w:style>
  <w:style w:type="character" w:customStyle="1" w:styleId="aff9">
    <w:name w:val="脚注文本 字符"/>
    <w:basedOn w:val="a2"/>
    <w:link w:val="1f1"/>
    <w:rsid w:val="00A80856"/>
    <w:rPr>
      <w:rFonts w:ascii="Times New Roman" w:hAnsi="Times New Roman"/>
      <w:kern w:val="2"/>
      <w:sz w:val="18"/>
      <w:szCs w:val="18"/>
    </w:rPr>
  </w:style>
  <w:style w:type="paragraph" w:customStyle="1" w:styleId="TOC61">
    <w:name w:val="TOC 61"/>
    <w:basedOn w:val="a1"/>
    <w:next w:val="a1"/>
    <w:uiPriority w:val="39"/>
    <w:unhideWhenUsed/>
    <w:rsid w:val="00A80856"/>
    <w:pPr>
      <w:ind w:left="840"/>
      <w:jc w:val="left"/>
    </w:pPr>
    <w:rPr>
      <w:rFonts w:cs="Calibri"/>
      <w:sz w:val="20"/>
      <w:szCs w:val="20"/>
    </w:rPr>
  </w:style>
  <w:style w:type="paragraph" w:customStyle="1" w:styleId="314">
    <w:name w:val="正文文本缩进 31"/>
    <w:basedOn w:val="a1"/>
    <w:next w:val="35"/>
    <w:link w:val="36"/>
    <w:rsid w:val="00A80856"/>
    <w:pPr>
      <w:spacing w:line="180" w:lineRule="atLeast"/>
      <w:ind w:firstLineChars="192" w:firstLine="538"/>
    </w:pPr>
    <w:rPr>
      <w:rFonts w:ascii="楷体_GB2312" w:eastAsia="楷体_GB2312" w:hAnsi="Times New Roman"/>
      <w:sz w:val="28"/>
    </w:rPr>
  </w:style>
  <w:style w:type="character" w:customStyle="1" w:styleId="36">
    <w:name w:val="正文文本缩进 3 字符"/>
    <w:basedOn w:val="a2"/>
    <w:link w:val="314"/>
    <w:rsid w:val="00A80856"/>
    <w:rPr>
      <w:rFonts w:ascii="楷体_GB2312" w:eastAsia="楷体_GB2312" w:hAnsi="Times New Roman"/>
      <w:kern w:val="2"/>
      <w:sz w:val="28"/>
    </w:rPr>
  </w:style>
  <w:style w:type="paragraph" w:customStyle="1" w:styleId="TOC21">
    <w:name w:val="TOC 21"/>
    <w:basedOn w:val="a1"/>
    <w:next w:val="a1"/>
    <w:uiPriority w:val="39"/>
    <w:qFormat/>
    <w:rsid w:val="00A80856"/>
    <w:pPr>
      <w:spacing w:before="240"/>
      <w:jc w:val="left"/>
    </w:pPr>
    <w:rPr>
      <w:rFonts w:cs="Calibri"/>
      <w:b/>
      <w:bCs/>
      <w:sz w:val="20"/>
      <w:szCs w:val="20"/>
    </w:rPr>
  </w:style>
  <w:style w:type="paragraph" w:customStyle="1" w:styleId="TOC91">
    <w:name w:val="TOC 91"/>
    <w:basedOn w:val="a1"/>
    <w:next w:val="a1"/>
    <w:uiPriority w:val="39"/>
    <w:unhideWhenUsed/>
    <w:rsid w:val="00A80856"/>
    <w:pPr>
      <w:ind w:left="1470"/>
      <w:jc w:val="left"/>
    </w:pPr>
    <w:rPr>
      <w:rFonts w:cs="Calibri"/>
      <w:sz w:val="20"/>
      <w:szCs w:val="20"/>
    </w:rPr>
  </w:style>
  <w:style w:type="paragraph" w:customStyle="1" w:styleId="214">
    <w:name w:val="正文文本 21"/>
    <w:basedOn w:val="a1"/>
    <w:next w:val="25"/>
    <w:link w:val="26"/>
    <w:rsid w:val="00A80856"/>
    <w:pPr>
      <w:tabs>
        <w:tab w:val="left" w:pos="9000"/>
      </w:tabs>
      <w:spacing w:before="100" w:after="20" w:line="440" w:lineRule="exact"/>
      <w:ind w:right="-176"/>
    </w:pPr>
    <w:rPr>
      <w:rFonts w:ascii="楷体_GB2312" w:eastAsia="楷体_GB2312" w:hAnsi="Times New Roman"/>
      <w:sz w:val="28"/>
    </w:rPr>
  </w:style>
  <w:style w:type="character" w:customStyle="1" w:styleId="26">
    <w:name w:val="正文文本 2 字符"/>
    <w:basedOn w:val="a2"/>
    <w:link w:val="214"/>
    <w:rsid w:val="00A80856"/>
    <w:rPr>
      <w:rFonts w:ascii="楷体_GB2312" w:eastAsia="楷体_GB2312" w:hAnsi="Times New Roman"/>
      <w:kern w:val="2"/>
      <w:sz w:val="28"/>
    </w:rPr>
  </w:style>
  <w:style w:type="paragraph" w:customStyle="1" w:styleId="1f2">
    <w:name w:val="普通(网站)1"/>
    <w:basedOn w:val="a1"/>
    <w:next w:val="affa"/>
    <w:uiPriority w:val="99"/>
    <w:qFormat/>
    <w:rsid w:val="00A80856"/>
    <w:pPr>
      <w:widowControl/>
      <w:spacing w:before="100" w:beforeAutospacing="1" w:after="100" w:afterAutospacing="1"/>
      <w:jc w:val="left"/>
    </w:pPr>
    <w:rPr>
      <w:rFonts w:ascii="宋体" w:hAnsi="宋体" w:cs="宋体"/>
      <w:kern w:val="0"/>
      <w:sz w:val="24"/>
      <w:szCs w:val="24"/>
    </w:rPr>
  </w:style>
  <w:style w:type="paragraph" w:styleId="1f3">
    <w:name w:val="index 1"/>
    <w:basedOn w:val="a1"/>
    <w:next w:val="a1"/>
    <w:semiHidden/>
    <w:rsid w:val="00A80856"/>
    <w:pPr>
      <w:widowControl/>
      <w:ind w:firstLineChars="200" w:firstLine="420"/>
      <w:jc w:val="left"/>
    </w:pPr>
    <w:rPr>
      <w:rFonts w:ascii="宋体" w:eastAsia="宋体" w:hAnsi="宋体" w:cs="Times New Roman"/>
      <w:color w:val="000000"/>
      <w:kern w:val="0"/>
      <w:szCs w:val="21"/>
    </w:rPr>
  </w:style>
  <w:style w:type="paragraph" w:customStyle="1" w:styleId="1f4">
    <w:name w:val="标题1"/>
    <w:basedOn w:val="a1"/>
    <w:next w:val="affb"/>
    <w:link w:val="affc"/>
    <w:qFormat/>
    <w:rsid w:val="00A80856"/>
    <w:pPr>
      <w:spacing w:before="240" w:after="60"/>
      <w:jc w:val="center"/>
      <w:outlineLvl w:val="0"/>
    </w:pPr>
    <w:rPr>
      <w:rFonts w:ascii="Arial" w:hAnsi="Arial" w:cs="Arial"/>
      <w:b/>
      <w:bCs/>
      <w:sz w:val="32"/>
      <w:szCs w:val="32"/>
    </w:rPr>
  </w:style>
  <w:style w:type="character" w:customStyle="1" w:styleId="affc">
    <w:name w:val="标题 字符"/>
    <w:basedOn w:val="a2"/>
    <w:link w:val="1f4"/>
    <w:qFormat/>
    <w:rsid w:val="00A80856"/>
    <w:rPr>
      <w:rFonts w:ascii="Arial" w:hAnsi="Arial" w:cs="Arial"/>
      <w:b/>
      <w:bCs/>
      <w:kern w:val="2"/>
      <w:sz w:val="32"/>
      <w:szCs w:val="32"/>
    </w:rPr>
  </w:style>
  <w:style w:type="paragraph" w:customStyle="1" w:styleId="1f5">
    <w:name w:val="批注主题1"/>
    <w:basedOn w:val="af7"/>
    <w:next w:val="af7"/>
    <w:unhideWhenUsed/>
    <w:rsid w:val="00A80856"/>
    <w:rPr>
      <w:b/>
      <w:bCs/>
    </w:rPr>
  </w:style>
  <w:style w:type="character" w:customStyle="1" w:styleId="affd">
    <w:name w:val="批注主题 字符"/>
    <w:basedOn w:val="af8"/>
    <w:link w:val="affe"/>
    <w:rsid w:val="00A80856"/>
    <w:rPr>
      <w:b/>
      <w:bCs/>
      <w:kern w:val="2"/>
      <w:sz w:val="21"/>
      <w:szCs w:val="22"/>
    </w:rPr>
  </w:style>
  <w:style w:type="table" w:customStyle="1" w:styleId="1f6">
    <w:name w:val="网格型1"/>
    <w:basedOn w:val="a3"/>
    <w:next w:val="a9"/>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uiPriority w:val="22"/>
    <w:qFormat/>
    <w:rsid w:val="00A80856"/>
    <w:rPr>
      <w:b/>
      <w:bCs/>
    </w:rPr>
  </w:style>
  <w:style w:type="character" w:styleId="afff0">
    <w:name w:val="endnote reference"/>
    <w:basedOn w:val="a2"/>
    <w:semiHidden/>
    <w:unhideWhenUsed/>
    <w:rsid w:val="00A80856"/>
    <w:rPr>
      <w:vertAlign w:val="superscript"/>
    </w:rPr>
  </w:style>
  <w:style w:type="character" w:styleId="afff1">
    <w:name w:val="page number"/>
    <w:qFormat/>
    <w:rsid w:val="00A80856"/>
    <w:rPr>
      <w:rFonts w:eastAsia="宋体"/>
      <w:kern w:val="2"/>
      <w:sz w:val="24"/>
      <w:szCs w:val="24"/>
      <w:lang w:val="en-US" w:eastAsia="zh-CN" w:bidi="ar-SA"/>
    </w:rPr>
  </w:style>
  <w:style w:type="character" w:styleId="afff2">
    <w:name w:val="FollowedHyperlink"/>
    <w:uiPriority w:val="99"/>
    <w:rsid w:val="00A80856"/>
    <w:rPr>
      <w:rFonts w:eastAsia="宋体"/>
      <w:color w:val="800080"/>
      <w:kern w:val="2"/>
      <w:sz w:val="24"/>
      <w:szCs w:val="24"/>
      <w:u w:val="single"/>
      <w:lang w:val="en-US" w:eastAsia="zh-CN" w:bidi="ar-SA"/>
    </w:rPr>
  </w:style>
  <w:style w:type="character" w:styleId="afff3">
    <w:name w:val="annotation reference"/>
    <w:basedOn w:val="a2"/>
    <w:unhideWhenUsed/>
    <w:qFormat/>
    <w:rsid w:val="00A80856"/>
    <w:rPr>
      <w:sz w:val="21"/>
      <w:szCs w:val="21"/>
    </w:rPr>
  </w:style>
  <w:style w:type="character" w:styleId="afff4">
    <w:name w:val="footnote reference"/>
    <w:rsid w:val="00A80856"/>
    <w:rPr>
      <w:rFonts w:eastAsia="宋体"/>
      <w:kern w:val="2"/>
      <w:sz w:val="24"/>
      <w:szCs w:val="24"/>
      <w:vertAlign w:val="superscript"/>
      <w:lang w:val="en-US" w:eastAsia="zh-CN" w:bidi="ar-SA"/>
    </w:rPr>
  </w:style>
  <w:style w:type="paragraph" w:customStyle="1" w:styleId="0">
    <w:name w:val="正文0"/>
    <w:basedOn w:val="a1"/>
    <w:uiPriority w:val="99"/>
    <w:qFormat/>
    <w:rsid w:val="00A80856"/>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f5">
    <w:name w:val="No Spacing"/>
    <w:uiPriority w:val="1"/>
    <w:qFormat/>
    <w:rsid w:val="00A80856"/>
    <w:pPr>
      <w:widowControl w:val="0"/>
      <w:jc w:val="both"/>
    </w:pPr>
    <w:rPr>
      <w:rFonts w:ascii="Calibri" w:eastAsia="宋体" w:hAnsi="Calibri" w:cs="Times New Roman"/>
    </w:rPr>
  </w:style>
  <w:style w:type="character" w:customStyle="1" w:styleId="3Char">
    <w:name w:val="标题 3 Char"/>
    <w:basedOn w:val="a2"/>
    <w:rsid w:val="00A80856"/>
    <w:rPr>
      <w:rFonts w:ascii="Calibri" w:eastAsia="宋体" w:hAnsi="Calibri" w:cs="Times New Roman"/>
      <w:b/>
      <w:bCs/>
      <w:sz w:val="32"/>
      <w:szCs w:val="32"/>
    </w:rPr>
  </w:style>
  <w:style w:type="paragraph" w:customStyle="1" w:styleId="1f7">
    <w:name w:val="修订1"/>
    <w:hidden/>
    <w:uiPriority w:val="99"/>
    <w:qFormat/>
    <w:rsid w:val="00A80856"/>
    <w:rPr>
      <w:rFonts w:ascii="Calibri" w:eastAsia="宋体" w:hAnsi="Calibri" w:cs="Times New Roman"/>
    </w:rPr>
  </w:style>
  <w:style w:type="table" w:customStyle="1" w:styleId="215">
    <w:name w:val="无格式表格 21"/>
    <w:basedOn w:val="a3"/>
    <w:uiPriority w:val="42"/>
    <w:rsid w:val="00A80856"/>
    <w:rPr>
      <w:rFonts w:ascii="Calibri" w:eastAsia="宋体" w:hAnsi="Calibri" w:cs="Times New Roman"/>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5">
    <w:name w:val="无格式表格 31"/>
    <w:basedOn w:val="a3"/>
    <w:uiPriority w:val="43"/>
    <w:qFormat/>
    <w:rsid w:val="00A80856"/>
    <w:rPr>
      <w:rFonts w:ascii="Calibri" w:eastAsia="宋体" w:hAnsi="Calibri" w:cs="Times New Roman"/>
      <w:kern w:val="0"/>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80856"/>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Default">
    <w:name w:val="Default"/>
    <w:qFormat/>
    <w:rsid w:val="00A80856"/>
    <w:pPr>
      <w:widowControl w:val="0"/>
      <w:autoSpaceDE w:val="0"/>
      <w:autoSpaceDN w:val="0"/>
      <w:adjustRightInd w:val="0"/>
    </w:pPr>
    <w:rPr>
      <w:rFonts w:ascii="仿宋" w:eastAsia="仿宋" w:hAnsi="Calibri" w:cs="仿宋"/>
      <w:color w:val="000000"/>
      <w:kern w:val="0"/>
      <w:sz w:val="24"/>
      <w:szCs w:val="24"/>
    </w:rPr>
  </w:style>
  <w:style w:type="paragraph" w:customStyle="1" w:styleId="CharCharCharCharCharCharChar">
    <w:name w:val="Char Char Char Char Char Char Char"/>
    <w:basedOn w:val="a1"/>
    <w:rsid w:val="00A80856"/>
    <w:pPr>
      <w:tabs>
        <w:tab w:val="left" w:pos="360"/>
      </w:tabs>
      <w:ind w:left="360" w:hanging="360"/>
    </w:pPr>
    <w:rPr>
      <w:rFonts w:ascii="Times New Roman" w:hAnsi="Times New Roman"/>
      <w:sz w:val="24"/>
      <w:szCs w:val="24"/>
    </w:rPr>
  </w:style>
  <w:style w:type="character" w:customStyle="1" w:styleId="cap">
    <w:name w:val="cap"/>
    <w:rsid w:val="00A80856"/>
    <w:rPr>
      <w:rFonts w:eastAsia="宋体"/>
      <w:kern w:val="2"/>
      <w:sz w:val="24"/>
      <w:szCs w:val="24"/>
      <w:lang w:val="en-US" w:eastAsia="zh-CN" w:bidi="ar-SA"/>
    </w:rPr>
  </w:style>
  <w:style w:type="character" w:customStyle="1" w:styleId="notnullcss1">
    <w:name w:val="notnullcss1"/>
    <w:uiPriority w:val="99"/>
    <w:qFormat/>
    <w:rsid w:val="00A80856"/>
    <w:rPr>
      <w:rFonts w:eastAsia="宋体"/>
      <w:color w:val="FF0000"/>
      <w:kern w:val="2"/>
      <w:sz w:val="24"/>
      <w:szCs w:val="24"/>
      <w:lang w:val="en-US" w:eastAsia="zh-CN" w:bidi="ar-SA"/>
    </w:rPr>
  </w:style>
  <w:style w:type="paragraph" w:customStyle="1" w:styleId="xl24">
    <w:name w:val="xl24"/>
    <w:basedOn w:val="a1"/>
    <w:rsid w:val="00A80856"/>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1">
    <w:name w:val="标题 Char1"/>
    <w:basedOn w:val="a2"/>
    <w:qFormat/>
    <w:rsid w:val="00A80856"/>
    <w:rPr>
      <w:rFonts w:ascii="Calibri Light" w:eastAsia="宋体" w:hAnsi="Calibri Light" w:cs="Times New Roman"/>
      <w:b/>
      <w:bCs/>
      <w:sz w:val="32"/>
      <w:szCs w:val="32"/>
    </w:rPr>
  </w:style>
  <w:style w:type="paragraph" w:customStyle="1" w:styleId="CharCharCharCharCharCharCharCharChar">
    <w:name w:val="Char Char Char Char Char Char Char Char Char"/>
    <w:basedOn w:val="a1"/>
    <w:qFormat/>
    <w:rsid w:val="00A80856"/>
    <w:pPr>
      <w:tabs>
        <w:tab w:val="left" w:pos="360"/>
      </w:tabs>
      <w:ind w:left="360" w:hanging="360"/>
    </w:pPr>
    <w:rPr>
      <w:rFonts w:ascii="Times New Roman" w:hAnsi="Times New Roman"/>
      <w:sz w:val="24"/>
      <w:szCs w:val="24"/>
    </w:rPr>
  </w:style>
  <w:style w:type="paragraph" w:customStyle="1" w:styleId="xl61">
    <w:name w:val="xl61"/>
    <w:basedOn w:val="a1"/>
    <w:uiPriority w:val="99"/>
    <w:qFormat/>
    <w:rsid w:val="00A80856"/>
    <w:pPr>
      <w:widowControl/>
      <w:spacing w:before="100" w:after="100"/>
      <w:jc w:val="right"/>
    </w:pPr>
    <w:rPr>
      <w:rFonts w:ascii="Arial Unicode MS" w:eastAsia="Arial Unicode MS" w:hAnsi="Times New Roman"/>
      <w:kern w:val="0"/>
      <w:sz w:val="18"/>
      <w:szCs w:val="18"/>
    </w:rPr>
  </w:style>
  <w:style w:type="paragraph" w:customStyle="1" w:styleId="write2">
    <w:name w:val="write2"/>
    <w:basedOn w:val="a1"/>
    <w:uiPriority w:val="99"/>
    <w:rsid w:val="00A80856"/>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1"/>
    <w:rsid w:val="00A80856"/>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rsid w:val="00A80856"/>
    <w:rPr>
      <w:rFonts w:eastAsia="宋体"/>
      <w:kern w:val="2"/>
      <w:sz w:val="24"/>
      <w:szCs w:val="24"/>
      <w:lang w:val="en-US" w:eastAsia="zh-CN" w:bidi="ar-SA"/>
    </w:rPr>
  </w:style>
  <w:style w:type="paragraph" w:customStyle="1" w:styleId="Char">
    <w:name w:val="Char"/>
    <w:basedOn w:val="a1"/>
    <w:rsid w:val="00A80856"/>
    <w:pPr>
      <w:ind w:left="765" w:hanging="360"/>
    </w:pPr>
    <w:rPr>
      <w:rFonts w:ascii="Times New Roman" w:hAnsi="Times New Roman"/>
      <w:sz w:val="24"/>
      <w:szCs w:val="24"/>
    </w:rPr>
  </w:style>
  <w:style w:type="paragraph" w:customStyle="1" w:styleId="Section">
    <w:name w:val="Section"/>
    <w:next w:val="a1"/>
    <w:uiPriority w:val="99"/>
    <w:rsid w:val="00A80856"/>
    <w:pPr>
      <w:keepNext/>
      <w:keepLines/>
      <w:widowControl w:val="0"/>
      <w:spacing w:before="300" w:after="300" w:line="241" w:lineRule="auto"/>
      <w:jc w:val="both"/>
    </w:pPr>
    <w:rPr>
      <w:rFonts w:ascii="Times New Roman" w:eastAsia="宋体" w:hAnsi="Times New Roman" w:cs="Times New Roman"/>
      <w:b/>
      <w:bCs/>
      <w:kern w:val="28"/>
      <w:szCs w:val="21"/>
    </w:rPr>
  </w:style>
  <w:style w:type="character" w:customStyle="1" w:styleId="3CharChar">
    <w:name w:val="标题 3 Char Char"/>
    <w:rsid w:val="00A80856"/>
    <w:rPr>
      <w:b/>
      <w:bCs/>
      <w:kern w:val="2"/>
      <w:sz w:val="32"/>
      <w:szCs w:val="32"/>
    </w:rPr>
  </w:style>
  <w:style w:type="paragraph" w:customStyle="1" w:styleId="TOC1">
    <w:name w:val="TOC 标题1"/>
    <w:basedOn w:val="1"/>
    <w:next w:val="a1"/>
    <w:uiPriority w:val="39"/>
    <w:unhideWhenUsed/>
    <w:qFormat/>
    <w:rsid w:val="00A80856"/>
  </w:style>
  <w:style w:type="table" w:customStyle="1" w:styleId="27">
    <w:name w:val="网格型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1"/>
    <w:qFormat/>
    <w:rsid w:val="00A80856"/>
    <w:pPr>
      <w:snapToGrid w:val="0"/>
      <w:spacing w:line="360" w:lineRule="auto"/>
      <w:ind w:firstLineChars="200" w:firstLine="200"/>
    </w:pPr>
    <w:rPr>
      <w:rFonts w:ascii="Times New Roman" w:eastAsia="仿宋_GB2312" w:hAnsi="Times New Roman"/>
      <w:sz w:val="24"/>
      <w:szCs w:val="24"/>
    </w:rPr>
  </w:style>
  <w:style w:type="paragraph" w:customStyle="1" w:styleId="afff6">
    <w:name w:val="标准"/>
    <w:basedOn w:val="a1"/>
    <w:rsid w:val="00A80856"/>
    <w:pPr>
      <w:adjustRightInd w:val="0"/>
      <w:spacing w:line="360" w:lineRule="auto"/>
      <w:jc w:val="center"/>
      <w:textAlignment w:val="baseline"/>
    </w:pPr>
    <w:rPr>
      <w:rFonts w:ascii="Times New Roman" w:hAnsi="Times New Roman"/>
      <w:spacing w:val="28"/>
      <w:kern w:val="0"/>
      <w:sz w:val="72"/>
      <w:szCs w:val="20"/>
    </w:rPr>
  </w:style>
  <w:style w:type="character" w:customStyle="1" w:styleId="font14line-height">
    <w:name w:val="font14 line-height"/>
    <w:basedOn w:val="a2"/>
    <w:rsid w:val="00A80856"/>
  </w:style>
  <w:style w:type="character" w:customStyle="1" w:styleId="msoins0">
    <w:name w:val="msoins"/>
    <w:basedOn w:val="a2"/>
    <w:rsid w:val="00A80856"/>
  </w:style>
  <w:style w:type="paragraph" w:customStyle="1" w:styleId="120">
    <w:name w:val="12"/>
    <w:basedOn w:val="a1"/>
    <w:rsid w:val="00A80856"/>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A80856"/>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paragraph" w:customStyle="1" w:styleId="font8">
    <w:name w:val="font8"/>
    <w:basedOn w:val="a1"/>
    <w:rsid w:val="00A80856"/>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1"/>
    <w:rsid w:val="00A808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A80856"/>
    <w:rPr>
      <w:b/>
      <w:bCs/>
      <w:sz w:val="32"/>
      <w:szCs w:val="32"/>
    </w:rPr>
  </w:style>
  <w:style w:type="paragraph" w:customStyle="1" w:styleId="ParaCharCharCharCharCharCharChar">
    <w:name w:val="默认段落字体 Para Char Char Char Char Char Char Char"/>
    <w:basedOn w:val="a1"/>
    <w:rsid w:val="00A80856"/>
    <w:rPr>
      <w:rFonts w:ascii="Tahoma" w:hAnsi="Tahoma"/>
      <w:sz w:val="24"/>
      <w:szCs w:val="20"/>
    </w:rPr>
  </w:style>
  <w:style w:type="character" w:customStyle="1" w:styleId="BodyTextChar">
    <w:name w:val="Body Text Char"/>
    <w:link w:val="BodyText1"/>
    <w:rsid w:val="00A80856"/>
    <w:rPr>
      <w:rFonts w:ascii="Georgia"/>
    </w:rPr>
  </w:style>
  <w:style w:type="paragraph" w:customStyle="1" w:styleId="BodyText1">
    <w:name w:val="Body Text1"/>
    <w:basedOn w:val="a1"/>
    <w:link w:val="BodyTextChar"/>
    <w:rsid w:val="00A80856"/>
    <w:rPr>
      <w:rFonts w:ascii="Georgia"/>
    </w:rPr>
  </w:style>
  <w:style w:type="paragraph" w:customStyle="1" w:styleId="CharCharCharCharCharCharCharCharCharCharCharCharChar2">
    <w:name w:val="Char Char Char Char Char Char Char Char Char Char Char Char Char2"/>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A80856"/>
    <w:rPr>
      <w:b/>
      <w:bCs/>
      <w:sz w:val="32"/>
      <w:szCs w:val="32"/>
    </w:rPr>
  </w:style>
  <w:style w:type="paragraph" w:customStyle="1" w:styleId="CharCharCharCharCharCharCharCharCharCharCharCharChar1">
    <w:name w:val="Char Char Char Char Char Char Char Char Char Char Char Char Char1"/>
    <w:basedOn w:val="a1"/>
    <w:rsid w:val="00A80856"/>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1"/>
    <w:rsid w:val="00A80856"/>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A80856"/>
    <w:rPr>
      <w:b/>
      <w:bCs/>
      <w:sz w:val="32"/>
      <w:szCs w:val="32"/>
    </w:rPr>
  </w:style>
  <w:style w:type="table" w:customStyle="1" w:styleId="62">
    <w:name w:val="网格型6"/>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3"/>
    <w:rsid w:val="00A8085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qFormat/>
    <w:rsid w:val="00A8085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标题  3"/>
    <w:basedOn w:val="a1"/>
    <w:next w:val="a1"/>
    <w:link w:val="3Char0"/>
    <w:qFormat/>
    <w:rsid w:val="00A80856"/>
    <w:pPr>
      <w:keepNext/>
      <w:keepLines/>
      <w:widowControl/>
      <w:spacing w:beforeLines="50" w:afterLines="50"/>
      <w:jc w:val="left"/>
      <w:outlineLvl w:val="2"/>
    </w:pPr>
    <w:rPr>
      <w:rFonts w:ascii="Times New Roman" w:hAnsi="Times New Roman" w:cs="Times New Roman"/>
      <w:b/>
      <w:kern w:val="0"/>
      <w:szCs w:val="24"/>
    </w:rPr>
  </w:style>
  <w:style w:type="character" w:customStyle="1" w:styleId="3Char0">
    <w:name w:val="标题  3 Char"/>
    <w:basedOn w:val="a2"/>
    <w:link w:val="38"/>
    <w:rsid w:val="00A80856"/>
    <w:rPr>
      <w:rFonts w:ascii="Times New Roman" w:hAnsi="Times New Roman" w:cs="Times New Roman"/>
      <w:b/>
      <w:kern w:val="0"/>
      <w:szCs w:val="24"/>
    </w:rPr>
  </w:style>
  <w:style w:type="character" w:customStyle="1" w:styleId="4Char1">
    <w:name w:val="标题 4 Char1"/>
    <w:basedOn w:val="a2"/>
    <w:uiPriority w:val="9"/>
    <w:rsid w:val="00A80856"/>
    <w:rPr>
      <w:rFonts w:ascii="Cambria" w:hAnsi="Cambria"/>
      <w:b/>
      <w:bCs/>
      <w:kern w:val="2"/>
      <w:sz w:val="21"/>
      <w:szCs w:val="28"/>
    </w:rPr>
  </w:style>
  <w:style w:type="character" w:customStyle="1" w:styleId="headline-content2">
    <w:name w:val="headline-content2"/>
    <w:basedOn w:val="a2"/>
    <w:rsid w:val="00A80856"/>
    <w:rPr>
      <w:rFonts w:eastAsia="宋体" w:cs="Times New Roman"/>
      <w:kern w:val="2"/>
      <w:sz w:val="24"/>
      <w:szCs w:val="24"/>
      <w:lang w:val="en-US" w:eastAsia="zh-CN" w:bidi="ar-SA"/>
    </w:rPr>
  </w:style>
  <w:style w:type="paragraph" w:customStyle="1" w:styleId="53">
    <w:name w:val="标题5"/>
    <w:basedOn w:val="a1"/>
    <w:rsid w:val="00A80856"/>
    <w:pPr>
      <w:keepNext/>
      <w:keepLines/>
      <w:widowControl/>
      <w:spacing w:before="60" w:after="60"/>
      <w:ind w:hangingChars="200" w:hanging="420"/>
      <w:jc w:val="left"/>
      <w:outlineLvl w:val="4"/>
    </w:pPr>
    <w:rPr>
      <w:rFonts w:ascii="宋体" w:eastAsia="宋体" w:hAnsi="宋体" w:cs="Times New Roman"/>
      <w:b/>
      <w:bCs/>
      <w:kern w:val="0"/>
      <w:szCs w:val="21"/>
    </w:rPr>
  </w:style>
  <w:style w:type="character" w:customStyle="1" w:styleId="Char0">
    <w:name w:val="正文的样式 Char"/>
    <w:basedOn w:val="a2"/>
    <w:link w:val="afff7"/>
    <w:rsid w:val="00A80856"/>
    <w:rPr>
      <w:szCs w:val="24"/>
    </w:rPr>
  </w:style>
  <w:style w:type="paragraph" w:customStyle="1" w:styleId="afff7">
    <w:name w:val="正文的样式"/>
    <w:basedOn w:val="a1"/>
    <w:link w:val="Char0"/>
    <w:qFormat/>
    <w:rsid w:val="00A80856"/>
    <w:pPr>
      <w:widowControl/>
      <w:spacing w:before="100" w:after="100"/>
      <w:jc w:val="left"/>
    </w:pPr>
    <w:rPr>
      <w:szCs w:val="24"/>
    </w:rPr>
  </w:style>
  <w:style w:type="character" w:customStyle="1" w:styleId="Char10">
    <w:name w:val="批注主题 Char1"/>
    <w:basedOn w:val="af8"/>
    <w:uiPriority w:val="99"/>
    <w:semiHidden/>
    <w:rsid w:val="00A80856"/>
    <w:rPr>
      <w:rFonts w:ascii="Times New Roman" w:eastAsia="宋体" w:hAnsi="Times New Roman" w:cs="Times New Roman"/>
      <w:b/>
      <w:bCs/>
      <w:kern w:val="0"/>
      <w:sz w:val="21"/>
      <w:szCs w:val="21"/>
    </w:rPr>
  </w:style>
  <w:style w:type="character" w:customStyle="1" w:styleId="1f8">
    <w:name w:val="批注主题 字符1"/>
    <w:basedOn w:val="af8"/>
    <w:uiPriority w:val="99"/>
    <w:semiHidden/>
    <w:rsid w:val="00A80856"/>
    <w:rPr>
      <w:rFonts w:ascii="Times New Roman" w:eastAsia="宋体" w:hAnsi="Times New Roman" w:cs="Times New Roman"/>
      <w:b/>
      <w:bCs/>
      <w:kern w:val="0"/>
      <w:sz w:val="21"/>
      <w:szCs w:val="21"/>
    </w:rPr>
  </w:style>
  <w:style w:type="paragraph" w:customStyle="1" w:styleId="43">
    <w:name w:val="4"/>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39">
    <w:name w:val="3"/>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28">
    <w:name w:val="2"/>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1f9">
    <w:name w:val="1"/>
    <w:basedOn w:val="a1"/>
    <w:next w:val="af"/>
    <w:uiPriority w:val="34"/>
    <w:qFormat/>
    <w:rsid w:val="00A80856"/>
    <w:pPr>
      <w:widowControl/>
      <w:ind w:firstLineChars="200" w:firstLine="420"/>
      <w:jc w:val="left"/>
    </w:pPr>
    <w:rPr>
      <w:rFonts w:ascii="Calibri" w:eastAsia="宋体" w:hAnsi="Calibri" w:cs="Times New Roman"/>
      <w:kern w:val="0"/>
      <w:szCs w:val="24"/>
    </w:rPr>
  </w:style>
  <w:style w:type="paragraph" w:customStyle="1" w:styleId="TableParagraph">
    <w:name w:val="Table Paragraph"/>
    <w:basedOn w:val="a1"/>
    <w:uiPriority w:val="1"/>
    <w:qFormat/>
    <w:rsid w:val="00A80856"/>
    <w:pPr>
      <w:widowControl/>
      <w:autoSpaceDE w:val="0"/>
      <w:autoSpaceDN w:val="0"/>
      <w:spacing w:after="160" w:line="259" w:lineRule="auto"/>
      <w:jc w:val="left"/>
    </w:pPr>
    <w:rPr>
      <w:rFonts w:ascii="Noto Sans CJK JP Regular" w:eastAsia="Noto Sans CJK JP Regular" w:hAnsi="Noto Sans CJK JP Regular" w:cs="Noto Sans CJK JP Regular"/>
      <w:kern w:val="0"/>
      <w:sz w:val="22"/>
      <w:szCs w:val="24"/>
      <w:lang w:eastAsia="en-US"/>
    </w:rPr>
  </w:style>
  <w:style w:type="table" w:customStyle="1" w:styleId="4-51">
    <w:name w:val="网格表 4 - 着色 51"/>
    <w:basedOn w:val="a3"/>
    <w:uiPriority w:val="49"/>
    <w:rsid w:val="00A80856"/>
    <w:rPr>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style>
  <w:style w:type="paragraph" w:styleId="HTML">
    <w:name w:val="HTML Preformatted"/>
    <w:basedOn w:val="a1"/>
    <w:link w:val="HTML0"/>
    <w:rsid w:val="00A80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0">
    <w:name w:val="HTML 预设格式 字符"/>
    <w:basedOn w:val="a2"/>
    <w:link w:val="HTML"/>
    <w:rsid w:val="00A80856"/>
    <w:rPr>
      <w:rFonts w:ascii="宋体" w:eastAsia="宋体" w:hAnsi="宋体" w:cs="宋体"/>
      <w:color w:val="000000"/>
      <w:kern w:val="0"/>
      <w:sz w:val="24"/>
      <w:szCs w:val="24"/>
    </w:rPr>
  </w:style>
  <w:style w:type="character" w:customStyle="1" w:styleId="TableTextChar">
    <w:name w:val="Table Text Char"/>
    <w:link w:val="TableText"/>
    <w:rsid w:val="00A80856"/>
    <w:rPr>
      <w:snapToGrid w:val="0"/>
      <w:color w:val="000000"/>
      <w:sz w:val="22"/>
      <w:lang w:eastAsia="en-US"/>
    </w:rPr>
  </w:style>
  <w:style w:type="paragraph" w:customStyle="1" w:styleId="TableText">
    <w:name w:val="Table Text"/>
    <w:link w:val="TableTextChar"/>
    <w:rsid w:val="00A80856"/>
    <w:pPr>
      <w:jc w:val="center"/>
    </w:pPr>
    <w:rPr>
      <w:snapToGrid w:val="0"/>
      <w:color w:val="000000"/>
      <w:sz w:val="22"/>
      <w:lang w:eastAsia="en-US"/>
    </w:rPr>
  </w:style>
  <w:style w:type="character" w:customStyle="1" w:styleId="read1">
    <w:name w:val="read1"/>
    <w:rsid w:val="00A80856"/>
    <w:rPr>
      <w:rFonts w:ascii="ˎ̥" w:hAnsi="ˎ̥" w:hint="default"/>
      <w:strike w:val="0"/>
      <w:dstrike w:val="0"/>
      <w:color w:val="000000"/>
      <w:u w:val="none"/>
    </w:rPr>
  </w:style>
  <w:style w:type="character" w:customStyle="1" w:styleId="7Char1">
    <w:name w:val="标题 7 Char1"/>
    <w:rsid w:val="00A80856"/>
    <w:rPr>
      <w:rFonts w:ascii="New Berolina" w:eastAsia="宋体" w:hAnsi="New Berolina"/>
      <w:b/>
      <w:sz w:val="22"/>
      <w:lang w:val="en-AU" w:eastAsia="zh-CN" w:bidi="ar-SA"/>
    </w:rPr>
  </w:style>
  <w:style w:type="paragraph" w:customStyle="1" w:styleId="Heading">
    <w:name w:val="Heading"/>
    <w:basedOn w:val="ac"/>
    <w:rsid w:val="00A80856"/>
    <w:pPr>
      <w:widowControl/>
      <w:tabs>
        <w:tab w:val="left" w:pos="1008"/>
        <w:tab w:val="left" w:pos="1872"/>
        <w:tab w:val="left" w:pos="2592"/>
      </w:tabs>
      <w:jc w:val="both"/>
    </w:pPr>
    <w:rPr>
      <w:rFonts w:ascii="Arial" w:hAnsi="Arial" w:cs="Times New Roman"/>
      <w:b/>
      <w:color w:val="000000"/>
      <w:sz w:val="20"/>
      <w:szCs w:val="20"/>
    </w:rPr>
  </w:style>
  <w:style w:type="paragraph" w:customStyle="1" w:styleId="TableMidLine">
    <w:name w:val="Table MidLine"/>
    <w:rsid w:val="00A80856"/>
    <w:pPr>
      <w:widowControl w:val="0"/>
      <w:spacing w:line="360" w:lineRule="atLeast"/>
    </w:pPr>
    <w:rPr>
      <w:rFonts w:ascii="Times New Roman" w:eastAsia="宋体" w:hAnsi="Times New Roman" w:cs="Times New Roman"/>
      <w:snapToGrid w:val="0"/>
      <w:color w:val="000000"/>
      <w:kern w:val="0"/>
      <w:sz w:val="24"/>
      <w:szCs w:val="20"/>
      <w:lang w:eastAsia="en-US"/>
    </w:rPr>
  </w:style>
  <w:style w:type="paragraph" w:customStyle="1" w:styleId="Level1">
    <w:name w:val="Level 1"/>
    <w:rsid w:val="00A80856"/>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c"/>
    <w:rsid w:val="00A80856"/>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CharCharCharChar">
    <w:name w:val="Char Char Char Char"/>
    <w:basedOn w:val="a1"/>
    <w:rsid w:val="00A80856"/>
    <w:rPr>
      <w:rFonts w:ascii="Tahoma" w:eastAsia="宋体" w:hAnsi="Tahoma" w:cs="Times New Roman"/>
      <w:sz w:val="24"/>
      <w:szCs w:val="20"/>
    </w:rPr>
  </w:style>
  <w:style w:type="paragraph" w:customStyle="1" w:styleId="1fa">
    <w:name w:val="样式1"/>
    <w:basedOn w:val="a1"/>
    <w:rsid w:val="00A80856"/>
    <w:pPr>
      <w:widowControl/>
      <w:spacing w:beforeLines="100" w:line="320" w:lineRule="exact"/>
      <w:jc w:val="left"/>
    </w:pPr>
    <w:rPr>
      <w:rFonts w:ascii="Times New Roman" w:eastAsia="宋体" w:hAnsi="Times New Roman" w:cs="Times New Roman"/>
      <w:snapToGrid w:val="0"/>
      <w:kern w:val="0"/>
      <w:sz w:val="22"/>
      <w:szCs w:val="20"/>
      <w:lang w:val="en-GB" w:eastAsia="en-US"/>
    </w:rPr>
  </w:style>
  <w:style w:type="paragraph" w:customStyle="1" w:styleId="Level2">
    <w:name w:val="Level 2"/>
    <w:rsid w:val="00A80856"/>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rsid w:val="00A80856"/>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3a">
    <w:name w:val="样式3"/>
    <w:basedOn w:val="1fa"/>
    <w:rsid w:val="00A80856"/>
    <w:pPr>
      <w:spacing w:beforeLines="0" w:line="360" w:lineRule="auto"/>
      <w:ind w:firstLineChars="208" w:firstLine="437"/>
      <w:jc w:val="both"/>
    </w:pPr>
    <w:rPr>
      <w:bCs/>
      <w:snapToGrid/>
      <w:sz w:val="21"/>
      <w:lang w:val="en-US" w:eastAsia="zh-CN"/>
    </w:rPr>
  </w:style>
  <w:style w:type="paragraph" w:customStyle="1" w:styleId="Boxbullet">
    <w:name w:val="Box 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9">
    <w:name w:val="样式9"/>
    <w:basedOn w:val="a1"/>
    <w:rsid w:val="00A80856"/>
    <w:pPr>
      <w:widowControl/>
      <w:numPr>
        <w:ilvl w:val="1"/>
        <w:numId w:val="2"/>
      </w:numPr>
      <w:tabs>
        <w:tab w:val="left" w:pos="820"/>
      </w:tabs>
      <w:spacing w:line="360" w:lineRule="exact"/>
    </w:pPr>
    <w:rPr>
      <w:rFonts w:ascii="宋体" w:eastAsia="宋体" w:hAnsi="宋体" w:cs="Times New Roman"/>
      <w:snapToGrid w:val="0"/>
      <w:kern w:val="0"/>
      <w:sz w:val="22"/>
    </w:rPr>
  </w:style>
  <w:style w:type="paragraph" w:customStyle="1" w:styleId="Major">
    <w:name w:val="Major"/>
    <w:next w:val="ac"/>
    <w:rsid w:val="00A80856"/>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44">
    <w:name w:val="样式4"/>
    <w:basedOn w:val="a1"/>
    <w:rsid w:val="00A80856"/>
    <w:pPr>
      <w:widowControl/>
      <w:spacing w:line="360" w:lineRule="atLeast"/>
      <w:jc w:val="right"/>
    </w:pPr>
    <w:rPr>
      <w:rFonts w:ascii="宋体" w:eastAsia="宋体" w:hAnsi="Times New Roman" w:cs="Times New Roman"/>
      <w:snapToGrid w:val="0"/>
      <w:kern w:val="0"/>
      <w:sz w:val="22"/>
      <w:lang w:val="en-GB"/>
    </w:rPr>
  </w:style>
  <w:style w:type="paragraph" w:customStyle="1" w:styleId="1fb">
    <w:name w:val="页眉1"/>
    <w:basedOn w:val="a1"/>
    <w:rsid w:val="00A80856"/>
    <w:pPr>
      <w:widowControl/>
      <w:pBdr>
        <w:bottom w:val="single" w:sz="6" w:space="1" w:color="auto"/>
      </w:pBdr>
      <w:tabs>
        <w:tab w:val="center" w:pos="4153"/>
        <w:tab w:val="right" w:pos="8306"/>
      </w:tabs>
      <w:snapToGrid w:val="0"/>
      <w:spacing w:line="240" w:lineRule="atLeast"/>
      <w:jc w:val="center"/>
    </w:pPr>
    <w:rPr>
      <w:rFonts w:ascii="Times New Roman" w:eastAsia="宋体" w:hAnsi="Times New Roman" w:cs="Times New Roman"/>
      <w:snapToGrid w:val="0"/>
      <w:kern w:val="0"/>
      <w:sz w:val="18"/>
      <w:szCs w:val="20"/>
      <w:lang w:val="en-GB" w:eastAsia="en-US"/>
    </w:rPr>
  </w:style>
  <w:style w:type="paragraph" w:customStyle="1" w:styleId="Level3">
    <w:name w:val="Level 3"/>
    <w:rsid w:val="00A80856"/>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xl37">
    <w:name w:val="xl37"/>
    <w:basedOn w:val="a1"/>
    <w:rsid w:val="00A80856"/>
    <w:pPr>
      <w:widowControl/>
      <w:pBdr>
        <w:bottom w:val="single" w:sz="4" w:space="0" w:color="auto"/>
      </w:pBdr>
      <w:spacing w:before="100" w:beforeAutospacing="1" w:after="100" w:afterAutospacing="1"/>
      <w:jc w:val="right"/>
    </w:pPr>
    <w:rPr>
      <w:rFonts w:ascii="楷体_GB2312" w:eastAsia="楷体_GB2312" w:hAnsi="Arial Unicode MS" w:cs="Times New Roman" w:hint="eastAsia"/>
      <w:kern w:val="0"/>
      <w:sz w:val="24"/>
      <w:szCs w:val="24"/>
    </w:rPr>
  </w:style>
  <w:style w:type="paragraph" w:customStyle="1" w:styleId="Char11">
    <w:name w:val="Char1"/>
    <w:basedOn w:val="a1"/>
    <w:rsid w:val="00A80856"/>
    <w:pPr>
      <w:widowControl/>
      <w:spacing w:after="160" w:line="240" w:lineRule="exact"/>
      <w:jc w:val="left"/>
    </w:pPr>
    <w:rPr>
      <w:rFonts w:ascii="Times New Roman" w:eastAsia="宋体" w:hAnsi="Times New Roman" w:cs="Times New Roman"/>
      <w:kern w:val="0"/>
      <w:sz w:val="20"/>
      <w:szCs w:val="20"/>
    </w:rPr>
  </w:style>
  <w:style w:type="paragraph" w:customStyle="1" w:styleId="TableSBelow">
    <w:name w:val="Table S Below"/>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54">
    <w:name w:val="样式5"/>
    <w:basedOn w:val="a1"/>
    <w:rsid w:val="00A80856"/>
    <w:pPr>
      <w:widowControl/>
      <w:spacing w:line="360" w:lineRule="exact"/>
      <w:ind w:firstLineChars="227" w:firstLine="499"/>
    </w:pPr>
    <w:rPr>
      <w:rFonts w:ascii="宋体" w:eastAsia="宋体" w:hAnsi="Times New Roman" w:cs="Times New Roman"/>
      <w:snapToGrid w:val="0"/>
      <w:kern w:val="0"/>
      <w:sz w:val="22"/>
      <w:szCs w:val="20"/>
      <w:lang w:val="en-GB"/>
    </w:rPr>
  </w:style>
  <w:style w:type="paragraph" w:customStyle="1" w:styleId="LettHdOnly">
    <w:name w:val="LettHd_Only"/>
    <w:rsid w:val="00A80856"/>
    <w:pPr>
      <w:autoSpaceDE w:val="0"/>
      <w:autoSpaceDN w:val="0"/>
      <w:ind w:left="56"/>
    </w:pPr>
    <w:rPr>
      <w:rFonts w:ascii="Helvetica" w:eastAsia="宋体" w:hAnsi="Helvetica" w:cs="Times New Roman"/>
      <w:color w:val="000000"/>
      <w:kern w:val="0"/>
      <w:sz w:val="14"/>
      <w:szCs w:val="20"/>
    </w:rPr>
  </w:style>
  <w:style w:type="paragraph" w:customStyle="1" w:styleId="Bullet">
    <w:name w:val="Bullet"/>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8">
    <w:name w:val="样式8"/>
    <w:basedOn w:val="TableText"/>
    <w:rsid w:val="00A80856"/>
    <w:pPr>
      <w:spacing w:line="360" w:lineRule="exact"/>
      <w:ind w:firstLineChars="250" w:firstLine="550"/>
      <w:jc w:val="left"/>
    </w:pPr>
    <w:rPr>
      <w:rFonts w:hAnsi="宋体"/>
      <w:bCs/>
      <w:lang w:eastAsia="zh-CN"/>
    </w:rPr>
  </w:style>
  <w:style w:type="paragraph" w:customStyle="1" w:styleId="1fc">
    <w:name w:val="段1"/>
    <w:basedOn w:val="a1"/>
    <w:rsid w:val="00A80856"/>
    <w:pPr>
      <w:widowControl/>
      <w:spacing w:line="360" w:lineRule="exact"/>
      <w:ind w:firstLineChars="200" w:firstLine="200"/>
      <w:jc w:val="left"/>
    </w:pPr>
    <w:rPr>
      <w:rFonts w:ascii="Times New Roman" w:eastAsia="宋体" w:hAnsi="Times New Roman" w:cs="Times New Roman"/>
      <w:snapToGrid w:val="0"/>
      <w:kern w:val="0"/>
      <w:sz w:val="22"/>
      <w:szCs w:val="20"/>
      <w:lang w:val="en-GB" w:eastAsia="en-US"/>
    </w:rPr>
  </w:style>
  <w:style w:type="paragraph" w:customStyle="1" w:styleId="29">
    <w:name w:val="样式2"/>
    <w:basedOn w:val="1fa"/>
    <w:rsid w:val="00A80856"/>
    <w:pPr>
      <w:spacing w:beforeLines="0" w:line="360" w:lineRule="auto"/>
      <w:ind w:firstLineChars="208" w:firstLine="437"/>
      <w:jc w:val="both"/>
    </w:pPr>
    <w:rPr>
      <w:bCs/>
      <w:snapToGrid/>
      <w:sz w:val="21"/>
      <w:lang w:val="en-US" w:eastAsia="zh-CN"/>
    </w:rPr>
  </w:style>
  <w:style w:type="paragraph" w:customStyle="1" w:styleId="71">
    <w:name w:val="样式7"/>
    <w:basedOn w:val="63"/>
    <w:rsid w:val="00A80856"/>
    <w:pPr>
      <w:spacing w:beforeLines="100"/>
    </w:pPr>
    <w:rPr>
      <w:color w:val="auto"/>
    </w:rPr>
  </w:style>
  <w:style w:type="paragraph" w:customStyle="1" w:styleId="63">
    <w:name w:val="样式6"/>
    <w:basedOn w:val="a1"/>
    <w:rsid w:val="00A80856"/>
    <w:pPr>
      <w:widowControl/>
      <w:spacing w:line="360" w:lineRule="exact"/>
      <w:ind w:firstLineChars="200" w:firstLine="440"/>
    </w:pPr>
    <w:rPr>
      <w:rFonts w:ascii="宋体" w:eastAsia="宋体" w:hAnsi="宋体" w:cs="Times New Roman"/>
      <w:snapToGrid w:val="0"/>
      <w:color w:val="FF0000"/>
      <w:kern w:val="0"/>
      <w:sz w:val="22"/>
      <w:lang w:val="en-GB"/>
    </w:rPr>
  </w:style>
  <w:style w:type="paragraph" w:customStyle="1" w:styleId="xl44">
    <w:name w:val="xl44"/>
    <w:basedOn w:val="a1"/>
    <w:rsid w:val="00A80856"/>
    <w:pPr>
      <w:widowControl/>
      <w:pBdr>
        <w:bottom w:val="single" w:sz="4" w:space="0" w:color="auto"/>
      </w:pBdr>
      <w:spacing w:before="100" w:beforeAutospacing="1" w:after="100" w:afterAutospacing="1"/>
      <w:jc w:val="center"/>
    </w:pPr>
    <w:rPr>
      <w:rFonts w:ascii="楷体_GB2312" w:eastAsia="楷体_GB2312" w:hAnsi="Arial Unicode MS" w:cs="Times New Roman" w:hint="eastAsia"/>
      <w:kern w:val="0"/>
      <w:sz w:val="20"/>
      <w:szCs w:val="20"/>
    </w:rPr>
  </w:style>
  <w:style w:type="paragraph" w:customStyle="1" w:styleId="Tablebullet">
    <w:name w:val="Table bullet"/>
    <w:rsid w:val="00A80856"/>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ickbox">
    <w:name w:val="Tickbox"/>
    <w:rsid w:val="00A80856"/>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1fd">
    <w:name w:val="页脚1"/>
    <w:basedOn w:val="a1"/>
    <w:rsid w:val="00A80856"/>
    <w:pPr>
      <w:widowControl/>
      <w:tabs>
        <w:tab w:val="center" w:pos="4153"/>
        <w:tab w:val="right" w:pos="8306"/>
      </w:tabs>
      <w:snapToGrid w:val="0"/>
      <w:spacing w:line="240" w:lineRule="atLeast"/>
      <w:jc w:val="left"/>
    </w:pPr>
    <w:rPr>
      <w:rFonts w:ascii="Times New Roman" w:eastAsia="宋体" w:hAnsi="Times New Roman" w:cs="Times New Roman"/>
      <w:snapToGrid w:val="0"/>
      <w:kern w:val="0"/>
      <w:sz w:val="18"/>
      <w:szCs w:val="20"/>
      <w:lang w:val="en-GB" w:eastAsia="en-US"/>
    </w:rPr>
  </w:style>
  <w:style w:type="paragraph" w:customStyle="1" w:styleId="Note">
    <w:name w:val="Note:"/>
    <w:next w:val="ac"/>
    <w:rsid w:val="00A80856"/>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xl75">
    <w:name w:val="xl75"/>
    <w:basedOn w:val="a1"/>
    <w:rsid w:val="00A80856"/>
    <w:pPr>
      <w:widowControl/>
      <w:spacing w:before="100" w:after="100"/>
      <w:jc w:val="right"/>
      <w:textAlignment w:val="top"/>
    </w:pPr>
    <w:rPr>
      <w:rFonts w:ascii="Arial Unicode MS" w:eastAsia="Arial Unicode MS" w:hAnsi="Arial Unicode MS" w:cs="Times New Roman"/>
      <w:color w:val="000000"/>
      <w:kern w:val="0"/>
      <w:sz w:val="18"/>
      <w:szCs w:val="20"/>
    </w:rPr>
  </w:style>
  <w:style w:type="paragraph" w:customStyle="1" w:styleId="101">
    <w:name w:val="样式10"/>
    <w:basedOn w:val="a1"/>
    <w:rsid w:val="00A80856"/>
    <w:pPr>
      <w:widowControl/>
      <w:spacing w:beforeLines="100" w:line="360" w:lineRule="exact"/>
      <w:ind w:firstLineChars="200" w:firstLine="440"/>
    </w:pPr>
    <w:rPr>
      <w:rFonts w:ascii="宋体" w:eastAsia="宋体" w:hAnsi="宋体" w:cs="Times New Roman"/>
      <w:snapToGrid w:val="0"/>
      <w:kern w:val="0"/>
      <w:sz w:val="22"/>
      <w:lang w:val="en-GB"/>
    </w:rPr>
  </w:style>
  <w:style w:type="paragraph" w:customStyle="1" w:styleId="Minor">
    <w:name w:val="Minor"/>
    <w:next w:val="ac"/>
    <w:rsid w:val="00A80856"/>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DUnd">
    <w:name w:val="Table S/D Und"/>
    <w:rsid w:val="00A80856"/>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rsid w:val="00A80856"/>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character" w:customStyle="1" w:styleId="2Char">
    <w:name w:val="正文2 Char"/>
    <w:link w:val="2a"/>
    <w:rsid w:val="00A80856"/>
    <w:rPr>
      <w:rFonts w:ascii="宋体" w:hAnsi="宋体"/>
      <w:color w:val="000000"/>
      <w:sz w:val="22"/>
      <w:lang w:val="en-GB"/>
    </w:rPr>
  </w:style>
  <w:style w:type="paragraph" w:customStyle="1" w:styleId="2a">
    <w:name w:val="正文2"/>
    <w:basedOn w:val="a1"/>
    <w:link w:val="2Char"/>
    <w:qFormat/>
    <w:rsid w:val="00A80856"/>
    <w:pPr>
      <w:tabs>
        <w:tab w:val="left" w:pos="2000"/>
      </w:tabs>
      <w:adjustRightInd w:val="0"/>
      <w:spacing w:beforeLines="50" w:afterLines="50" w:line="360" w:lineRule="exact"/>
      <w:ind w:firstLineChars="200" w:firstLine="200"/>
    </w:pPr>
    <w:rPr>
      <w:rFonts w:ascii="宋体" w:hAnsi="宋体"/>
      <w:color w:val="000000"/>
      <w:sz w:val="22"/>
      <w:lang w:val="en-GB"/>
    </w:rPr>
  </w:style>
  <w:style w:type="character" w:customStyle="1" w:styleId="Char2">
    <w:name w:val="(一) Char"/>
    <w:link w:val="afff8"/>
    <w:rsid w:val="00A80856"/>
    <w:rPr>
      <w:rFonts w:ascii="宋体" w:hAnsi="宋体"/>
      <w:bCs/>
      <w:sz w:val="22"/>
    </w:rPr>
  </w:style>
  <w:style w:type="paragraph" w:customStyle="1" w:styleId="afff8">
    <w:name w:val="(一)"/>
    <w:basedOn w:val="3a"/>
    <w:link w:val="Char2"/>
    <w:qFormat/>
    <w:rsid w:val="00A80856"/>
    <w:pPr>
      <w:tabs>
        <w:tab w:val="left" w:pos="900"/>
      </w:tabs>
      <w:spacing w:beforeLines="75" w:afterLines="75" w:line="360" w:lineRule="exact"/>
      <w:ind w:firstLineChars="0" w:firstLine="0"/>
      <w:outlineLvl w:val="1"/>
    </w:pPr>
    <w:rPr>
      <w:rFonts w:ascii="宋体" w:eastAsiaTheme="minorEastAsia" w:hAnsi="宋体" w:cstheme="minorBidi"/>
      <w:kern w:val="2"/>
      <w:sz w:val="22"/>
      <w:szCs w:val="22"/>
    </w:rPr>
  </w:style>
  <w:style w:type="character" w:customStyle="1" w:styleId="1Char">
    <w:name w:val="1.政策 Char"/>
    <w:link w:val="1fe"/>
    <w:rsid w:val="00A80856"/>
    <w:rPr>
      <w:rFonts w:ascii="宋体" w:hAnsi="宋体"/>
      <w:bCs/>
      <w:sz w:val="22"/>
      <w:lang w:val="en-GB"/>
    </w:rPr>
  </w:style>
  <w:style w:type="paragraph" w:customStyle="1" w:styleId="1fe">
    <w:name w:val="1.政策"/>
    <w:basedOn w:val="21"/>
    <w:link w:val="1Char"/>
    <w:qFormat/>
    <w:rsid w:val="00A80856"/>
    <w:rPr>
      <w:rFonts w:ascii="宋体" w:hAnsi="宋体" w:cstheme="minorBidi"/>
      <w:b w:val="0"/>
      <w:sz w:val="22"/>
      <w:szCs w:val="22"/>
      <w:lang w:val="en-GB"/>
    </w:rPr>
  </w:style>
  <w:style w:type="character" w:customStyle="1" w:styleId="font21">
    <w:name w:val="font21"/>
    <w:rsid w:val="00A80856"/>
    <w:rPr>
      <w:rFonts w:ascii="宋体" w:eastAsia="宋体" w:hAnsi="宋体" w:hint="eastAsia"/>
      <w:b w:val="0"/>
      <w:bCs w:val="0"/>
      <w:i w:val="0"/>
      <w:iCs w:val="0"/>
      <w:strike w:val="0"/>
      <w:dstrike w:val="0"/>
      <w:color w:val="000000"/>
      <w:sz w:val="18"/>
      <w:szCs w:val="18"/>
      <w:u w:val="none"/>
    </w:rPr>
  </w:style>
  <w:style w:type="character" w:customStyle="1" w:styleId="110">
    <w:name w:val="标题 1 字符1"/>
    <w:basedOn w:val="a2"/>
    <w:uiPriority w:val="9"/>
    <w:rsid w:val="00A80856"/>
    <w:rPr>
      <w:b/>
      <w:bCs/>
      <w:kern w:val="44"/>
      <w:sz w:val="44"/>
      <w:szCs w:val="44"/>
    </w:rPr>
  </w:style>
  <w:style w:type="character" w:customStyle="1" w:styleId="217">
    <w:name w:val="标题 2 字符1"/>
    <w:basedOn w:val="a2"/>
    <w:uiPriority w:val="9"/>
    <w:semiHidden/>
    <w:rsid w:val="00A80856"/>
    <w:rPr>
      <w:rFonts w:asciiTheme="majorHAnsi" w:eastAsiaTheme="majorEastAsia" w:hAnsiTheme="majorHAnsi" w:cstheme="majorBidi"/>
      <w:b/>
      <w:bCs/>
      <w:sz w:val="32"/>
      <w:szCs w:val="32"/>
    </w:rPr>
  </w:style>
  <w:style w:type="character" w:customStyle="1" w:styleId="317">
    <w:name w:val="标题 3 字符1"/>
    <w:basedOn w:val="a2"/>
    <w:uiPriority w:val="9"/>
    <w:semiHidden/>
    <w:rsid w:val="00A80856"/>
    <w:rPr>
      <w:b/>
      <w:bCs/>
      <w:sz w:val="32"/>
      <w:szCs w:val="32"/>
    </w:rPr>
  </w:style>
  <w:style w:type="character" w:customStyle="1" w:styleId="413">
    <w:name w:val="标题 4 字符1"/>
    <w:basedOn w:val="a2"/>
    <w:uiPriority w:val="9"/>
    <w:semiHidden/>
    <w:rsid w:val="00A80856"/>
    <w:rPr>
      <w:rFonts w:asciiTheme="majorHAnsi" w:eastAsiaTheme="majorEastAsia" w:hAnsiTheme="majorHAnsi" w:cstheme="majorBidi"/>
      <w:b/>
      <w:bCs/>
      <w:sz w:val="28"/>
      <w:szCs w:val="28"/>
    </w:rPr>
  </w:style>
  <w:style w:type="character" w:customStyle="1" w:styleId="513">
    <w:name w:val="标题 5 字符1"/>
    <w:basedOn w:val="a2"/>
    <w:uiPriority w:val="9"/>
    <w:semiHidden/>
    <w:rsid w:val="00A80856"/>
    <w:rPr>
      <w:b/>
      <w:bCs/>
      <w:sz w:val="28"/>
      <w:szCs w:val="28"/>
    </w:rPr>
  </w:style>
  <w:style w:type="character" w:customStyle="1" w:styleId="610">
    <w:name w:val="标题 6 字符1"/>
    <w:basedOn w:val="a2"/>
    <w:uiPriority w:val="9"/>
    <w:semiHidden/>
    <w:rsid w:val="00A80856"/>
    <w:rPr>
      <w:rFonts w:asciiTheme="majorHAnsi" w:eastAsiaTheme="majorEastAsia" w:hAnsiTheme="majorHAnsi" w:cstheme="majorBidi"/>
      <w:b/>
      <w:bCs/>
      <w:sz w:val="24"/>
      <w:szCs w:val="24"/>
    </w:rPr>
  </w:style>
  <w:style w:type="paragraph" w:styleId="20">
    <w:name w:val="List Number 2"/>
    <w:basedOn w:val="a1"/>
    <w:uiPriority w:val="99"/>
    <w:semiHidden/>
    <w:unhideWhenUsed/>
    <w:rsid w:val="00A80856"/>
    <w:pPr>
      <w:numPr>
        <w:numId w:val="1"/>
      </w:numPr>
      <w:contextualSpacing/>
    </w:pPr>
  </w:style>
  <w:style w:type="paragraph" w:styleId="af3">
    <w:name w:val="Note Heading"/>
    <w:basedOn w:val="a1"/>
    <w:next w:val="a1"/>
    <w:link w:val="af2"/>
    <w:uiPriority w:val="99"/>
    <w:semiHidden/>
    <w:unhideWhenUsed/>
    <w:rsid w:val="00A80856"/>
    <w:pPr>
      <w:jc w:val="center"/>
    </w:pPr>
    <w:rPr>
      <w:rFonts w:ascii="Times New Roman" w:hAnsi="Times New Roman"/>
      <w:szCs w:val="21"/>
    </w:rPr>
  </w:style>
  <w:style w:type="character" w:customStyle="1" w:styleId="1ff">
    <w:name w:val="注释标题 字符1"/>
    <w:basedOn w:val="a2"/>
    <w:uiPriority w:val="99"/>
    <w:semiHidden/>
    <w:rsid w:val="00A80856"/>
  </w:style>
  <w:style w:type="paragraph" w:styleId="4">
    <w:name w:val="List Bullet 4"/>
    <w:basedOn w:val="a1"/>
    <w:uiPriority w:val="99"/>
    <w:semiHidden/>
    <w:unhideWhenUsed/>
    <w:rsid w:val="00A80856"/>
    <w:pPr>
      <w:numPr>
        <w:numId w:val="2"/>
      </w:numPr>
      <w:contextualSpacing/>
    </w:pPr>
  </w:style>
  <w:style w:type="paragraph" w:styleId="a0">
    <w:name w:val="List Number"/>
    <w:basedOn w:val="a1"/>
    <w:uiPriority w:val="99"/>
    <w:semiHidden/>
    <w:unhideWhenUsed/>
    <w:rsid w:val="00A80856"/>
    <w:pPr>
      <w:numPr>
        <w:numId w:val="3"/>
      </w:numPr>
      <w:contextualSpacing/>
    </w:pPr>
  </w:style>
  <w:style w:type="paragraph" w:styleId="af4">
    <w:name w:val="Normal Indent"/>
    <w:basedOn w:val="a1"/>
    <w:uiPriority w:val="99"/>
    <w:semiHidden/>
    <w:unhideWhenUsed/>
    <w:rsid w:val="00A80856"/>
    <w:pPr>
      <w:ind w:firstLineChars="200" w:firstLine="420"/>
    </w:pPr>
  </w:style>
  <w:style w:type="paragraph" w:styleId="a">
    <w:name w:val="List Bullet"/>
    <w:basedOn w:val="a1"/>
    <w:uiPriority w:val="99"/>
    <w:semiHidden/>
    <w:unhideWhenUsed/>
    <w:rsid w:val="00A80856"/>
    <w:pPr>
      <w:numPr>
        <w:numId w:val="4"/>
      </w:numPr>
      <w:contextualSpacing/>
    </w:pPr>
  </w:style>
  <w:style w:type="paragraph" w:styleId="af5">
    <w:name w:val="Document Map"/>
    <w:basedOn w:val="a1"/>
    <w:link w:val="1ff0"/>
    <w:uiPriority w:val="99"/>
    <w:semiHidden/>
    <w:unhideWhenUsed/>
    <w:rsid w:val="00A80856"/>
    <w:rPr>
      <w:rFonts w:ascii="Microsoft YaHei UI" w:eastAsia="Microsoft YaHei UI"/>
      <w:sz w:val="18"/>
      <w:szCs w:val="18"/>
    </w:rPr>
  </w:style>
  <w:style w:type="character" w:customStyle="1" w:styleId="1ff0">
    <w:name w:val="文档结构图 字符1"/>
    <w:basedOn w:val="a2"/>
    <w:link w:val="af5"/>
    <w:uiPriority w:val="99"/>
    <w:semiHidden/>
    <w:rsid w:val="00A80856"/>
    <w:rPr>
      <w:rFonts w:ascii="Microsoft YaHei UI" w:eastAsia="Microsoft YaHei UI"/>
      <w:sz w:val="18"/>
      <w:szCs w:val="18"/>
    </w:rPr>
  </w:style>
  <w:style w:type="paragraph" w:styleId="af7">
    <w:name w:val="annotation text"/>
    <w:basedOn w:val="a1"/>
    <w:link w:val="1ff1"/>
    <w:uiPriority w:val="99"/>
    <w:semiHidden/>
    <w:unhideWhenUsed/>
    <w:rsid w:val="00A80856"/>
    <w:pPr>
      <w:jc w:val="left"/>
    </w:pPr>
  </w:style>
  <w:style w:type="character" w:customStyle="1" w:styleId="1ff1">
    <w:name w:val="批注文字 字符1"/>
    <w:basedOn w:val="a2"/>
    <w:link w:val="af7"/>
    <w:uiPriority w:val="99"/>
    <w:semiHidden/>
    <w:rsid w:val="00A80856"/>
  </w:style>
  <w:style w:type="paragraph" w:styleId="afa">
    <w:name w:val="Salutation"/>
    <w:basedOn w:val="a1"/>
    <w:next w:val="a1"/>
    <w:link w:val="af9"/>
    <w:semiHidden/>
    <w:unhideWhenUsed/>
    <w:rsid w:val="00A80856"/>
    <w:rPr>
      <w:rFonts w:ascii="Times New Roman" w:hAnsi="Times New Roman"/>
      <w:szCs w:val="21"/>
    </w:rPr>
  </w:style>
  <w:style w:type="character" w:customStyle="1" w:styleId="1ff2">
    <w:name w:val="称呼 字符1"/>
    <w:basedOn w:val="a2"/>
    <w:uiPriority w:val="99"/>
    <w:semiHidden/>
    <w:rsid w:val="00A80856"/>
  </w:style>
  <w:style w:type="paragraph" w:styleId="33">
    <w:name w:val="Body Text 3"/>
    <w:basedOn w:val="a1"/>
    <w:link w:val="318"/>
    <w:uiPriority w:val="99"/>
    <w:semiHidden/>
    <w:unhideWhenUsed/>
    <w:rsid w:val="00A80856"/>
    <w:pPr>
      <w:spacing w:after="120"/>
    </w:pPr>
    <w:rPr>
      <w:sz w:val="16"/>
      <w:szCs w:val="16"/>
    </w:rPr>
  </w:style>
  <w:style w:type="character" w:customStyle="1" w:styleId="318">
    <w:name w:val="正文文本 3 字符1"/>
    <w:basedOn w:val="a2"/>
    <w:link w:val="33"/>
    <w:uiPriority w:val="99"/>
    <w:semiHidden/>
    <w:rsid w:val="00A80856"/>
    <w:rPr>
      <w:sz w:val="16"/>
      <w:szCs w:val="16"/>
    </w:rPr>
  </w:style>
  <w:style w:type="paragraph" w:styleId="3">
    <w:name w:val="List Bullet 3"/>
    <w:basedOn w:val="a1"/>
    <w:uiPriority w:val="99"/>
    <w:semiHidden/>
    <w:unhideWhenUsed/>
    <w:rsid w:val="00A80856"/>
    <w:pPr>
      <w:numPr>
        <w:numId w:val="5"/>
      </w:numPr>
      <w:contextualSpacing/>
    </w:pPr>
  </w:style>
  <w:style w:type="paragraph" w:styleId="afb">
    <w:name w:val="Body Text Indent"/>
    <w:basedOn w:val="a1"/>
    <w:link w:val="1ff3"/>
    <w:uiPriority w:val="99"/>
    <w:semiHidden/>
    <w:unhideWhenUsed/>
    <w:rsid w:val="00A80856"/>
    <w:pPr>
      <w:spacing w:after="120"/>
      <w:ind w:leftChars="200" w:left="420"/>
    </w:pPr>
  </w:style>
  <w:style w:type="character" w:customStyle="1" w:styleId="1ff3">
    <w:name w:val="正文文本缩进 字符1"/>
    <w:basedOn w:val="a2"/>
    <w:link w:val="afb"/>
    <w:uiPriority w:val="99"/>
    <w:semiHidden/>
    <w:rsid w:val="00A80856"/>
  </w:style>
  <w:style w:type="paragraph" w:styleId="30">
    <w:name w:val="List Number 3"/>
    <w:basedOn w:val="a1"/>
    <w:uiPriority w:val="99"/>
    <w:semiHidden/>
    <w:unhideWhenUsed/>
    <w:rsid w:val="00A80856"/>
    <w:pPr>
      <w:numPr>
        <w:numId w:val="6"/>
      </w:numPr>
      <w:contextualSpacing/>
    </w:pPr>
  </w:style>
  <w:style w:type="paragraph" w:styleId="afd">
    <w:name w:val="Block Text"/>
    <w:basedOn w:val="a1"/>
    <w:uiPriority w:val="99"/>
    <w:semiHidden/>
    <w:unhideWhenUsed/>
    <w:rsid w:val="00A80856"/>
    <w:pPr>
      <w:spacing w:after="120"/>
      <w:ind w:leftChars="700" w:left="1440" w:rightChars="700" w:right="1440"/>
    </w:pPr>
  </w:style>
  <w:style w:type="paragraph" w:styleId="2">
    <w:name w:val="List Bullet 2"/>
    <w:basedOn w:val="a1"/>
    <w:uiPriority w:val="99"/>
    <w:semiHidden/>
    <w:unhideWhenUsed/>
    <w:rsid w:val="00A80856"/>
    <w:pPr>
      <w:numPr>
        <w:numId w:val="7"/>
      </w:numPr>
      <w:contextualSpacing/>
    </w:pPr>
  </w:style>
  <w:style w:type="paragraph" w:styleId="afe">
    <w:name w:val="Plain Text"/>
    <w:basedOn w:val="a1"/>
    <w:link w:val="1ff4"/>
    <w:uiPriority w:val="99"/>
    <w:semiHidden/>
    <w:unhideWhenUsed/>
    <w:rsid w:val="00A80856"/>
    <w:rPr>
      <w:rFonts w:asciiTheme="minorEastAsia" w:hAnsi="Courier New" w:cs="Courier New"/>
    </w:rPr>
  </w:style>
  <w:style w:type="character" w:customStyle="1" w:styleId="1ff4">
    <w:name w:val="纯文本 字符1"/>
    <w:basedOn w:val="a2"/>
    <w:link w:val="afe"/>
    <w:uiPriority w:val="99"/>
    <w:semiHidden/>
    <w:rsid w:val="00A80856"/>
    <w:rPr>
      <w:rFonts w:asciiTheme="minorEastAsia" w:hAnsi="Courier New" w:cs="Courier New"/>
    </w:rPr>
  </w:style>
  <w:style w:type="paragraph" w:styleId="50">
    <w:name w:val="List Bullet 5"/>
    <w:basedOn w:val="a1"/>
    <w:uiPriority w:val="99"/>
    <w:semiHidden/>
    <w:unhideWhenUsed/>
    <w:rsid w:val="00A80856"/>
    <w:pPr>
      <w:numPr>
        <w:numId w:val="8"/>
      </w:numPr>
      <w:contextualSpacing/>
    </w:pPr>
  </w:style>
  <w:style w:type="paragraph" w:styleId="40">
    <w:name w:val="List Number 4"/>
    <w:basedOn w:val="a1"/>
    <w:uiPriority w:val="99"/>
    <w:semiHidden/>
    <w:unhideWhenUsed/>
    <w:rsid w:val="00A80856"/>
    <w:pPr>
      <w:numPr>
        <w:numId w:val="9"/>
      </w:numPr>
      <w:contextualSpacing/>
    </w:pPr>
  </w:style>
  <w:style w:type="paragraph" w:styleId="23">
    <w:name w:val="Body Text Indent 2"/>
    <w:basedOn w:val="a1"/>
    <w:link w:val="218"/>
    <w:uiPriority w:val="99"/>
    <w:semiHidden/>
    <w:unhideWhenUsed/>
    <w:rsid w:val="00A80856"/>
    <w:pPr>
      <w:spacing w:after="120" w:line="480" w:lineRule="auto"/>
      <w:ind w:leftChars="200" w:left="420"/>
    </w:pPr>
  </w:style>
  <w:style w:type="character" w:customStyle="1" w:styleId="218">
    <w:name w:val="正文文本缩进 2 字符1"/>
    <w:basedOn w:val="a2"/>
    <w:link w:val="23"/>
    <w:uiPriority w:val="99"/>
    <w:semiHidden/>
    <w:rsid w:val="00A80856"/>
  </w:style>
  <w:style w:type="paragraph" w:styleId="aff2">
    <w:name w:val="Balloon Text"/>
    <w:basedOn w:val="a1"/>
    <w:link w:val="1ff5"/>
    <w:uiPriority w:val="99"/>
    <w:semiHidden/>
    <w:unhideWhenUsed/>
    <w:rsid w:val="00A80856"/>
    <w:rPr>
      <w:sz w:val="18"/>
      <w:szCs w:val="18"/>
    </w:rPr>
  </w:style>
  <w:style w:type="character" w:customStyle="1" w:styleId="1ff5">
    <w:name w:val="批注框文本 字符1"/>
    <w:basedOn w:val="a2"/>
    <w:link w:val="aff2"/>
    <w:uiPriority w:val="99"/>
    <w:semiHidden/>
    <w:rsid w:val="00A80856"/>
    <w:rPr>
      <w:sz w:val="18"/>
      <w:szCs w:val="18"/>
    </w:rPr>
  </w:style>
  <w:style w:type="paragraph" w:styleId="aff4">
    <w:name w:val="envelope return"/>
    <w:basedOn w:val="a1"/>
    <w:uiPriority w:val="99"/>
    <w:semiHidden/>
    <w:unhideWhenUsed/>
    <w:rsid w:val="00A80856"/>
    <w:pPr>
      <w:snapToGrid w:val="0"/>
    </w:pPr>
    <w:rPr>
      <w:rFonts w:asciiTheme="majorHAnsi" w:eastAsiaTheme="majorEastAsia" w:hAnsiTheme="majorHAnsi" w:cstheme="majorBidi"/>
    </w:rPr>
  </w:style>
  <w:style w:type="paragraph" w:styleId="aff6">
    <w:name w:val="Subtitle"/>
    <w:basedOn w:val="a1"/>
    <w:next w:val="a1"/>
    <w:link w:val="aff5"/>
    <w:uiPriority w:val="11"/>
    <w:qFormat/>
    <w:rsid w:val="00A80856"/>
    <w:pPr>
      <w:spacing w:before="240" w:after="60" w:line="312" w:lineRule="auto"/>
      <w:jc w:val="center"/>
      <w:outlineLvl w:val="1"/>
    </w:pPr>
    <w:rPr>
      <w:rFonts w:ascii="Calibri Light" w:hAnsi="Calibri Light" w:cs="Times New Roman"/>
      <w:b/>
      <w:bCs/>
      <w:kern w:val="28"/>
      <w:sz w:val="32"/>
      <w:szCs w:val="32"/>
    </w:rPr>
  </w:style>
  <w:style w:type="character" w:customStyle="1" w:styleId="1ff6">
    <w:name w:val="副标题 字符1"/>
    <w:basedOn w:val="a2"/>
    <w:uiPriority w:val="11"/>
    <w:rsid w:val="00A80856"/>
    <w:rPr>
      <w:b/>
      <w:bCs/>
      <w:kern w:val="28"/>
      <w:sz w:val="32"/>
      <w:szCs w:val="32"/>
    </w:rPr>
  </w:style>
  <w:style w:type="paragraph" w:styleId="5">
    <w:name w:val="List Number 5"/>
    <w:basedOn w:val="a1"/>
    <w:uiPriority w:val="99"/>
    <w:semiHidden/>
    <w:unhideWhenUsed/>
    <w:rsid w:val="00A80856"/>
    <w:pPr>
      <w:numPr>
        <w:numId w:val="10"/>
      </w:numPr>
      <w:contextualSpacing/>
    </w:pPr>
  </w:style>
  <w:style w:type="paragraph" w:styleId="aff7">
    <w:name w:val="List"/>
    <w:basedOn w:val="a1"/>
    <w:uiPriority w:val="99"/>
    <w:semiHidden/>
    <w:unhideWhenUsed/>
    <w:rsid w:val="00A80856"/>
    <w:pPr>
      <w:ind w:left="200" w:hangingChars="200" w:hanging="200"/>
      <w:contextualSpacing/>
    </w:pPr>
  </w:style>
  <w:style w:type="paragraph" w:styleId="aff8">
    <w:name w:val="footnote text"/>
    <w:basedOn w:val="a1"/>
    <w:link w:val="1ff7"/>
    <w:uiPriority w:val="99"/>
    <w:semiHidden/>
    <w:unhideWhenUsed/>
    <w:rsid w:val="00A80856"/>
    <w:pPr>
      <w:snapToGrid w:val="0"/>
      <w:jc w:val="left"/>
    </w:pPr>
    <w:rPr>
      <w:sz w:val="18"/>
      <w:szCs w:val="18"/>
    </w:rPr>
  </w:style>
  <w:style w:type="character" w:customStyle="1" w:styleId="1ff7">
    <w:name w:val="脚注文本 字符1"/>
    <w:basedOn w:val="a2"/>
    <w:link w:val="aff8"/>
    <w:uiPriority w:val="99"/>
    <w:semiHidden/>
    <w:rsid w:val="00A80856"/>
    <w:rPr>
      <w:sz w:val="18"/>
      <w:szCs w:val="18"/>
    </w:rPr>
  </w:style>
  <w:style w:type="paragraph" w:styleId="35">
    <w:name w:val="Body Text Indent 3"/>
    <w:basedOn w:val="a1"/>
    <w:link w:val="319"/>
    <w:uiPriority w:val="99"/>
    <w:semiHidden/>
    <w:unhideWhenUsed/>
    <w:rsid w:val="00A80856"/>
    <w:pPr>
      <w:spacing w:after="120"/>
      <w:ind w:leftChars="200" w:left="420"/>
    </w:pPr>
    <w:rPr>
      <w:sz w:val="16"/>
      <w:szCs w:val="16"/>
    </w:rPr>
  </w:style>
  <w:style w:type="character" w:customStyle="1" w:styleId="319">
    <w:name w:val="正文文本缩进 3 字符1"/>
    <w:basedOn w:val="a2"/>
    <w:link w:val="35"/>
    <w:uiPriority w:val="99"/>
    <w:semiHidden/>
    <w:rsid w:val="00A80856"/>
    <w:rPr>
      <w:sz w:val="16"/>
      <w:szCs w:val="16"/>
    </w:rPr>
  </w:style>
  <w:style w:type="paragraph" w:styleId="25">
    <w:name w:val="Body Text 2"/>
    <w:basedOn w:val="a1"/>
    <w:link w:val="219"/>
    <w:uiPriority w:val="99"/>
    <w:semiHidden/>
    <w:unhideWhenUsed/>
    <w:rsid w:val="00A80856"/>
    <w:pPr>
      <w:spacing w:after="120" w:line="480" w:lineRule="auto"/>
    </w:pPr>
  </w:style>
  <w:style w:type="character" w:customStyle="1" w:styleId="219">
    <w:name w:val="正文文本 2 字符1"/>
    <w:basedOn w:val="a2"/>
    <w:link w:val="25"/>
    <w:uiPriority w:val="99"/>
    <w:semiHidden/>
    <w:rsid w:val="00A80856"/>
  </w:style>
  <w:style w:type="paragraph" w:styleId="affa">
    <w:name w:val="Normal (Web)"/>
    <w:basedOn w:val="a1"/>
    <w:uiPriority w:val="99"/>
    <w:semiHidden/>
    <w:unhideWhenUsed/>
    <w:rsid w:val="00A80856"/>
    <w:rPr>
      <w:rFonts w:ascii="Times New Roman" w:hAnsi="Times New Roman" w:cs="Times New Roman"/>
      <w:sz w:val="24"/>
      <w:szCs w:val="24"/>
    </w:rPr>
  </w:style>
  <w:style w:type="paragraph" w:styleId="affb">
    <w:name w:val="Title"/>
    <w:basedOn w:val="a1"/>
    <w:next w:val="a1"/>
    <w:link w:val="1ff8"/>
    <w:uiPriority w:val="10"/>
    <w:qFormat/>
    <w:rsid w:val="00A80856"/>
    <w:pPr>
      <w:spacing w:before="240" w:after="60"/>
      <w:jc w:val="center"/>
      <w:outlineLvl w:val="0"/>
    </w:pPr>
    <w:rPr>
      <w:rFonts w:asciiTheme="majorHAnsi" w:eastAsiaTheme="majorEastAsia" w:hAnsiTheme="majorHAnsi" w:cstheme="majorBidi"/>
      <w:b/>
      <w:bCs/>
      <w:sz w:val="32"/>
      <w:szCs w:val="32"/>
    </w:rPr>
  </w:style>
  <w:style w:type="character" w:customStyle="1" w:styleId="1ff8">
    <w:name w:val="标题 字符1"/>
    <w:basedOn w:val="a2"/>
    <w:link w:val="affb"/>
    <w:uiPriority w:val="10"/>
    <w:rsid w:val="00A80856"/>
    <w:rPr>
      <w:rFonts w:asciiTheme="majorHAnsi" w:eastAsiaTheme="majorEastAsia" w:hAnsiTheme="majorHAnsi" w:cstheme="majorBidi"/>
      <w:b/>
      <w:bCs/>
      <w:sz w:val="32"/>
      <w:szCs w:val="32"/>
    </w:rPr>
  </w:style>
  <w:style w:type="paragraph" w:styleId="affe">
    <w:name w:val="annotation subject"/>
    <w:basedOn w:val="af7"/>
    <w:next w:val="af7"/>
    <w:link w:val="affd"/>
    <w:semiHidden/>
    <w:unhideWhenUsed/>
    <w:rsid w:val="00A80856"/>
    <w:rPr>
      <w:b/>
      <w:bCs/>
    </w:rPr>
  </w:style>
  <w:style w:type="character" w:customStyle="1" w:styleId="2b">
    <w:name w:val="批注主题 字符2"/>
    <w:basedOn w:val="1ff1"/>
    <w:uiPriority w:val="99"/>
    <w:semiHidden/>
    <w:rsid w:val="00A80856"/>
    <w:rPr>
      <w:b/>
      <w:bCs/>
    </w:rPr>
  </w:style>
  <w:style w:type="table" w:customStyle="1" w:styleId="111">
    <w:name w:val="网格型11"/>
    <w:basedOn w:val="a3"/>
    <w:next w:val="a9"/>
    <w:rsid w:val="00EB6E05"/>
    <w:rPr>
      <w:rFonts w:ascii="Times New Roman" w:eastAsia="宋体"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Body Text First Indent"/>
    <w:basedOn w:val="ac"/>
    <w:link w:val="afffa"/>
    <w:uiPriority w:val="99"/>
    <w:unhideWhenUsed/>
    <w:rsid w:val="00BB4194"/>
    <w:pPr>
      <w:autoSpaceDE/>
      <w:autoSpaceDN/>
      <w:spacing w:after="120"/>
      <w:ind w:firstLineChars="100" w:firstLine="420"/>
      <w:jc w:val="both"/>
    </w:pPr>
    <w:rPr>
      <w:rFonts w:asciiTheme="minorHAnsi" w:eastAsiaTheme="minorEastAsia" w:hAnsiTheme="minorHAnsi" w:cstheme="minorBidi"/>
      <w:kern w:val="2"/>
      <w:sz w:val="21"/>
      <w:szCs w:val="22"/>
    </w:rPr>
  </w:style>
  <w:style w:type="character" w:customStyle="1" w:styleId="afffa">
    <w:name w:val="正文文本首行缩进 字符"/>
    <w:basedOn w:val="ad"/>
    <w:link w:val="afff9"/>
    <w:uiPriority w:val="99"/>
    <w:rsid w:val="00BB4194"/>
    <w:rPr>
      <w:rFonts w:ascii="宋体" w:eastAsia="宋体" w:hAnsi="宋体" w:cs="宋体"/>
      <w:kern w:val="0"/>
      <w:sz w:val="24"/>
      <w:szCs w:val="24"/>
    </w:rPr>
  </w:style>
  <w:style w:type="table" w:customStyle="1" w:styleId="45">
    <w:name w:val="网格型4"/>
    <w:basedOn w:val="a3"/>
    <w:next w:val="a9"/>
    <w:qFormat/>
    <w:rsid w:val="00B977E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103">
      <w:bodyDiv w:val="1"/>
      <w:marLeft w:val="0"/>
      <w:marRight w:val="0"/>
      <w:marTop w:val="0"/>
      <w:marBottom w:val="0"/>
      <w:divBdr>
        <w:top w:val="none" w:sz="0" w:space="0" w:color="auto"/>
        <w:left w:val="none" w:sz="0" w:space="0" w:color="auto"/>
        <w:bottom w:val="none" w:sz="0" w:space="0" w:color="auto"/>
        <w:right w:val="none" w:sz="0" w:space="0" w:color="auto"/>
      </w:divBdr>
    </w:div>
    <w:div w:id="70470660">
      <w:bodyDiv w:val="1"/>
      <w:marLeft w:val="0"/>
      <w:marRight w:val="0"/>
      <w:marTop w:val="0"/>
      <w:marBottom w:val="0"/>
      <w:divBdr>
        <w:top w:val="none" w:sz="0" w:space="0" w:color="auto"/>
        <w:left w:val="none" w:sz="0" w:space="0" w:color="auto"/>
        <w:bottom w:val="none" w:sz="0" w:space="0" w:color="auto"/>
        <w:right w:val="none" w:sz="0" w:space="0" w:color="auto"/>
      </w:divBdr>
    </w:div>
    <w:div w:id="110560381">
      <w:bodyDiv w:val="1"/>
      <w:marLeft w:val="0"/>
      <w:marRight w:val="0"/>
      <w:marTop w:val="0"/>
      <w:marBottom w:val="0"/>
      <w:divBdr>
        <w:top w:val="none" w:sz="0" w:space="0" w:color="auto"/>
        <w:left w:val="none" w:sz="0" w:space="0" w:color="auto"/>
        <w:bottom w:val="none" w:sz="0" w:space="0" w:color="auto"/>
        <w:right w:val="none" w:sz="0" w:space="0" w:color="auto"/>
      </w:divBdr>
    </w:div>
    <w:div w:id="123357223">
      <w:bodyDiv w:val="1"/>
      <w:marLeft w:val="0"/>
      <w:marRight w:val="0"/>
      <w:marTop w:val="0"/>
      <w:marBottom w:val="0"/>
      <w:divBdr>
        <w:top w:val="none" w:sz="0" w:space="0" w:color="auto"/>
        <w:left w:val="none" w:sz="0" w:space="0" w:color="auto"/>
        <w:bottom w:val="none" w:sz="0" w:space="0" w:color="auto"/>
        <w:right w:val="none" w:sz="0" w:space="0" w:color="auto"/>
      </w:divBdr>
    </w:div>
    <w:div w:id="130947233">
      <w:bodyDiv w:val="1"/>
      <w:marLeft w:val="0"/>
      <w:marRight w:val="0"/>
      <w:marTop w:val="0"/>
      <w:marBottom w:val="0"/>
      <w:divBdr>
        <w:top w:val="none" w:sz="0" w:space="0" w:color="auto"/>
        <w:left w:val="none" w:sz="0" w:space="0" w:color="auto"/>
        <w:bottom w:val="none" w:sz="0" w:space="0" w:color="auto"/>
        <w:right w:val="none" w:sz="0" w:space="0" w:color="auto"/>
      </w:divBdr>
    </w:div>
    <w:div w:id="164366319">
      <w:bodyDiv w:val="1"/>
      <w:marLeft w:val="0"/>
      <w:marRight w:val="0"/>
      <w:marTop w:val="0"/>
      <w:marBottom w:val="0"/>
      <w:divBdr>
        <w:top w:val="none" w:sz="0" w:space="0" w:color="auto"/>
        <w:left w:val="none" w:sz="0" w:space="0" w:color="auto"/>
        <w:bottom w:val="none" w:sz="0" w:space="0" w:color="auto"/>
        <w:right w:val="none" w:sz="0" w:space="0" w:color="auto"/>
      </w:divBdr>
    </w:div>
    <w:div w:id="166870315">
      <w:bodyDiv w:val="1"/>
      <w:marLeft w:val="0"/>
      <w:marRight w:val="0"/>
      <w:marTop w:val="0"/>
      <w:marBottom w:val="0"/>
      <w:divBdr>
        <w:top w:val="none" w:sz="0" w:space="0" w:color="auto"/>
        <w:left w:val="none" w:sz="0" w:space="0" w:color="auto"/>
        <w:bottom w:val="none" w:sz="0" w:space="0" w:color="auto"/>
        <w:right w:val="none" w:sz="0" w:space="0" w:color="auto"/>
      </w:divBdr>
    </w:div>
    <w:div w:id="171800074">
      <w:bodyDiv w:val="1"/>
      <w:marLeft w:val="0"/>
      <w:marRight w:val="0"/>
      <w:marTop w:val="0"/>
      <w:marBottom w:val="0"/>
      <w:divBdr>
        <w:top w:val="none" w:sz="0" w:space="0" w:color="auto"/>
        <w:left w:val="none" w:sz="0" w:space="0" w:color="auto"/>
        <w:bottom w:val="none" w:sz="0" w:space="0" w:color="auto"/>
        <w:right w:val="none" w:sz="0" w:space="0" w:color="auto"/>
      </w:divBdr>
    </w:div>
    <w:div w:id="234633419">
      <w:bodyDiv w:val="1"/>
      <w:marLeft w:val="0"/>
      <w:marRight w:val="0"/>
      <w:marTop w:val="0"/>
      <w:marBottom w:val="0"/>
      <w:divBdr>
        <w:top w:val="none" w:sz="0" w:space="0" w:color="auto"/>
        <w:left w:val="none" w:sz="0" w:space="0" w:color="auto"/>
        <w:bottom w:val="none" w:sz="0" w:space="0" w:color="auto"/>
        <w:right w:val="none" w:sz="0" w:space="0" w:color="auto"/>
      </w:divBdr>
    </w:div>
    <w:div w:id="256135512">
      <w:bodyDiv w:val="1"/>
      <w:marLeft w:val="0"/>
      <w:marRight w:val="0"/>
      <w:marTop w:val="0"/>
      <w:marBottom w:val="0"/>
      <w:divBdr>
        <w:top w:val="none" w:sz="0" w:space="0" w:color="auto"/>
        <w:left w:val="none" w:sz="0" w:space="0" w:color="auto"/>
        <w:bottom w:val="none" w:sz="0" w:space="0" w:color="auto"/>
        <w:right w:val="none" w:sz="0" w:space="0" w:color="auto"/>
      </w:divBdr>
    </w:div>
    <w:div w:id="279530643">
      <w:bodyDiv w:val="1"/>
      <w:marLeft w:val="0"/>
      <w:marRight w:val="0"/>
      <w:marTop w:val="0"/>
      <w:marBottom w:val="0"/>
      <w:divBdr>
        <w:top w:val="none" w:sz="0" w:space="0" w:color="auto"/>
        <w:left w:val="none" w:sz="0" w:space="0" w:color="auto"/>
        <w:bottom w:val="none" w:sz="0" w:space="0" w:color="auto"/>
        <w:right w:val="none" w:sz="0" w:space="0" w:color="auto"/>
      </w:divBdr>
    </w:div>
    <w:div w:id="295064897">
      <w:bodyDiv w:val="1"/>
      <w:marLeft w:val="0"/>
      <w:marRight w:val="0"/>
      <w:marTop w:val="0"/>
      <w:marBottom w:val="0"/>
      <w:divBdr>
        <w:top w:val="none" w:sz="0" w:space="0" w:color="auto"/>
        <w:left w:val="none" w:sz="0" w:space="0" w:color="auto"/>
        <w:bottom w:val="none" w:sz="0" w:space="0" w:color="auto"/>
        <w:right w:val="none" w:sz="0" w:space="0" w:color="auto"/>
      </w:divBdr>
    </w:div>
    <w:div w:id="297224898">
      <w:bodyDiv w:val="1"/>
      <w:marLeft w:val="0"/>
      <w:marRight w:val="0"/>
      <w:marTop w:val="0"/>
      <w:marBottom w:val="0"/>
      <w:divBdr>
        <w:top w:val="none" w:sz="0" w:space="0" w:color="auto"/>
        <w:left w:val="none" w:sz="0" w:space="0" w:color="auto"/>
        <w:bottom w:val="none" w:sz="0" w:space="0" w:color="auto"/>
        <w:right w:val="none" w:sz="0" w:space="0" w:color="auto"/>
      </w:divBdr>
    </w:div>
    <w:div w:id="314146159">
      <w:bodyDiv w:val="1"/>
      <w:marLeft w:val="0"/>
      <w:marRight w:val="0"/>
      <w:marTop w:val="0"/>
      <w:marBottom w:val="0"/>
      <w:divBdr>
        <w:top w:val="none" w:sz="0" w:space="0" w:color="auto"/>
        <w:left w:val="none" w:sz="0" w:space="0" w:color="auto"/>
        <w:bottom w:val="none" w:sz="0" w:space="0" w:color="auto"/>
        <w:right w:val="none" w:sz="0" w:space="0" w:color="auto"/>
      </w:divBdr>
    </w:div>
    <w:div w:id="327485961">
      <w:bodyDiv w:val="1"/>
      <w:marLeft w:val="0"/>
      <w:marRight w:val="0"/>
      <w:marTop w:val="0"/>
      <w:marBottom w:val="0"/>
      <w:divBdr>
        <w:top w:val="none" w:sz="0" w:space="0" w:color="auto"/>
        <w:left w:val="none" w:sz="0" w:space="0" w:color="auto"/>
        <w:bottom w:val="none" w:sz="0" w:space="0" w:color="auto"/>
        <w:right w:val="none" w:sz="0" w:space="0" w:color="auto"/>
      </w:divBdr>
    </w:div>
    <w:div w:id="444883626">
      <w:bodyDiv w:val="1"/>
      <w:marLeft w:val="0"/>
      <w:marRight w:val="0"/>
      <w:marTop w:val="0"/>
      <w:marBottom w:val="0"/>
      <w:divBdr>
        <w:top w:val="none" w:sz="0" w:space="0" w:color="auto"/>
        <w:left w:val="none" w:sz="0" w:space="0" w:color="auto"/>
        <w:bottom w:val="none" w:sz="0" w:space="0" w:color="auto"/>
        <w:right w:val="none" w:sz="0" w:space="0" w:color="auto"/>
      </w:divBdr>
    </w:div>
    <w:div w:id="512453892">
      <w:bodyDiv w:val="1"/>
      <w:marLeft w:val="0"/>
      <w:marRight w:val="0"/>
      <w:marTop w:val="0"/>
      <w:marBottom w:val="0"/>
      <w:divBdr>
        <w:top w:val="none" w:sz="0" w:space="0" w:color="auto"/>
        <w:left w:val="none" w:sz="0" w:space="0" w:color="auto"/>
        <w:bottom w:val="none" w:sz="0" w:space="0" w:color="auto"/>
        <w:right w:val="none" w:sz="0" w:space="0" w:color="auto"/>
      </w:divBdr>
    </w:div>
    <w:div w:id="533345711">
      <w:bodyDiv w:val="1"/>
      <w:marLeft w:val="0"/>
      <w:marRight w:val="0"/>
      <w:marTop w:val="0"/>
      <w:marBottom w:val="0"/>
      <w:divBdr>
        <w:top w:val="none" w:sz="0" w:space="0" w:color="auto"/>
        <w:left w:val="none" w:sz="0" w:space="0" w:color="auto"/>
        <w:bottom w:val="none" w:sz="0" w:space="0" w:color="auto"/>
        <w:right w:val="none" w:sz="0" w:space="0" w:color="auto"/>
      </w:divBdr>
    </w:div>
    <w:div w:id="539823435">
      <w:bodyDiv w:val="1"/>
      <w:marLeft w:val="0"/>
      <w:marRight w:val="0"/>
      <w:marTop w:val="0"/>
      <w:marBottom w:val="0"/>
      <w:divBdr>
        <w:top w:val="none" w:sz="0" w:space="0" w:color="auto"/>
        <w:left w:val="none" w:sz="0" w:space="0" w:color="auto"/>
        <w:bottom w:val="none" w:sz="0" w:space="0" w:color="auto"/>
        <w:right w:val="none" w:sz="0" w:space="0" w:color="auto"/>
      </w:divBdr>
    </w:div>
    <w:div w:id="588199238">
      <w:bodyDiv w:val="1"/>
      <w:marLeft w:val="0"/>
      <w:marRight w:val="0"/>
      <w:marTop w:val="0"/>
      <w:marBottom w:val="0"/>
      <w:divBdr>
        <w:top w:val="none" w:sz="0" w:space="0" w:color="auto"/>
        <w:left w:val="none" w:sz="0" w:space="0" w:color="auto"/>
        <w:bottom w:val="none" w:sz="0" w:space="0" w:color="auto"/>
        <w:right w:val="none" w:sz="0" w:space="0" w:color="auto"/>
      </w:divBdr>
    </w:div>
    <w:div w:id="590357147">
      <w:bodyDiv w:val="1"/>
      <w:marLeft w:val="0"/>
      <w:marRight w:val="0"/>
      <w:marTop w:val="0"/>
      <w:marBottom w:val="0"/>
      <w:divBdr>
        <w:top w:val="none" w:sz="0" w:space="0" w:color="auto"/>
        <w:left w:val="none" w:sz="0" w:space="0" w:color="auto"/>
        <w:bottom w:val="none" w:sz="0" w:space="0" w:color="auto"/>
        <w:right w:val="none" w:sz="0" w:space="0" w:color="auto"/>
      </w:divBdr>
    </w:div>
    <w:div w:id="603264546">
      <w:bodyDiv w:val="1"/>
      <w:marLeft w:val="0"/>
      <w:marRight w:val="0"/>
      <w:marTop w:val="0"/>
      <w:marBottom w:val="0"/>
      <w:divBdr>
        <w:top w:val="none" w:sz="0" w:space="0" w:color="auto"/>
        <w:left w:val="none" w:sz="0" w:space="0" w:color="auto"/>
        <w:bottom w:val="none" w:sz="0" w:space="0" w:color="auto"/>
        <w:right w:val="none" w:sz="0" w:space="0" w:color="auto"/>
      </w:divBdr>
    </w:div>
    <w:div w:id="604045586">
      <w:bodyDiv w:val="1"/>
      <w:marLeft w:val="0"/>
      <w:marRight w:val="0"/>
      <w:marTop w:val="0"/>
      <w:marBottom w:val="0"/>
      <w:divBdr>
        <w:top w:val="none" w:sz="0" w:space="0" w:color="auto"/>
        <w:left w:val="none" w:sz="0" w:space="0" w:color="auto"/>
        <w:bottom w:val="none" w:sz="0" w:space="0" w:color="auto"/>
        <w:right w:val="none" w:sz="0" w:space="0" w:color="auto"/>
      </w:divBdr>
    </w:div>
    <w:div w:id="605163216">
      <w:bodyDiv w:val="1"/>
      <w:marLeft w:val="0"/>
      <w:marRight w:val="0"/>
      <w:marTop w:val="0"/>
      <w:marBottom w:val="0"/>
      <w:divBdr>
        <w:top w:val="none" w:sz="0" w:space="0" w:color="auto"/>
        <w:left w:val="none" w:sz="0" w:space="0" w:color="auto"/>
        <w:bottom w:val="none" w:sz="0" w:space="0" w:color="auto"/>
        <w:right w:val="none" w:sz="0" w:space="0" w:color="auto"/>
      </w:divBdr>
    </w:div>
    <w:div w:id="618727242">
      <w:bodyDiv w:val="1"/>
      <w:marLeft w:val="0"/>
      <w:marRight w:val="0"/>
      <w:marTop w:val="0"/>
      <w:marBottom w:val="0"/>
      <w:divBdr>
        <w:top w:val="none" w:sz="0" w:space="0" w:color="auto"/>
        <w:left w:val="none" w:sz="0" w:space="0" w:color="auto"/>
        <w:bottom w:val="none" w:sz="0" w:space="0" w:color="auto"/>
        <w:right w:val="none" w:sz="0" w:space="0" w:color="auto"/>
      </w:divBdr>
    </w:div>
    <w:div w:id="652491487">
      <w:bodyDiv w:val="1"/>
      <w:marLeft w:val="0"/>
      <w:marRight w:val="0"/>
      <w:marTop w:val="0"/>
      <w:marBottom w:val="0"/>
      <w:divBdr>
        <w:top w:val="none" w:sz="0" w:space="0" w:color="auto"/>
        <w:left w:val="none" w:sz="0" w:space="0" w:color="auto"/>
        <w:bottom w:val="none" w:sz="0" w:space="0" w:color="auto"/>
        <w:right w:val="none" w:sz="0" w:space="0" w:color="auto"/>
      </w:divBdr>
    </w:div>
    <w:div w:id="678392940">
      <w:bodyDiv w:val="1"/>
      <w:marLeft w:val="0"/>
      <w:marRight w:val="0"/>
      <w:marTop w:val="0"/>
      <w:marBottom w:val="0"/>
      <w:divBdr>
        <w:top w:val="none" w:sz="0" w:space="0" w:color="auto"/>
        <w:left w:val="none" w:sz="0" w:space="0" w:color="auto"/>
        <w:bottom w:val="none" w:sz="0" w:space="0" w:color="auto"/>
        <w:right w:val="none" w:sz="0" w:space="0" w:color="auto"/>
      </w:divBdr>
    </w:div>
    <w:div w:id="725907617">
      <w:bodyDiv w:val="1"/>
      <w:marLeft w:val="0"/>
      <w:marRight w:val="0"/>
      <w:marTop w:val="0"/>
      <w:marBottom w:val="0"/>
      <w:divBdr>
        <w:top w:val="none" w:sz="0" w:space="0" w:color="auto"/>
        <w:left w:val="none" w:sz="0" w:space="0" w:color="auto"/>
        <w:bottom w:val="none" w:sz="0" w:space="0" w:color="auto"/>
        <w:right w:val="none" w:sz="0" w:space="0" w:color="auto"/>
      </w:divBdr>
    </w:div>
    <w:div w:id="749162759">
      <w:bodyDiv w:val="1"/>
      <w:marLeft w:val="0"/>
      <w:marRight w:val="0"/>
      <w:marTop w:val="0"/>
      <w:marBottom w:val="0"/>
      <w:divBdr>
        <w:top w:val="none" w:sz="0" w:space="0" w:color="auto"/>
        <w:left w:val="none" w:sz="0" w:space="0" w:color="auto"/>
        <w:bottom w:val="none" w:sz="0" w:space="0" w:color="auto"/>
        <w:right w:val="none" w:sz="0" w:space="0" w:color="auto"/>
      </w:divBdr>
    </w:div>
    <w:div w:id="813327761">
      <w:bodyDiv w:val="1"/>
      <w:marLeft w:val="0"/>
      <w:marRight w:val="0"/>
      <w:marTop w:val="0"/>
      <w:marBottom w:val="0"/>
      <w:divBdr>
        <w:top w:val="none" w:sz="0" w:space="0" w:color="auto"/>
        <w:left w:val="none" w:sz="0" w:space="0" w:color="auto"/>
        <w:bottom w:val="none" w:sz="0" w:space="0" w:color="auto"/>
        <w:right w:val="none" w:sz="0" w:space="0" w:color="auto"/>
      </w:divBdr>
    </w:div>
    <w:div w:id="861473736">
      <w:bodyDiv w:val="1"/>
      <w:marLeft w:val="0"/>
      <w:marRight w:val="0"/>
      <w:marTop w:val="0"/>
      <w:marBottom w:val="0"/>
      <w:divBdr>
        <w:top w:val="none" w:sz="0" w:space="0" w:color="auto"/>
        <w:left w:val="none" w:sz="0" w:space="0" w:color="auto"/>
        <w:bottom w:val="none" w:sz="0" w:space="0" w:color="auto"/>
        <w:right w:val="none" w:sz="0" w:space="0" w:color="auto"/>
      </w:divBdr>
    </w:div>
    <w:div w:id="930158869">
      <w:bodyDiv w:val="1"/>
      <w:marLeft w:val="0"/>
      <w:marRight w:val="0"/>
      <w:marTop w:val="0"/>
      <w:marBottom w:val="0"/>
      <w:divBdr>
        <w:top w:val="none" w:sz="0" w:space="0" w:color="auto"/>
        <w:left w:val="none" w:sz="0" w:space="0" w:color="auto"/>
        <w:bottom w:val="none" w:sz="0" w:space="0" w:color="auto"/>
        <w:right w:val="none" w:sz="0" w:space="0" w:color="auto"/>
      </w:divBdr>
    </w:div>
    <w:div w:id="969627123">
      <w:bodyDiv w:val="1"/>
      <w:marLeft w:val="0"/>
      <w:marRight w:val="0"/>
      <w:marTop w:val="0"/>
      <w:marBottom w:val="0"/>
      <w:divBdr>
        <w:top w:val="none" w:sz="0" w:space="0" w:color="auto"/>
        <w:left w:val="none" w:sz="0" w:space="0" w:color="auto"/>
        <w:bottom w:val="none" w:sz="0" w:space="0" w:color="auto"/>
        <w:right w:val="none" w:sz="0" w:space="0" w:color="auto"/>
      </w:divBdr>
    </w:div>
    <w:div w:id="1002128078">
      <w:bodyDiv w:val="1"/>
      <w:marLeft w:val="0"/>
      <w:marRight w:val="0"/>
      <w:marTop w:val="0"/>
      <w:marBottom w:val="0"/>
      <w:divBdr>
        <w:top w:val="none" w:sz="0" w:space="0" w:color="auto"/>
        <w:left w:val="none" w:sz="0" w:space="0" w:color="auto"/>
        <w:bottom w:val="none" w:sz="0" w:space="0" w:color="auto"/>
        <w:right w:val="none" w:sz="0" w:space="0" w:color="auto"/>
      </w:divBdr>
    </w:div>
    <w:div w:id="1111632860">
      <w:bodyDiv w:val="1"/>
      <w:marLeft w:val="0"/>
      <w:marRight w:val="0"/>
      <w:marTop w:val="0"/>
      <w:marBottom w:val="0"/>
      <w:divBdr>
        <w:top w:val="none" w:sz="0" w:space="0" w:color="auto"/>
        <w:left w:val="none" w:sz="0" w:space="0" w:color="auto"/>
        <w:bottom w:val="none" w:sz="0" w:space="0" w:color="auto"/>
        <w:right w:val="none" w:sz="0" w:space="0" w:color="auto"/>
      </w:divBdr>
    </w:div>
    <w:div w:id="1157040991">
      <w:bodyDiv w:val="1"/>
      <w:marLeft w:val="0"/>
      <w:marRight w:val="0"/>
      <w:marTop w:val="0"/>
      <w:marBottom w:val="0"/>
      <w:divBdr>
        <w:top w:val="none" w:sz="0" w:space="0" w:color="auto"/>
        <w:left w:val="none" w:sz="0" w:space="0" w:color="auto"/>
        <w:bottom w:val="none" w:sz="0" w:space="0" w:color="auto"/>
        <w:right w:val="none" w:sz="0" w:space="0" w:color="auto"/>
      </w:divBdr>
    </w:div>
    <w:div w:id="1189561347">
      <w:bodyDiv w:val="1"/>
      <w:marLeft w:val="0"/>
      <w:marRight w:val="0"/>
      <w:marTop w:val="0"/>
      <w:marBottom w:val="0"/>
      <w:divBdr>
        <w:top w:val="none" w:sz="0" w:space="0" w:color="auto"/>
        <w:left w:val="none" w:sz="0" w:space="0" w:color="auto"/>
        <w:bottom w:val="none" w:sz="0" w:space="0" w:color="auto"/>
        <w:right w:val="none" w:sz="0" w:space="0" w:color="auto"/>
      </w:divBdr>
    </w:div>
    <w:div w:id="1224103907">
      <w:bodyDiv w:val="1"/>
      <w:marLeft w:val="0"/>
      <w:marRight w:val="0"/>
      <w:marTop w:val="0"/>
      <w:marBottom w:val="0"/>
      <w:divBdr>
        <w:top w:val="none" w:sz="0" w:space="0" w:color="auto"/>
        <w:left w:val="none" w:sz="0" w:space="0" w:color="auto"/>
        <w:bottom w:val="none" w:sz="0" w:space="0" w:color="auto"/>
        <w:right w:val="none" w:sz="0" w:space="0" w:color="auto"/>
      </w:divBdr>
    </w:div>
    <w:div w:id="1227303338">
      <w:bodyDiv w:val="1"/>
      <w:marLeft w:val="0"/>
      <w:marRight w:val="0"/>
      <w:marTop w:val="0"/>
      <w:marBottom w:val="0"/>
      <w:divBdr>
        <w:top w:val="none" w:sz="0" w:space="0" w:color="auto"/>
        <w:left w:val="none" w:sz="0" w:space="0" w:color="auto"/>
        <w:bottom w:val="none" w:sz="0" w:space="0" w:color="auto"/>
        <w:right w:val="none" w:sz="0" w:space="0" w:color="auto"/>
      </w:divBdr>
    </w:div>
    <w:div w:id="1233127614">
      <w:bodyDiv w:val="1"/>
      <w:marLeft w:val="0"/>
      <w:marRight w:val="0"/>
      <w:marTop w:val="0"/>
      <w:marBottom w:val="0"/>
      <w:divBdr>
        <w:top w:val="none" w:sz="0" w:space="0" w:color="auto"/>
        <w:left w:val="none" w:sz="0" w:space="0" w:color="auto"/>
        <w:bottom w:val="none" w:sz="0" w:space="0" w:color="auto"/>
        <w:right w:val="none" w:sz="0" w:space="0" w:color="auto"/>
      </w:divBdr>
    </w:div>
    <w:div w:id="1243758596">
      <w:bodyDiv w:val="1"/>
      <w:marLeft w:val="0"/>
      <w:marRight w:val="0"/>
      <w:marTop w:val="0"/>
      <w:marBottom w:val="0"/>
      <w:divBdr>
        <w:top w:val="none" w:sz="0" w:space="0" w:color="auto"/>
        <w:left w:val="none" w:sz="0" w:space="0" w:color="auto"/>
        <w:bottom w:val="none" w:sz="0" w:space="0" w:color="auto"/>
        <w:right w:val="none" w:sz="0" w:space="0" w:color="auto"/>
      </w:divBdr>
    </w:div>
    <w:div w:id="1270088790">
      <w:bodyDiv w:val="1"/>
      <w:marLeft w:val="0"/>
      <w:marRight w:val="0"/>
      <w:marTop w:val="0"/>
      <w:marBottom w:val="0"/>
      <w:divBdr>
        <w:top w:val="none" w:sz="0" w:space="0" w:color="auto"/>
        <w:left w:val="none" w:sz="0" w:space="0" w:color="auto"/>
        <w:bottom w:val="none" w:sz="0" w:space="0" w:color="auto"/>
        <w:right w:val="none" w:sz="0" w:space="0" w:color="auto"/>
      </w:divBdr>
    </w:div>
    <w:div w:id="1301493316">
      <w:bodyDiv w:val="1"/>
      <w:marLeft w:val="0"/>
      <w:marRight w:val="0"/>
      <w:marTop w:val="0"/>
      <w:marBottom w:val="0"/>
      <w:divBdr>
        <w:top w:val="none" w:sz="0" w:space="0" w:color="auto"/>
        <w:left w:val="none" w:sz="0" w:space="0" w:color="auto"/>
        <w:bottom w:val="none" w:sz="0" w:space="0" w:color="auto"/>
        <w:right w:val="none" w:sz="0" w:space="0" w:color="auto"/>
      </w:divBdr>
    </w:div>
    <w:div w:id="1302806643">
      <w:bodyDiv w:val="1"/>
      <w:marLeft w:val="0"/>
      <w:marRight w:val="0"/>
      <w:marTop w:val="0"/>
      <w:marBottom w:val="0"/>
      <w:divBdr>
        <w:top w:val="none" w:sz="0" w:space="0" w:color="auto"/>
        <w:left w:val="none" w:sz="0" w:space="0" w:color="auto"/>
        <w:bottom w:val="none" w:sz="0" w:space="0" w:color="auto"/>
        <w:right w:val="none" w:sz="0" w:space="0" w:color="auto"/>
      </w:divBdr>
    </w:div>
    <w:div w:id="1321303780">
      <w:bodyDiv w:val="1"/>
      <w:marLeft w:val="0"/>
      <w:marRight w:val="0"/>
      <w:marTop w:val="0"/>
      <w:marBottom w:val="0"/>
      <w:divBdr>
        <w:top w:val="none" w:sz="0" w:space="0" w:color="auto"/>
        <w:left w:val="none" w:sz="0" w:space="0" w:color="auto"/>
        <w:bottom w:val="none" w:sz="0" w:space="0" w:color="auto"/>
        <w:right w:val="none" w:sz="0" w:space="0" w:color="auto"/>
      </w:divBdr>
    </w:div>
    <w:div w:id="1378630565">
      <w:bodyDiv w:val="1"/>
      <w:marLeft w:val="0"/>
      <w:marRight w:val="0"/>
      <w:marTop w:val="0"/>
      <w:marBottom w:val="0"/>
      <w:divBdr>
        <w:top w:val="none" w:sz="0" w:space="0" w:color="auto"/>
        <w:left w:val="none" w:sz="0" w:space="0" w:color="auto"/>
        <w:bottom w:val="none" w:sz="0" w:space="0" w:color="auto"/>
        <w:right w:val="none" w:sz="0" w:space="0" w:color="auto"/>
      </w:divBdr>
    </w:div>
    <w:div w:id="1393583347">
      <w:bodyDiv w:val="1"/>
      <w:marLeft w:val="0"/>
      <w:marRight w:val="0"/>
      <w:marTop w:val="0"/>
      <w:marBottom w:val="0"/>
      <w:divBdr>
        <w:top w:val="none" w:sz="0" w:space="0" w:color="auto"/>
        <w:left w:val="none" w:sz="0" w:space="0" w:color="auto"/>
        <w:bottom w:val="none" w:sz="0" w:space="0" w:color="auto"/>
        <w:right w:val="none" w:sz="0" w:space="0" w:color="auto"/>
      </w:divBdr>
    </w:div>
    <w:div w:id="1410343338">
      <w:bodyDiv w:val="1"/>
      <w:marLeft w:val="0"/>
      <w:marRight w:val="0"/>
      <w:marTop w:val="0"/>
      <w:marBottom w:val="0"/>
      <w:divBdr>
        <w:top w:val="none" w:sz="0" w:space="0" w:color="auto"/>
        <w:left w:val="none" w:sz="0" w:space="0" w:color="auto"/>
        <w:bottom w:val="none" w:sz="0" w:space="0" w:color="auto"/>
        <w:right w:val="none" w:sz="0" w:space="0" w:color="auto"/>
      </w:divBdr>
    </w:div>
    <w:div w:id="1488477401">
      <w:bodyDiv w:val="1"/>
      <w:marLeft w:val="0"/>
      <w:marRight w:val="0"/>
      <w:marTop w:val="0"/>
      <w:marBottom w:val="0"/>
      <w:divBdr>
        <w:top w:val="none" w:sz="0" w:space="0" w:color="auto"/>
        <w:left w:val="none" w:sz="0" w:space="0" w:color="auto"/>
        <w:bottom w:val="none" w:sz="0" w:space="0" w:color="auto"/>
        <w:right w:val="none" w:sz="0" w:space="0" w:color="auto"/>
      </w:divBdr>
    </w:div>
    <w:div w:id="1497649822">
      <w:bodyDiv w:val="1"/>
      <w:marLeft w:val="0"/>
      <w:marRight w:val="0"/>
      <w:marTop w:val="0"/>
      <w:marBottom w:val="0"/>
      <w:divBdr>
        <w:top w:val="none" w:sz="0" w:space="0" w:color="auto"/>
        <w:left w:val="none" w:sz="0" w:space="0" w:color="auto"/>
        <w:bottom w:val="none" w:sz="0" w:space="0" w:color="auto"/>
        <w:right w:val="none" w:sz="0" w:space="0" w:color="auto"/>
      </w:divBdr>
    </w:div>
    <w:div w:id="1518731583">
      <w:bodyDiv w:val="1"/>
      <w:marLeft w:val="0"/>
      <w:marRight w:val="0"/>
      <w:marTop w:val="0"/>
      <w:marBottom w:val="0"/>
      <w:divBdr>
        <w:top w:val="none" w:sz="0" w:space="0" w:color="auto"/>
        <w:left w:val="none" w:sz="0" w:space="0" w:color="auto"/>
        <w:bottom w:val="none" w:sz="0" w:space="0" w:color="auto"/>
        <w:right w:val="none" w:sz="0" w:space="0" w:color="auto"/>
      </w:divBdr>
    </w:div>
    <w:div w:id="1535070135">
      <w:bodyDiv w:val="1"/>
      <w:marLeft w:val="0"/>
      <w:marRight w:val="0"/>
      <w:marTop w:val="0"/>
      <w:marBottom w:val="0"/>
      <w:divBdr>
        <w:top w:val="none" w:sz="0" w:space="0" w:color="auto"/>
        <w:left w:val="none" w:sz="0" w:space="0" w:color="auto"/>
        <w:bottom w:val="none" w:sz="0" w:space="0" w:color="auto"/>
        <w:right w:val="none" w:sz="0" w:space="0" w:color="auto"/>
      </w:divBdr>
    </w:div>
    <w:div w:id="1541740930">
      <w:bodyDiv w:val="1"/>
      <w:marLeft w:val="0"/>
      <w:marRight w:val="0"/>
      <w:marTop w:val="0"/>
      <w:marBottom w:val="0"/>
      <w:divBdr>
        <w:top w:val="none" w:sz="0" w:space="0" w:color="auto"/>
        <w:left w:val="none" w:sz="0" w:space="0" w:color="auto"/>
        <w:bottom w:val="none" w:sz="0" w:space="0" w:color="auto"/>
        <w:right w:val="none" w:sz="0" w:space="0" w:color="auto"/>
      </w:divBdr>
    </w:div>
    <w:div w:id="1551309684">
      <w:bodyDiv w:val="1"/>
      <w:marLeft w:val="0"/>
      <w:marRight w:val="0"/>
      <w:marTop w:val="0"/>
      <w:marBottom w:val="0"/>
      <w:divBdr>
        <w:top w:val="none" w:sz="0" w:space="0" w:color="auto"/>
        <w:left w:val="none" w:sz="0" w:space="0" w:color="auto"/>
        <w:bottom w:val="none" w:sz="0" w:space="0" w:color="auto"/>
        <w:right w:val="none" w:sz="0" w:space="0" w:color="auto"/>
      </w:divBdr>
    </w:div>
    <w:div w:id="1616521667">
      <w:bodyDiv w:val="1"/>
      <w:marLeft w:val="0"/>
      <w:marRight w:val="0"/>
      <w:marTop w:val="0"/>
      <w:marBottom w:val="0"/>
      <w:divBdr>
        <w:top w:val="none" w:sz="0" w:space="0" w:color="auto"/>
        <w:left w:val="none" w:sz="0" w:space="0" w:color="auto"/>
        <w:bottom w:val="none" w:sz="0" w:space="0" w:color="auto"/>
        <w:right w:val="none" w:sz="0" w:space="0" w:color="auto"/>
      </w:divBdr>
    </w:div>
    <w:div w:id="1670134372">
      <w:bodyDiv w:val="1"/>
      <w:marLeft w:val="0"/>
      <w:marRight w:val="0"/>
      <w:marTop w:val="0"/>
      <w:marBottom w:val="0"/>
      <w:divBdr>
        <w:top w:val="none" w:sz="0" w:space="0" w:color="auto"/>
        <w:left w:val="none" w:sz="0" w:space="0" w:color="auto"/>
        <w:bottom w:val="none" w:sz="0" w:space="0" w:color="auto"/>
        <w:right w:val="none" w:sz="0" w:space="0" w:color="auto"/>
      </w:divBdr>
    </w:div>
    <w:div w:id="1670673890">
      <w:bodyDiv w:val="1"/>
      <w:marLeft w:val="0"/>
      <w:marRight w:val="0"/>
      <w:marTop w:val="0"/>
      <w:marBottom w:val="0"/>
      <w:divBdr>
        <w:top w:val="none" w:sz="0" w:space="0" w:color="auto"/>
        <w:left w:val="none" w:sz="0" w:space="0" w:color="auto"/>
        <w:bottom w:val="none" w:sz="0" w:space="0" w:color="auto"/>
        <w:right w:val="none" w:sz="0" w:space="0" w:color="auto"/>
      </w:divBdr>
    </w:div>
    <w:div w:id="1671717214">
      <w:bodyDiv w:val="1"/>
      <w:marLeft w:val="0"/>
      <w:marRight w:val="0"/>
      <w:marTop w:val="0"/>
      <w:marBottom w:val="0"/>
      <w:divBdr>
        <w:top w:val="none" w:sz="0" w:space="0" w:color="auto"/>
        <w:left w:val="none" w:sz="0" w:space="0" w:color="auto"/>
        <w:bottom w:val="none" w:sz="0" w:space="0" w:color="auto"/>
        <w:right w:val="none" w:sz="0" w:space="0" w:color="auto"/>
      </w:divBdr>
    </w:div>
    <w:div w:id="1732120762">
      <w:bodyDiv w:val="1"/>
      <w:marLeft w:val="0"/>
      <w:marRight w:val="0"/>
      <w:marTop w:val="0"/>
      <w:marBottom w:val="0"/>
      <w:divBdr>
        <w:top w:val="none" w:sz="0" w:space="0" w:color="auto"/>
        <w:left w:val="none" w:sz="0" w:space="0" w:color="auto"/>
        <w:bottom w:val="none" w:sz="0" w:space="0" w:color="auto"/>
        <w:right w:val="none" w:sz="0" w:space="0" w:color="auto"/>
      </w:divBdr>
    </w:div>
    <w:div w:id="1766613465">
      <w:bodyDiv w:val="1"/>
      <w:marLeft w:val="0"/>
      <w:marRight w:val="0"/>
      <w:marTop w:val="0"/>
      <w:marBottom w:val="0"/>
      <w:divBdr>
        <w:top w:val="none" w:sz="0" w:space="0" w:color="auto"/>
        <w:left w:val="none" w:sz="0" w:space="0" w:color="auto"/>
        <w:bottom w:val="none" w:sz="0" w:space="0" w:color="auto"/>
        <w:right w:val="none" w:sz="0" w:space="0" w:color="auto"/>
      </w:divBdr>
    </w:div>
    <w:div w:id="1809545460">
      <w:bodyDiv w:val="1"/>
      <w:marLeft w:val="0"/>
      <w:marRight w:val="0"/>
      <w:marTop w:val="0"/>
      <w:marBottom w:val="0"/>
      <w:divBdr>
        <w:top w:val="none" w:sz="0" w:space="0" w:color="auto"/>
        <w:left w:val="none" w:sz="0" w:space="0" w:color="auto"/>
        <w:bottom w:val="none" w:sz="0" w:space="0" w:color="auto"/>
        <w:right w:val="none" w:sz="0" w:space="0" w:color="auto"/>
      </w:divBdr>
    </w:div>
    <w:div w:id="1815755227">
      <w:bodyDiv w:val="1"/>
      <w:marLeft w:val="0"/>
      <w:marRight w:val="0"/>
      <w:marTop w:val="0"/>
      <w:marBottom w:val="0"/>
      <w:divBdr>
        <w:top w:val="none" w:sz="0" w:space="0" w:color="auto"/>
        <w:left w:val="none" w:sz="0" w:space="0" w:color="auto"/>
        <w:bottom w:val="none" w:sz="0" w:space="0" w:color="auto"/>
        <w:right w:val="none" w:sz="0" w:space="0" w:color="auto"/>
      </w:divBdr>
    </w:div>
    <w:div w:id="1859193549">
      <w:bodyDiv w:val="1"/>
      <w:marLeft w:val="0"/>
      <w:marRight w:val="0"/>
      <w:marTop w:val="0"/>
      <w:marBottom w:val="0"/>
      <w:divBdr>
        <w:top w:val="none" w:sz="0" w:space="0" w:color="auto"/>
        <w:left w:val="none" w:sz="0" w:space="0" w:color="auto"/>
        <w:bottom w:val="none" w:sz="0" w:space="0" w:color="auto"/>
        <w:right w:val="none" w:sz="0" w:space="0" w:color="auto"/>
      </w:divBdr>
    </w:div>
    <w:div w:id="1870799918">
      <w:bodyDiv w:val="1"/>
      <w:marLeft w:val="0"/>
      <w:marRight w:val="0"/>
      <w:marTop w:val="0"/>
      <w:marBottom w:val="0"/>
      <w:divBdr>
        <w:top w:val="none" w:sz="0" w:space="0" w:color="auto"/>
        <w:left w:val="none" w:sz="0" w:space="0" w:color="auto"/>
        <w:bottom w:val="none" w:sz="0" w:space="0" w:color="auto"/>
        <w:right w:val="none" w:sz="0" w:space="0" w:color="auto"/>
      </w:divBdr>
    </w:div>
    <w:div w:id="1875264215">
      <w:bodyDiv w:val="1"/>
      <w:marLeft w:val="0"/>
      <w:marRight w:val="0"/>
      <w:marTop w:val="0"/>
      <w:marBottom w:val="0"/>
      <w:divBdr>
        <w:top w:val="none" w:sz="0" w:space="0" w:color="auto"/>
        <w:left w:val="none" w:sz="0" w:space="0" w:color="auto"/>
        <w:bottom w:val="none" w:sz="0" w:space="0" w:color="auto"/>
        <w:right w:val="none" w:sz="0" w:space="0" w:color="auto"/>
      </w:divBdr>
    </w:div>
    <w:div w:id="1899903290">
      <w:bodyDiv w:val="1"/>
      <w:marLeft w:val="0"/>
      <w:marRight w:val="0"/>
      <w:marTop w:val="0"/>
      <w:marBottom w:val="0"/>
      <w:divBdr>
        <w:top w:val="none" w:sz="0" w:space="0" w:color="auto"/>
        <w:left w:val="none" w:sz="0" w:space="0" w:color="auto"/>
        <w:bottom w:val="none" w:sz="0" w:space="0" w:color="auto"/>
        <w:right w:val="none" w:sz="0" w:space="0" w:color="auto"/>
      </w:divBdr>
    </w:div>
    <w:div w:id="1955794318">
      <w:bodyDiv w:val="1"/>
      <w:marLeft w:val="0"/>
      <w:marRight w:val="0"/>
      <w:marTop w:val="0"/>
      <w:marBottom w:val="0"/>
      <w:divBdr>
        <w:top w:val="none" w:sz="0" w:space="0" w:color="auto"/>
        <w:left w:val="none" w:sz="0" w:space="0" w:color="auto"/>
        <w:bottom w:val="none" w:sz="0" w:space="0" w:color="auto"/>
        <w:right w:val="none" w:sz="0" w:space="0" w:color="auto"/>
      </w:divBdr>
    </w:div>
    <w:div w:id="1995333487">
      <w:bodyDiv w:val="1"/>
      <w:marLeft w:val="0"/>
      <w:marRight w:val="0"/>
      <w:marTop w:val="0"/>
      <w:marBottom w:val="0"/>
      <w:divBdr>
        <w:top w:val="none" w:sz="0" w:space="0" w:color="auto"/>
        <w:left w:val="none" w:sz="0" w:space="0" w:color="auto"/>
        <w:bottom w:val="none" w:sz="0" w:space="0" w:color="auto"/>
        <w:right w:val="none" w:sz="0" w:space="0" w:color="auto"/>
      </w:divBdr>
    </w:div>
    <w:div w:id="2038769207">
      <w:bodyDiv w:val="1"/>
      <w:marLeft w:val="0"/>
      <w:marRight w:val="0"/>
      <w:marTop w:val="0"/>
      <w:marBottom w:val="0"/>
      <w:divBdr>
        <w:top w:val="none" w:sz="0" w:space="0" w:color="auto"/>
        <w:left w:val="none" w:sz="0" w:space="0" w:color="auto"/>
        <w:bottom w:val="none" w:sz="0" w:space="0" w:color="auto"/>
        <w:right w:val="none" w:sz="0" w:space="0" w:color="auto"/>
      </w:divBdr>
    </w:div>
    <w:div w:id="2071951772">
      <w:bodyDiv w:val="1"/>
      <w:marLeft w:val="0"/>
      <w:marRight w:val="0"/>
      <w:marTop w:val="0"/>
      <w:marBottom w:val="0"/>
      <w:divBdr>
        <w:top w:val="none" w:sz="0" w:space="0" w:color="auto"/>
        <w:left w:val="none" w:sz="0" w:space="0" w:color="auto"/>
        <w:bottom w:val="none" w:sz="0" w:space="0" w:color="auto"/>
        <w:right w:val="none" w:sz="0" w:space="0" w:color="auto"/>
      </w:divBdr>
    </w:div>
    <w:div w:id="2076858239">
      <w:bodyDiv w:val="1"/>
      <w:marLeft w:val="0"/>
      <w:marRight w:val="0"/>
      <w:marTop w:val="0"/>
      <w:marBottom w:val="0"/>
      <w:divBdr>
        <w:top w:val="none" w:sz="0" w:space="0" w:color="auto"/>
        <w:left w:val="none" w:sz="0" w:space="0" w:color="auto"/>
        <w:bottom w:val="none" w:sz="0" w:space="0" w:color="auto"/>
        <w:right w:val="none" w:sz="0" w:space="0" w:color="auto"/>
      </w:divBdr>
    </w:div>
    <w:div w:id="2079474476">
      <w:bodyDiv w:val="1"/>
      <w:marLeft w:val="0"/>
      <w:marRight w:val="0"/>
      <w:marTop w:val="0"/>
      <w:marBottom w:val="0"/>
      <w:divBdr>
        <w:top w:val="none" w:sz="0" w:space="0" w:color="auto"/>
        <w:left w:val="none" w:sz="0" w:space="0" w:color="auto"/>
        <w:bottom w:val="none" w:sz="0" w:space="0" w:color="auto"/>
        <w:right w:val="none" w:sz="0" w:space="0" w:color="auto"/>
      </w:divBdr>
    </w:div>
    <w:div w:id="21218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dse.com/" TargetMode="External"/><Relationship Id="rId13" Type="http://schemas.openxmlformats.org/officeDocument/2006/relationships/hyperlink" Target="http://www.gdds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dd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dse.com/" TargetMode="External"/><Relationship Id="rId5" Type="http://schemas.openxmlformats.org/officeDocument/2006/relationships/footnotes" Target="footnotes.xml"/><Relationship Id="rId15" Type="http://schemas.openxmlformats.org/officeDocument/2006/relationships/hyperlink" Target="http://www.gddse.com/" TargetMode="External"/><Relationship Id="rId10" Type="http://schemas.openxmlformats.org/officeDocument/2006/relationships/hyperlink" Target="http://www.gddse.com/" TargetMode="External"/><Relationship Id="rId4" Type="http://schemas.openxmlformats.org/officeDocument/2006/relationships/webSettings" Target="webSettings.xml"/><Relationship Id="rId9" Type="http://schemas.openxmlformats.org/officeDocument/2006/relationships/hyperlink" Target="http://www.gddse.com/" TargetMode="External"/><Relationship Id="rId14" Type="http://schemas.openxmlformats.org/officeDocument/2006/relationships/hyperlink" Target="http://www.gdd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3291</Words>
  <Characters>18765</Characters>
  <Application>Microsoft Office Word</Application>
  <DocSecurity>0</DocSecurity>
  <Lines>156</Lines>
  <Paragraphs>44</Paragraphs>
  <ScaleCrop>false</ScaleCrop>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 德忠</dc:creator>
  <cp:keywords/>
  <dc:description/>
  <cp:lastModifiedBy>德忠 余</cp:lastModifiedBy>
  <cp:revision>4</cp:revision>
  <cp:lastPrinted>2023-10-12T09:22:00Z</cp:lastPrinted>
  <dcterms:created xsi:type="dcterms:W3CDTF">2023-10-12T09:34:00Z</dcterms:created>
  <dcterms:modified xsi:type="dcterms:W3CDTF">2023-10-12T09:46:00Z</dcterms:modified>
</cp:coreProperties>
</file>